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Old English Text MT" w:eastAsiaTheme="majorEastAsia" w:hAnsi="Old English Text MT" w:cstheme="majorBidi"/>
          <w:sz w:val="24"/>
          <w:szCs w:val="24"/>
        </w:rPr>
        <w:id w:val="196710268"/>
        <w:docPartObj>
          <w:docPartGallery w:val="Cover Pages"/>
          <w:docPartUnique/>
        </w:docPartObj>
      </w:sdtPr>
      <w:sdtEndPr>
        <w:rPr>
          <w:color w:val="4F81BD" w:themeColor="accent1"/>
        </w:rPr>
      </w:sdtEndPr>
      <w:sdtContent>
        <w:p w:rsidR="00BA24CB" w:rsidRPr="00BA24CB" w:rsidRDefault="000B1B95">
          <w:pPr>
            <w:pStyle w:val="NoSpacing"/>
            <w:rPr>
              <w:rFonts w:ascii="Old English Text MT" w:eastAsiaTheme="majorEastAsia" w:hAnsi="Old English Text MT" w:cstheme="majorBidi"/>
              <w:sz w:val="24"/>
              <w:szCs w:val="24"/>
            </w:rPr>
          </w:pPr>
          <w:r>
            <w:rPr>
              <w:rFonts w:ascii="Old English Text MT" w:eastAsiaTheme="majorEastAsia" w:hAnsi="Old English Text MT" w:cstheme="majorBidi"/>
              <w:noProof/>
              <w:sz w:val="24"/>
              <w:szCs w:val="24"/>
              <w:lang w:eastAsia="zh-TW"/>
            </w:rPr>
            <w:pict>
              <v:rect id="_x0000_s1057" style="position:absolute;margin-left:0;margin-top:0;width:641.75pt;height:64pt;z-index:251703296;mso-width-percent:1050;mso-height-percent:900;mso-position-horizontal:center;mso-position-horizontal-relative:page;mso-position-vertical:bottom;mso-position-vertical-relative:page;mso-width-percent:1050;mso-height-percent:900;mso-height-relative:top-margin-area" o:allowincell="f" fillcolor="#4bacc6 [3208]" strokecolor="#31849b [2408]">
                <w10:wrap anchorx="page" anchory="page"/>
              </v:rect>
            </w:pict>
          </w:r>
          <w:r>
            <w:rPr>
              <w:rFonts w:ascii="Old English Text MT" w:eastAsiaTheme="majorEastAsia" w:hAnsi="Old English Text MT" w:cstheme="majorBidi"/>
              <w:noProof/>
              <w:sz w:val="24"/>
              <w:szCs w:val="24"/>
              <w:lang w:eastAsia="zh-TW"/>
            </w:rPr>
            <w:pict>
              <v:rect id="_x0000_s1060" style="position:absolute;margin-left:0;margin-top:0;width:7.15pt;height:830.75pt;z-index:251706368;mso-height-percent:1050;mso-position-horizontal:center;mso-position-horizontal-relative:left-margin-area;mso-position-vertical:center;mso-position-vertical-relative:page;mso-height-percent:1050" o:allowincell="f" fillcolor="white [3212]" strokecolor="#31849b [2408]">
                <w10:wrap anchorx="margin" anchory="page"/>
              </v:rect>
            </w:pict>
          </w:r>
          <w:r>
            <w:rPr>
              <w:rFonts w:ascii="Old English Text MT" w:eastAsiaTheme="majorEastAsia" w:hAnsi="Old English Text MT" w:cstheme="majorBidi"/>
              <w:noProof/>
              <w:sz w:val="24"/>
              <w:szCs w:val="24"/>
              <w:lang w:eastAsia="zh-TW"/>
            </w:rPr>
            <w:pict>
              <v:rect id="_x0000_s1059" style="position:absolute;margin-left:0;margin-top:0;width:7.15pt;height:830.75pt;z-index:251705344;mso-height-percent:1050;mso-position-horizontal:center;mso-position-horizontal-relative:right-margin-area;mso-position-vertical:center;mso-position-vertical-relative:page;mso-height-percent:1050" o:allowincell="f" fillcolor="white [3212]" strokecolor="#31849b [2408]">
                <w10:wrap anchorx="page" anchory="page"/>
              </v:rect>
            </w:pict>
          </w:r>
          <w:r>
            <w:rPr>
              <w:rFonts w:ascii="Old English Text MT" w:eastAsiaTheme="majorEastAsia" w:hAnsi="Old English Text MT" w:cstheme="majorBidi"/>
              <w:noProof/>
              <w:sz w:val="24"/>
              <w:szCs w:val="24"/>
              <w:lang w:eastAsia="zh-TW"/>
            </w:rPr>
            <w:pict>
              <v:rect id="_x0000_s1058" style="position:absolute;margin-left:0;margin-top:0;width:641.75pt;height:64pt;z-index:251704320;mso-width-percent:1050;mso-height-percent:900;mso-position-horizontal:center;mso-position-horizontal-relative:page;mso-position-vertical:top;mso-position-vertical-relative:top-margin-area;mso-width-percent:1050;mso-height-percent:900;mso-height-relative:top-margin-area" o:allowincell="f" fillcolor="#4bacc6 [3208]" strokecolor="#31849b [2408]">
                <w10:wrap anchorx="page" anchory="margin"/>
              </v:rect>
            </w:pict>
          </w:r>
        </w:p>
        <w:sdt>
          <w:sdtPr>
            <w:rPr>
              <w:rFonts w:ascii="Old English Text MT" w:eastAsiaTheme="majorEastAsia" w:hAnsi="Old English Text MT" w:cstheme="majorBidi"/>
              <w:b/>
              <w:sz w:val="80"/>
              <w:szCs w:val="80"/>
            </w:rPr>
            <w:alias w:val="Title"/>
            <w:id w:val="14700071"/>
            <w:dataBinding w:prefixMappings="xmlns:ns0='http://schemas.openxmlformats.org/package/2006/metadata/core-properties' xmlns:ns1='http://purl.org/dc/elements/1.1/'" w:xpath="/ns0:coreProperties[1]/ns1:title[1]" w:storeItemID="{6C3C8BC8-F283-45AE-878A-BAB7291924A1}"/>
            <w:text/>
          </w:sdtPr>
          <w:sdtContent>
            <w:p w:rsidR="00BA24CB" w:rsidRPr="00BA24CB" w:rsidRDefault="00BA24CB" w:rsidP="00BA24CB">
              <w:pPr>
                <w:pStyle w:val="NoSpacing"/>
                <w:jc w:val="center"/>
                <w:rPr>
                  <w:rFonts w:ascii="Old English Text MT" w:eastAsiaTheme="majorEastAsia" w:hAnsi="Old English Text MT" w:cstheme="majorBidi"/>
                  <w:b/>
                  <w:sz w:val="24"/>
                  <w:szCs w:val="24"/>
                </w:rPr>
              </w:pPr>
              <w:r w:rsidRPr="00BA24CB">
                <w:rPr>
                  <w:rFonts w:ascii="Old English Text MT" w:eastAsiaTheme="majorEastAsia" w:hAnsi="Old English Text MT" w:cstheme="majorBidi"/>
                  <w:b/>
                  <w:sz w:val="80"/>
                  <w:szCs w:val="80"/>
                </w:rPr>
                <w:t xml:space="preserve">Ye </w:t>
              </w:r>
              <w:proofErr w:type="spellStart"/>
              <w:r w:rsidRPr="00BA24CB">
                <w:rPr>
                  <w:rFonts w:ascii="Old English Text MT" w:eastAsiaTheme="majorEastAsia" w:hAnsi="Old English Text MT" w:cstheme="majorBidi"/>
                  <w:b/>
                  <w:sz w:val="80"/>
                  <w:szCs w:val="80"/>
                </w:rPr>
                <w:t>Olde</w:t>
              </w:r>
              <w:proofErr w:type="spellEnd"/>
              <w:r w:rsidRPr="00BA24CB">
                <w:rPr>
                  <w:rFonts w:ascii="Old English Text MT" w:eastAsiaTheme="majorEastAsia" w:hAnsi="Old English Text MT" w:cstheme="majorBidi"/>
                  <w:b/>
                  <w:sz w:val="80"/>
                  <w:szCs w:val="80"/>
                </w:rPr>
                <w:t xml:space="preserve"> Balloon Bible</w:t>
              </w:r>
            </w:p>
          </w:sdtContent>
        </w:sdt>
        <w:p w:rsidR="00BA24CB" w:rsidRDefault="000B1B95" w:rsidP="00BA24CB">
          <w:pPr>
            <w:pStyle w:val="NoSpacing"/>
            <w:jc w:val="center"/>
            <w:rPr>
              <w:rFonts w:ascii="Old English Text MT" w:eastAsiaTheme="majorEastAsia" w:hAnsi="Old English Text MT" w:cstheme="majorBidi"/>
              <w:sz w:val="24"/>
              <w:szCs w:val="24"/>
            </w:rPr>
          </w:pPr>
          <w:sdt>
            <w:sdtPr>
              <w:rPr>
                <w:rFonts w:ascii="Old English Text MT" w:eastAsiaTheme="majorEastAsia" w:hAnsi="Old English Text MT" w:cstheme="majorBidi"/>
                <w:sz w:val="40"/>
                <w:szCs w:val="40"/>
              </w:rPr>
              <w:alias w:val="Subtitle"/>
              <w:id w:val="14700077"/>
              <w:dataBinding w:prefixMappings="xmlns:ns0='http://schemas.openxmlformats.org/package/2006/metadata/core-properties' xmlns:ns1='http://purl.org/dc/elements/1.1/'" w:xpath="/ns0:coreProperties[1]/ns1:subject[1]" w:storeItemID="{6C3C8BC8-F283-45AE-878A-BAB7291924A1}"/>
              <w:text/>
            </w:sdtPr>
            <w:sdtContent>
              <w:r w:rsidR="00390110">
                <w:rPr>
                  <w:rFonts w:ascii="Old English Text MT" w:eastAsiaTheme="majorEastAsia" w:hAnsi="Old English Text MT" w:cstheme="majorBidi"/>
                  <w:sz w:val="40"/>
                  <w:szCs w:val="40"/>
                </w:rPr>
                <w:t>A Student’s Guide to balloon launching, written by students for students, passed down from generation to generation. Please update after every launch with a synopsis of what flew and how things went. There is no such thing as too much information, please make this a true “bible” to answer all ballooning questions.</w:t>
              </w:r>
            </w:sdtContent>
          </w:sdt>
        </w:p>
        <w:p w:rsidR="00BA24CB" w:rsidRDefault="00BA24CB" w:rsidP="00BA24CB">
          <w:pPr>
            <w:pStyle w:val="NoSpacing"/>
            <w:jc w:val="center"/>
            <w:rPr>
              <w:rFonts w:ascii="Old English Text MT" w:eastAsiaTheme="majorEastAsia" w:hAnsi="Old English Text MT" w:cstheme="majorBidi"/>
              <w:sz w:val="24"/>
              <w:szCs w:val="24"/>
            </w:rPr>
          </w:pPr>
        </w:p>
        <w:p w:rsidR="00BA24CB" w:rsidRDefault="00BA24CB" w:rsidP="00BA24CB">
          <w:pPr>
            <w:pStyle w:val="NoSpacing"/>
            <w:jc w:val="center"/>
            <w:rPr>
              <w:rFonts w:ascii="Old English Text MT" w:eastAsiaTheme="majorEastAsia" w:hAnsi="Old English Text MT" w:cstheme="majorBidi"/>
              <w:sz w:val="24"/>
              <w:szCs w:val="24"/>
            </w:rPr>
          </w:pPr>
        </w:p>
        <w:p w:rsidR="00BA24CB" w:rsidRDefault="00043717" w:rsidP="00BA24CB">
          <w:pPr>
            <w:pStyle w:val="NoSpacing"/>
            <w:jc w:val="center"/>
            <w:rPr>
              <w:rFonts w:ascii="Old English Text MT" w:eastAsiaTheme="majorEastAsia" w:hAnsi="Old English Text MT" w:cstheme="majorBidi"/>
              <w:sz w:val="24"/>
              <w:szCs w:val="24"/>
            </w:rPr>
          </w:pPr>
          <w:r w:rsidRPr="00203703">
            <w:rPr>
              <w:rFonts w:ascii="Arial" w:hAnsi="Arial" w:cs="Arial"/>
              <w:noProof/>
            </w:rPr>
            <w:drawing>
              <wp:inline distT="0" distB="0" distL="0" distR="0">
                <wp:extent cx="5895975" cy="2693288"/>
                <wp:effectExtent l="19050" t="0" r="9525" b="0"/>
                <wp:docPr id="2"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nch_73_20121114_136340348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95975" cy="2693288"/>
                        </a:xfrm>
                        <a:prstGeom prst="rect">
                          <a:avLst/>
                        </a:prstGeom>
                      </pic:spPr>
                    </pic:pic>
                  </a:graphicData>
                </a:graphic>
              </wp:inline>
            </w:drawing>
          </w:r>
        </w:p>
        <w:p w:rsidR="00BA24CB" w:rsidRDefault="00BA24CB" w:rsidP="00BA24CB">
          <w:pPr>
            <w:pStyle w:val="NoSpacing"/>
            <w:jc w:val="center"/>
            <w:rPr>
              <w:rFonts w:ascii="Old English Text MT" w:eastAsiaTheme="majorEastAsia" w:hAnsi="Old English Text MT" w:cstheme="majorBidi"/>
              <w:sz w:val="24"/>
              <w:szCs w:val="24"/>
            </w:rPr>
          </w:pPr>
        </w:p>
        <w:p w:rsidR="00BA24CB" w:rsidRPr="00BA24CB" w:rsidRDefault="00BA24CB" w:rsidP="00BA24CB">
          <w:pPr>
            <w:pStyle w:val="NoSpacing"/>
            <w:rPr>
              <w:rFonts w:ascii="Old English Text MT" w:eastAsiaTheme="majorEastAsia" w:hAnsi="Old English Text MT" w:cstheme="majorBidi"/>
              <w:sz w:val="24"/>
              <w:szCs w:val="24"/>
            </w:rPr>
          </w:pPr>
          <w:r w:rsidRPr="00BA24CB">
            <w:rPr>
              <w:rFonts w:ascii="Old English Text MT" w:eastAsiaTheme="majorEastAsia" w:hAnsi="Old English Text MT" w:cstheme="majorBidi"/>
              <w:sz w:val="24"/>
              <w:szCs w:val="24"/>
            </w:rPr>
            <w:t>Bryan Hetzer</w:t>
          </w:r>
        </w:p>
        <w:p w:rsidR="00BA24CB" w:rsidRPr="00BA24CB" w:rsidRDefault="00BA24CB" w:rsidP="00BA24CB">
          <w:pPr>
            <w:spacing w:line="240" w:lineRule="auto"/>
            <w:rPr>
              <w:rFonts w:ascii="Old English Text MT" w:eastAsiaTheme="majorEastAsia" w:hAnsi="Old English Text MT" w:cstheme="majorBidi"/>
              <w:szCs w:val="24"/>
            </w:rPr>
          </w:pPr>
          <w:r w:rsidRPr="00BA24CB">
            <w:rPr>
              <w:rFonts w:ascii="Old English Text MT" w:eastAsiaTheme="majorEastAsia" w:hAnsi="Old English Text MT" w:cstheme="majorBidi"/>
              <w:szCs w:val="24"/>
            </w:rPr>
            <w:t xml:space="preserve">NearSpace Balloon Payload Program </w:t>
          </w:r>
        </w:p>
        <w:p w:rsidR="00BA24CB" w:rsidRPr="00BA24CB" w:rsidRDefault="007170B4" w:rsidP="00BA24CB">
          <w:pPr>
            <w:spacing w:line="240" w:lineRule="auto"/>
            <w:rPr>
              <w:rFonts w:ascii="Old English Text MT" w:eastAsiaTheme="majorEastAsia" w:hAnsi="Old English Text MT" w:cstheme="majorBidi"/>
              <w:color w:val="4F81BD" w:themeColor="accent1"/>
              <w:szCs w:val="24"/>
            </w:rPr>
          </w:pPr>
          <w:r>
            <w:rPr>
              <w:rFonts w:ascii="Old English Text MT" w:eastAsiaTheme="majorEastAsia" w:hAnsi="Old English Text MT" w:cstheme="majorBidi"/>
              <w:szCs w:val="24"/>
            </w:rPr>
            <w:t>Updated as of: 06/16</w:t>
          </w:r>
          <w:r w:rsidR="00BA24CB" w:rsidRPr="00BA24CB">
            <w:rPr>
              <w:rFonts w:ascii="Old English Text MT" w:eastAsiaTheme="majorEastAsia" w:hAnsi="Old English Text MT" w:cstheme="majorBidi"/>
              <w:szCs w:val="24"/>
            </w:rPr>
            <w:t>/15</w:t>
          </w:r>
        </w:p>
      </w:sdtContent>
    </w:sdt>
    <w:sdt>
      <w:sdtPr>
        <w:rPr>
          <w:rFonts w:ascii="Arial" w:eastAsiaTheme="minorHAnsi" w:hAnsi="Arial" w:cs="Arial"/>
          <w:b w:val="0"/>
          <w:bCs w:val="0"/>
          <w:color w:val="auto"/>
          <w:sz w:val="24"/>
          <w:szCs w:val="22"/>
          <w:lang w:eastAsia="en-US"/>
        </w:rPr>
        <w:id w:val="-263306063"/>
        <w:docPartObj>
          <w:docPartGallery w:val="Table of Contents"/>
          <w:docPartUnique/>
        </w:docPartObj>
      </w:sdtPr>
      <w:sdtEndPr>
        <w:rPr>
          <w:noProof/>
        </w:rPr>
      </w:sdtEndPr>
      <w:sdtContent>
        <w:p w:rsidR="00093077" w:rsidRDefault="00093077" w:rsidP="00203703">
          <w:pPr>
            <w:pStyle w:val="TOCHeading"/>
            <w:rPr>
              <w:rFonts w:ascii="Arial" w:hAnsi="Arial" w:cs="Arial"/>
            </w:rPr>
          </w:pPr>
          <w:r w:rsidRPr="00203703">
            <w:rPr>
              <w:rFonts w:ascii="Arial" w:hAnsi="Arial" w:cs="Arial"/>
            </w:rPr>
            <w:t>Contents</w:t>
          </w:r>
        </w:p>
        <w:p w:rsidR="00742453" w:rsidRDefault="00742453" w:rsidP="00203703">
          <w:pPr>
            <w:pStyle w:val="TOC1"/>
            <w:tabs>
              <w:tab w:val="right" w:leader="dot" w:pos="9350"/>
            </w:tabs>
            <w:rPr>
              <w:rFonts w:ascii="Arial" w:hAnsi="Arial" w:cs="Arial"/>
            </w:rPr>
          </w:pPr>
        </w:p>
        <w:p w:rsidR="00383871" w:rsidRDefault="009E113F">
          <w:pPr>
            <w:pStyle w:val="TOC1"/>
            <w:tabs>
              <w:tab w:val="right" w:leader="dot" w:pos="9350"/>
            </w:tabs>
            <w:rPr>
              <w:noProof/>
              <w:lang w:eastAsia="en-US"/>
            </w:rPr>
          </w:pPr>
          <w:r w:rsidRPr="00203703">
            <w:rPr>
              <w:rFonts w:ascii="Arial" w:hAnsi="Arial" w:cs="Arial"/>
            </w:rPr>
            <w:fldChar w:fldCharType="begin"/>
          </w:r>
          <w:r w:rsidR="00093077" w:rsidRPr="00203703">
            <w:rPr>
              <w:rFonts w:ascii="Arial" w:hAnsi="Arial" w:cs="Arial"/>
            </w:rPr>
            <w:instrText xml:space="preserve"> TOC \o "1-3" \h \z \u </w:instrText>
          </w:r>
          <w:r w:rsidRPr="00203703">
            <w:rPr>
              <w:rFonts w:ascii="Arial" w:hAnsi="Arial" w:cs="Arial"/>
            </w:rPr>
            <w:fldChar w:fldCharType="separate"/>
          </w:r>
          <w:hyperlink w:anchor="_Toc424121395" w:history="1">
            <w:r w:rsidR="00383871" w:rsidRPr="008320F0">
              <w:rPr>
                <w:rStyle w:val="Hyperlink"/>
                <w:rFonts w:ascii="Arial" w:hAnsi="Arial" w:cs="Arial"/>
                <w:noProof/>
              </w:rPr>
              <w:t>Traditional Tracking Systems D700</w:t>
            </w:r>
            <w:r w:rsidR="00383871">
              <w:rPr>
                <w:noProof/>
                <w:webHidden/>
              </w:rPr>
              <w:tab/>
            </w:r>
            <w:r w:rsidR="00383871">
              <w:rPr>
                <w:noProof/>
                <w:webHidden/>
              </w:rPr>
              <w:fldChar w:fldCharType="begin"/>
            </w:r>
            <w:r w:rsidR="00383871">
              <w:rPr>
                <w:noProof/>
                <w:webHidden/>
              </w:rPr>
              <w:instrText xml:space="preserve"> PAGEREF _Toc424121395 \h </w:instrText>
            </w:r>
            <w:r w:rsidR="00383871">
              <w:rPr>
                <w:noProof/>
                <w:webHidden/>
              </w:rPr>
            </w:r>
            <w:r w:rsidR="00383871">
              <w:rPr>
                <w:noProof/>
                <w:webHidden/>
              </w:rPr>
              <w:fldChar w:fldCharType="separate"/>
            </w:r>
            <w:r w:rsidR="00383871">
              <w:rPr>
                <w:noProof/>
                <w:webHidden/>
              </w:rPr>
              <w:t>4</w:t>
            </w:r>
            <w:r w:rsidR="00383871">
              <w:rPr>
                <w:noProof/>
                <w:webHidden/>
              </w:rPr>
              <w:fldChar w:fldCharType="end"/>
            </w:r>
          </w:hyperlink>
        </w:p>
        <w:p w:rsidR="00383871" w:rsidRDefault="00383871">
          <w:pPr>
            <w:pStyle w:val="TOC2"/>
            <w:tabs>
              <w:tab w:val="right" w:leader="dot" w:pos="9350"/>
            </w:tabs>
            <w:rPr>
              <w:noProof/>
              <w:lang w:eastAsia="en-US"/>
            </w:rPr>
          </w:pPr>
          <w:hyperlink w:anchor="_Toc424121396" w:history="1">
            <w:r w:rsidRPr="008320F0">
              <w:rPr>
                <w:rStyle w:val="Hyperlink"/>
                <w:rFonts w:ascii="Arial" w:hAnsi="Arial" w:cs="Arial"/>
                <w:noProof/>
              </w:rPr>
              <w:t>Materials (for using TM-D700)  Radio</w:t>
            </w:r>
            <w:r>
              <w:rPr>
                <w:noProof/>
                <w:webHidden/>
              </w:rPr>
              <w:tab/>
            </w:r>
            <w:r>
              <w:rPr>
                <w:noProof/>
                <w:webHidden/>
              </w:rPr>
              <w:fldChar w:fldCharType="begin"/>
            </w:r>
            <w:r>
              <w:rPr>
                <w:noProof/>
                <w:webHidden/>
              </w:rPr>
              <w:instrText xml:space="preserve"> PAGEREF _Toc424121396 \h </w:instrText>
            </w:r>
            <w:r>
              <w:rPr>
                <w:noProof/>
                <w:webHidden/>
              </w:rPr>
            </w:r>
            <w:r>
              <w:rPr>
                <w:noProof/>
                <w:webHidden/>
              </w:rPr>
              <w:fldChar w:fldCharType="separate"/>
            </w:r>
            <w:r>
              <w:rPr>
                <w:noProof/>
                <w:webHidden/>
              </w:rPr>
              <w:t>4</w:t>
            </w:r>
            <w:r>
              <w:rPr>
                <w:noProof/>
                <w:webHidden/>
              </w:rPr>
              <w:fldChar w:fldCharType="end"/>
            </w:r>
          </w:hyperlink>
        </w:p>
        <w:p w:rsidR="00383871" w:rsidRDefault="00383871">
          <w:pPr>
            <w:pStyle w:val="TOC3"/>
            <w:rPr>
              <w:noProof/>
              <w:lang w:eastAsia="en-US"/>
            </w:rPr>
          </w:pPr>
          <w:hyperlink w:anchor="_Toc424121397" w:history="1">
            <w:r w:rsidRPr="008320F0">
              <w:rPr>
                <w:rStyle w:val="Hyperlink"/>
                <w:rFonts w:ascii="Arial" w:hAnsi="Arial" w:cs="Arial"/>
                <w:noProof/>
              </w:rPr>
              <w:t>Tracking Antenna</w:t>
            </w:r>
            <w:r>
              <w:rPr>
                <w:noProof/>
                <w:webHidden/>
              </w:rPr>
              <w:tab/>
            </w:r>
            <w:r>
              <w:rPr>
                <w:noProof/>
                <w:webHidden/>
              </w:rPr>
              <w:fldChar w:fldCharType="begin"/>
            </w:r>
            <w:r>
              <w:rPr>
                <w:noProof/>
                <w:webHidden/>
              </w:rPr>
              <w:instrText xml:space="preserve"> PAGEREF _Toc424121397 \h </w:instrText>
            </w:r>
            <w:r>
              <w:rPr>
                <w:noProof/>
                <w:webHidden/>
              </w:rPr>
            </w:r>
            <w:r>
              <w:rPr>
                <w:noProof/>
                <w:webHidden/>
              </w:rPr>
              <w:fldChar w:fldCharType="separate"/>
            </w:r>
            <w:r>
              <w:rPr>
                <w:noProof/>
                <w:webHidden/>
              </w:rPr>
              <w:t>4</w:t>
            </w:r>
            <w:r>
              <w:rPr>
                <w:noProof/>
                <w:webHidden/>
              </w:rPr>
              <w:fldChar w:fldCharType="end"/>
            </w:r>
          </w:hyperlink>
        </w:p>
        <w:p w:rsidR="00383871" w:rsidRDefault="00383871">
          <w:pPr>
            <w:pStyle w:val="TOC3"/>
            <w:rPr>
              <w:noProof/>
              <w:lang w:eastAsia="en-US"/>
            </w:rPr>
          </w:pPr>
          <w:hyperlink w:anchor="_Toc424121398" w:history="1">
            <w:r w:rsidRPr="008320F0">
              <w:rPr>
                <w:rStyle w:val="Hyperlink"/>
                <w:rFonts w:ascii="Arial" w:hAnsi="Arial" w:cs="Arial"/>
                <w:noProof/>
              </w:rPr>
              <w:t>GPS</w:t>
            </w:r>
            <w:r>
              <w:rPr>
                <w:noProof/>
                <w:webHidden/>
              </w:rPr>
              <w:tab/>
            </w:r>
            <w:r>
              <w:rPr>
                <w:noProof/>
                <w:webHidden/>
              </w:rPr>
              <w:fldChar w:fldCharType="begin"/>
            </w:r>
            <w:r>
              <w:rPr>
                <w:noProof/>
                <w:webHidden/>
              </w:rPr>
              <w:instrText xml:space="preserve"> PAGEREF _Toc424121398 \h </w:instrText>
            </w:r>
            <w:r>
              <w:rPr>
                <w:noProof/>
                <w:webHidden/>
              </w:rPr>
            </w:r>
            <w:r>
              <w:rPr>
                <w:noProof/>
                <w:webHidden/>
              </w:rPr>
              <w:fldChar w:fldCharType="separate"/>
            </w:r>
            <w:r>
              <w:rPr>
                <w:noProof/>
                <w:webHidden/>
              </w:rPr>
              <w:t>5</w:t>
            </w:r>
            <w:r>
              <w:rPr>
                <w:noProof/>
                <w:webHidden/>
              </w:rPr>
              <w:fldChar w:fldCharType="end"/>
            </w:r>
          </w:hyperlink>
        </w:p>
        <w:p w:rsidR="00383871" w:rsidRDefault="00383871">
          <w:pPr>
            <w:pStyle w:val="TOC3"/>
            <w:rPr>
              <w:noProof/>
              <w:lang w:eastAsia="en-US"/>
            </w:rPr>
          </w:pPr>
          <w:hyperlink w:anchor="_Toc424121399" w:history="1">
            <w:r w:rsidRPr="008320F0">
              <w:rPr>
                <w:rStyle w:val="Hyperlink"/>
                <w:rFonts w:ascii="Arial" w:hAnsi="Arial" w:cs="Arial"/>
                <w:noProof/>
              </w:rPr>
              <w:t>“Ethernet-like” cable</w:t>
            </w:r>
            <w:r>
              <w:rPr>
                <w:noProof/>
                <w:webHidden/>
              </w:rPr>
              <w:tab/>
            </w:r>
            <w:r>
              <w:rPr>
                <w:noProof/>
                <w:webHidden/>
              </w:rPr>
              <w:fldChar w:fldCharType="begin"/>
            </w:r>
            <w:r>
              <w:rPr>
                <w:noProof/>
                <w:webHidden/>
              </w:rPr>
              <w:instrText xml:space="preserve"> PAGEREF _Toc424121399 \h </w:instrText>
            </w:r>
            <w:r>
              <w:rPr>
                <w:noProof/>
                <w:webHidden/>
              </w:rPr>
            </w:r>
            <w:r>
              <w:rPr>
                <w:noProof/>
                <w:webHidden/>
              </w:rPr>
              <w:fldChar w:fldCharType="separate"/>
            </w:r>
            <w:r>
              <w:rPr>
                <w:noProof/>
                <w:webHidden/>
              </w:rPr>
              <w:t>5</w:t>
            </w:r>
            <w:r>
              <w:rPr>
                <w:noProof/>
                <w:webHidden/>
              </w:rPr>
              <w:fldChar w:fldCharType="end"/>
            </w:r>
          </w:hyperlink>
        </w:p>
        <w:p w:rsidR="00383871" w:rsidRDefault="00383871">
          <w:pPr>
            <w:pStyle w:val="TOC3"/>
            <w:rPr>
              <w:noProof/>
              <w:lang w:eastAsia="en-US"/>
            </w:rPr>
          </w:pPr>
          <w:hyperlink w:anchor="_Toc424121400" w:history="1">
            <w:r w:rsidRPr="008320F0">
              <w:rPr>
                <w:rStyle w:val="Hyperlink"/>
                <w:rFonts w:ascii="Arial" w:hAnsi="Arial" w:cs="Arial"/>
                <w:noProof/>
              </w:rPr>
              <w:t>Power/Gnd</w:t>
            </w:r>
            <w:r>
              <w:rPr>
                <w:noProof/>
                <w:webHidden/>
              </w:rPr>
              <w:tab/>
            </w:r>
            <w:r>
              <w:rPr>
                <w:noProof/>
                <w:webHidden/>
              </w:rPr>
              <w:fldChar w:fldCharType="begin"/>
            </w:r>
            <w:r>
              <w:rPr>
                <w:noProof/>
                <w:webHidden/>
              </w:rPr>
              <w:instrText xml:space="preserve"> PAGEREF _Toc424121400 \h </w:instrText>
            </w:r>
            <w:r>
              <w:rPr>
                <w:noProof/>
                <w:webHidden/>
              </w:rPr>
            </w:r>
            <w:r>
              <w:rPr>
                <w:noProof/>
                <w:webHidden/>
              </w:rPr>
              <w:fldChar w:fldCharType="separate"/>
            </w:r>
            <w:r>
              <w:rPr>
                <w:noProof/>
                <w:webHidden/>
              </w:rPr>
              <w:t>5</w:t>
            </w:r>
            <w:r>
              <w:rPr>
                <w:noProof/>
                <w:webHidden/>
              </w:rPr>
              <w:fldChar w:fldCharType="end"/>
            </w:r>
          </w:hyperlink>
        </w:p>
        <w:p w:rsidR="00383871" w:rsidRDefault="00383871">
          <w:pPr>
            <w:pStyle w:val="TOC3"/>
            <w:rPr>
              <w:noProof/>
              <w:lang w:eastAsia="en-US"/>
            </w:rPr>
          </w:pPr>
          <w:hyperlink w:anchor="_Toc424121401" w:history="1">
            <w:r w:rsidRPr="008320F0">
              <w:rPr>
                <w:rStyle w:val="Hyperlink"/>
                <w:rFonts w:ascii="Arial" w:hAnsi="Arial" w:cs="Arial"/>
                <w:noProof/>
              </w:rPr>
              <w:t>Panel</w:t>
            </w:r>
            <w:r>
              <w:rPr>
                <w:noProof/>
                <w:webHidden/>
              </w:rPr>
              <w:tab/>
            </w:r>
            <w:r>
              <w:rPr>
                <w:noProof/>
                <w:webHidden/>
              </w:rPr>
              <w:fldChar w:fldCharType="begin"/>
            </w:r>
            <w:r>
              <w:rPr>
                <w:noProof/>
                <w:webHidden/>
              </w:rPr>
              <w:instrText xml:space="preserve"> PAGEREF _Toc424121401 \h </w:instrText>
            </w:r>
            <w:r>
              <w:rPr>
                <w:noProof/>
                <w:webHidden/>
              </w:rPr>
            </w:r>
            <w:r>
              <w:rPr>
                <w:noProof/>
                <w:webHidden/>
              </w:rPr>
              <w:fldChar w:fldCharType="separate"/>
            </w:r>
            <w:r>
              <w:rPr>
                <w:noProof/>
                <w:webHidden/>
              </w:rPr>
              <w:t>4</w:t>
            </w:r>
            <w:r>
              <w:rPr>
                <w:noProof/>
                <w:webHidden/>
              </w:rPr>
              <w:fldChar w:fldCharType="end"/>
            </w:r>
          </w:hyperlink>
        </w:p>
        <w:p w:rsidR="00383871" w:rsidRDefault="00383871">
          <w:pPr>
            <w:pStyle w:val="TOC2"/>
            <w:tabs>
              <w:tab w:val="right" w:leader="dot" w:pos="9350"/>
            </w:tabs>
            <w:rPr>
              <w:noProof/>
              <w:lang w:eastAsia="en-US"/>
            </w:rPr>
          </w:pPr>
          <w:hyperlink w:anchor="_Toc424121402" w:history="1">
            <w:r w:rsidRPr="008320F0">
              <w:rPr>
                <w:rStyle w:val="Hyperlink"/>
                <w:rFonts w:ascii="Arial" w:hAnsi="Arial" w:cs="Arial"/>
                <w:noProof/>
              </w:rPr>
              <w:t>Assembly</w:t>
            </w:r>
            <w:r>
              <w:rPr>
                <w:noProof/>
                <w:webHidden/>
              </w:rPr>
              <w:tab/>
            </w:r>
            <w:r>
              <w:rPr>
                <w:noProof/>
                <w:webHidden/>
              </w:rPr>
              <w:fldChar w:fldCharType="begin"/>
            </w:r>
            <w:r>
              <w:rPr>
                <w:noProof/>
                <w:webHidden/>
              </w:rPr>
              <w:instrText xml:space="preserve"> PAGEREF _Toc424121402 \h </w:instrText>
            </w:r>
            <w:r>
              <w:rPr>
                <w:noProof/>
                <w:webHidden/>
              </w:rPr>
            </w:r>
            <w:r>
              <w:rPr>
                <w:noProof/>
                <w:webHidden/>
              </w:rPr>
              <w:fldChar w:fldCharType="separate"/>
            </w:r>
            <w:r>
              <w:rPr>
                <w:noProof/>
                <w:webHidden/>
              </w:rPr>
              <w:t>6</w:t>
            </w:r>
            <w:r>
              <w:rPr>
                <w:noProof/>
                <w:webHidden/>
              </w:rPr>
              <w:fldChar w:fldCharType="end"/>
            </w:r>
          </w:hyperlink>
        </w:p>
        <w:p w:rsidR="00383871" w:rsidRDefault="00383871">
          <w:pPr>
            <w:pStyle w:val="TOC2"/>
            <w:tabs>
              <w:tab w:val="right" w:leader="dot" w:pos="9350"/>
            </w:tabs>
            <w:rPr>
              <w:noProof/>
              <w:lang w:eastAsia="en-US"/>
            </w:rPr>
          </w:pPr>
          <w:hyperlink w:anchor="_Toc424121403" w:history="1">
            <w:r w:rsidRPr="008320F0">
              <w:rPr>
                <w:rStyle w:val="Hyperlink"/>
                <w:rFonts w:ascii="Arial" w:hAnsi="Arial" w:cs="Arial"/>
                <w:noProof/>
              </w:rPr>
              <w:t>Operation</w:t>
            </w:r>
            <w:r>
              <w:rPr>
                <w:noProof/>
                <w:webHidden/>
              </w:rPr>
              <w:tab/>
            </w:r>
            <w:r>
              <w:rPr>
                <w:noProof/>
                <w:webHidden/>
              </w:rPr>
              <w:fldChar w:fldCharType="begin"/>
            </w:r>
            <w:r>
              <w:rPr>
                <w:noProof/>
                <w:webHidden/>
              </w:rPr>
              <w:instrText xml:space="preserve"> PAGEREF _Toc424121403 \h </w:instrText>
            </w:r>
            <w:r>
              <w:rPr>
                <w:noProof/>
                <w:webHidden/>
              </w:rPr>
            </w:r>
            <w:r>
              <w:rPr>
                <w:noProof/>
                <w:webHidden/>
              </w:rPr>
              <w:fldChar w:fldCharType="separate"/>
            </w:r>
            <w:r>
              <w:rPr>
                <w:noProof/>
                <w:webHidden/>
              </w:rPr>
              <w:t>6</w:t>
            </w:r>
            <w:r>
              <w:rPr>
                <w:noProof/>
                <w:webHidden/>
              </w:rPr>
              <w:fldChar w:fldCharType="end"/>
            </w:r>
          </w:hyperlink>
        </w:p>
        <w:p w:rsidR="00383871" w:rsidRDefault="00383871">
          <w:pPr>
            <w:pStyle w:val="TOC3"/>
            <w:rPr>
              <w:noProof/>
              <w:lang w:eastAsia="en-US"/>
            </w:rPr>
          </w:pPr>
          <w:hyperlink w:anchor="_Toc424121404" w:history="1">
            <w:r w:rsidRPr="008320F0">
              <w:rPr>
                <w:rStyle w:val="Hyperlink"/>
                <w:rFonts w:ascii="Arial" w:hAnsi="Arial" w:cs="Arial"/>
                <w:noProof/>
              </w:rPr>
              <w:t>General Operation</w:t>
            </w:r>
            <w:r>
              <w:rPr>
                <w:noProof/>
                <w:webHidden/>
              </w:rPr>
              <w:tab/>
            </w:r>
            <w:r>
              <w:rPr>
                <w:noProof/>
                <w:webHidden/>
              </w:rPr>
              <w:fldChar w:fldCharType="begin"/>
            </w:r>
            <w:r>
              <w:rPr>
                <w:noProof/>
                <w:webHidden/>
              </w:rPr>
              <w:instrText xml:space="preserve"> PAGEREF _Toc424121404 \h </w:instrText>
            </w:r>
            <w:r>
              <w:rPr>
                <w:noProof/>
                <w:webHidden/>
              </w:rPr>
            </w:r>
            <w:r>
              <w:rPr>
                <w:noProof/>
                <w:webHidden/>
              </w:rPr>
              <w:fldChar w:fldCharType="separate"/>
            </w:r>
            <w:r>
              <w:rPr>
                <w:noProof/>
                <w:webHidden/>
              </w:rPr>
              <w:t>6</w:t>
            </w:r>
            <w:r>
              <w:rPr>
                <w:noProof/>
                <w:webHidden/>
              </w:rPr>
              <w:fldChar w:fldCharType="end"/>
            </w:r>
          </w:hyperlink>
        </w:p>
        <w:p w:rsidR="00383871" w:rsidRDefault="00383871">
          <w:pPr>
            <w:pStyle w:val="TOC3"/>
            <w:rPr>
              <w:noProof/>
              <w:lang w:eastAsia="en-US"/>
            </w:rPr>
          </w:pPr>
          <w:hyperlink w:anchor="_Toc424121405" w:history="1">
            <w:r w:rsidRPr="008320F0">
              <w:rPr>
                <w:rStyle w:val="Hyperlink"/>
                <w:rFonts w:ascii="Arial" w:hAnsi="Arial" w:cs="Arial"/>
                <w:noProof/>
              </w:rPr>
              <w:t>GPS operation</w:t>
            </w:r>
            <w:r>
              <w:rPr>
                <w:noProof/>
                <w:webHidden/>
              </w:rPr>
              <w:tab/>
            </w:r>
            <w:r>
              <w:rPr>
                <w:noProof/>
                <w:webHidden/>
              </w:rPr>
              <w:fldChar w:fldCharType="begin"/>
            </w:r>
            <w:r>
              <w:rPr>
                <w:noProof/>
                <w:webHidden/>
              </w:rPr>
              <w:instrText xml:space="preserve"> PAGEREF _Toc424121405 \h </w:instrText>
            </w:r>
            <w:r>
              <w:rPr>
                <w:noProof/>
                <w:webHidden/>
              </w:rPr>
            </w:r>
            <w:r>
              <w:rPr>
                <w:noProof/>
                <w:webHidden/>
              </w:rPr>
              <w:fldChar w:fldCharType="separate"/>
            </w:r>
            <w:r>
              <w:rPr>
                <w:noProof/>
                <w:webHidden/>
              </w:rPr>
              <w:t>7</w:t>
            </w:r>
            <w:r>
              <w:rPr>
                <w:noProof/>
                <w:webHidden/>
              </w:rPr>
              <w:fldChar w:fldCharType="end"/>
            </w:r>
          </w:hyperlink>
        </w:p>
        <w:p w:rsidR="00383871" w:rsidRDefault="00383871">
          <w:pPr>
            <w:pStyle w:val="TOC1"/>
            <w:tabs>
              <w:tab w:val="right" w:leader="dot" w:pos="9350"/>
            </w:tabs>
            <w:rPr>
              <w:noProof/>
              <w:lang w:eastAsia="en-US"/>
            </w:rPr>
          </w:pPr>
          <w:hyperlink w:anchor="_Toc424121406" w:history="1">
            <w:r w:rsidRPr="008320F0">
              <w:rPr>
                <w:rStyle w:val="Hyperlink"/>
                <w:rFonts w:ascii="Arial" w:hAnsi="Arial" w:cs="Arial"/>
                <w:noProof/>
              </w:rPr>
              <w:t>Alternate Tracking System</w:t>
            </w:r>
            <w:r>
              <w:rPr>
                <w:noProof/>
                <w:webHidden/>
              </w:rPr>
              <w:tab/>
            </w:r>
            <w:r>
              <w:rPr>
                <w:noProof/>
                <w:webHidden/>
              </w:rPr>
              <w:fldChar w:fldCharType="begin"/>
            </w:r>
            <w:r>
              <w:rPr>
                <w:noProof/>
                <w:webHidden/>
              </w:rPr>
              <w:instrText xml:space="preserve"> PAGEREF _Toc424121406 \h </w:instrText>
            </w:r>
            <w:r>
              <w:rPr>
                <w:noProof/>
                <w:webHidden/>
              </w:rPr>
            </w:r>
            <w:r>
              <w:rPr>
                <w:noProof/>
                <w:webHidden/>
              </w:rPr>
              <w:fldChar w:fldCharType="separate"/>
            </w:r>
            <w:r>
              <w:rPr>
                <w:noProof/>
                <w:webHidden/>
              </w:rPr>
              <w:t>8</w:t>
            </w:r>
            <w:r>
              <w:rPr>
                <w:noProof/>
                <w:webHidden/>
              </w:rPr>
              <w:fldChar w:fldCharType="end"/>
            </w:r>
          </w:hyperlink>
        </w:p>
        <w:p w:rsidR="00383871" w:rsidRDefault="00383871">
          <w:pPr>
            <w:pStyle w:val="TOC2"/>
            <w:tabs>
              <w:tab w:val="right" w:leader="dot" w:pos="9350"/>
            </w:tabs>
            <w:rPr>
              <w:noProof/>
              <w:lang w:eastAsia="en-US"/>
            </w:rPr>
          </w:pPr>
          <w:hyperlink w:anchor="_Toc424121407" w:history="1">
            <w:r w:rsidRPr="008320F0">
              <w:rPr>
                <w:rStyle w:val="Hyperlink"/>
                <w:rFonts w:ascii="Arial" w:hAnsi="Arial" w:cs="Arial"/>
                <w:noProof/>
              </w:rPr>
              <w:t>Materials</w:t>
            </w:r>
            <w:r>
              <w:rPr>
                <w:noProof/>
                <w:webHidden/>
              </w:rPr>
              <w:tab/>
            </w:r>
            <w:r>
              <w:rPr>
                <w:noProof/>
                <w:webHidden/>
              </w:rPr>
              <w:fldChar w:fldCharType="begin"/>
            </w:r>
            <w:r>
              <w:rPr>
                <w:noProof/>
                <w:webHidden/>
              </w:rPr>
              <w:instrText xml:space="preserve"> PAGEREF _Toc424121407 \h </w:instrText>
            </w:r>
            <w:r>
              <w:rPr>
                <w:noProof/>
                <w:webHidden/>
              </w:rPr>
            </w:r>
            <w:r>
              <w:rPr>
                <w:noProof/>
                <w:webHidden/>
              </w:rPr>
              <w:fldChar w:fldCharType="separate"/>
            </w:r>
            <w:r>
              <w:rPr>
                <w:noProof/>
                <w:webHidden/>
              </w:rPr>
              <w:t>8</w:t>
            </w:r>
            <w:r>
              <w:rPr>
                <w:noProof/>
                <w:webHidden/>
              </w:rPr>
              <w:fldChar w:fldCharType="end"/>
            </w:r>
          </w:hyperlink>
        </w:p>
        <w:p w:rsidR="00383871" w:rsidRDefault="00383871">
          <w:pPr>
            <w:pStyle w:val="TOC2"/>
            <w:tabs>
              <w:tab w:val="right" w:leader="dot" w:pos="9350"/>
            </w:tabs>
            <w:rPr>
              <w:noProof/>
              <w:lang w:eastAsia="en-US"/>
            </w:rPr>
          </w:pPr>
          <w:hyperlink w:anchor="_Toc424121408" w:history="1">
            <w:r w:rsidRPr="008320F0">
              <w:rPr>
                <w:rStyle w:val="Hyperlink"/>
                <w:rFonts w:ascii="Arial" w:hAnsi="Arial" w:cs="Arial"/>
                <w:noProof/>
              </w:rPr>
              <w:t>Assembly</w:t>
            </w:r>
            <w:r>
              <w:rPr>
                <w:noProof/>
                <w:webHidden/>
              </w:rPr>
              <w:tab/>
            </w:r>
            <w:r>
              <w:rPr>
                <w:noProof/>
                <w:webHidden/>
              </w:rPr>
              <w:fldChar w:fldCharType="begin"/>
            </w:r>
            <w:r>
              <w:rPr>
                <w:noProof/>
                <w:webHidden/>
              </w:rPr>
              <w:instrText xml:space="preserve"> PAGEREF _Toc424121408 \h </w:instrText>
            </w:r>
            <w:r>
              <w:rPr>
                <w:noProof/>
                <w:webHidden/>
              </w:rPr>
            </w:r>
            <w:r>
              <w:rPr>
                <w:noProof/>
                <w:webHidden/>
              </w:rPr>
              <w:fldChar w:fldCharType="separate"/>
            </w:r>
            <w:r>
              <w:rPr>
                <w:noProof/>
                <w:webHidden/>
              </w:rPr>
              <w:t>9</w:t>
            </w:r>
            <w:r>
              <w:rPr>
                <w:noProof/>
                <w:webHidden/>
              </w:rPr>
              <w:fldChar w:fldCharType="end"/>
            </w:r>
          </w:hyperlink>
        </w:p>
        <w:p w:rsidR="00383871" w:rsidRDefault="00383871">
          <w:pPr>
            <w:pStyle w:val="TOC2"/>
            <w:tabs>
              <w:tab w:val="right" w:leader="dot" w:pos="9350"/>
            </w:tabs>
            <w:rPr>
              <w:noProof/>
              <w:lang w:eastAsia="en-US"/>
            </w:rPr>
          </w:pPr>
          <w:hyperlink w:anchor="_Toc424121409" w:history="1">
            <w:r w:rsidRPr="008320F0">
              <w:rPr>
                <w:rStyle w:val="Hyperlink"/>
                <w:rFonts w:ascii="Arial" w:hAnsi="Arial" w:cs="Arial"/>
                <w:noProof/>
              </w:rPr>
              <w:t>Operation</w:t>
            </w:r>
            <w:r>
              <w:rPr>
                <w:noProof/>
                <w:webHidden/>
              </w:rPr>
              <w:tab/>
            </w:r>
            <w:r>
              <w:rPr>
                <w:noProof/>
                <w:webHidden/>
              </w:rPr>
              <w:fldChar w:fldCharType="begin"/>
            </w:r>
            <w:r>
              <w:rPr>
                <w:noProof/>
                <w:webHidden/>
              </w:rPr>
              <w:instrText xml:space="preserve"> PAGEREF _Toc424121409 \h </w:instrText>
            </w:r>
            <w:r>
              <w:rPr>
                <w:noProof/>
                <w:webHidden/>
              </w:rPr>
            </w:r>
            <w:r>
              <w:rPr>
                <w:noProof/>
                <w:webHidden/>
              </w:rPr>
              <w:fldChar w:fldCharType="separate"/>
            </w:r>
            <w:r>
              <w:rPr>
                <w:noProof/>
                <w:webHidden/>
              </w:rPr>
              <w:t>9</w:t>
            </w:r>
            <w:r>
              <w:rPr>
                <w:noProof/>
                <w:webHidden/>
              </w:rPr>
              <w:fldChar w:fldCharType="end"/>
            </w:r>
          </w:hyperlink>
        </w:p>
        <w:p w:rsidR="00383871" w:rsidRDefault="00383871">
          <w:pPr>
            <w:pStyle w:val="TOC3"/>
            <w:rPr>
              <w:noProof/>
              <w:lang w:eastAsia="en-US"/>
            </w:rPr>
          </w:pPr>
          <w:hyperlink w:anchor="_Toc424121410" w:history="1">
            <w:r w:rsidRPr="008320F0">
              <w:rPr>
                <w:rStyle w:val="Hyperlink"/>
                <w:rFonts w:ascii="Arial" w:hAnsi="Arial" w:cs="Arial"/>
                <w:noProof/>
              </w:rPr>
              <w:t>General</w:t>
            </w:r>
            <w:r>
              <w:rPr>
                <w:noProof/>
                <w:webHidden/>
              </w:rPr>
              <w:tab/>
            </w:r>
            <w:r>
              <w:rPr>
                <w:noProof/>
                <w:webHidden/>
              </w:rPr>
              <w:fldChar w:fldCharType="begin"/>
            </w:r>
            <w:r>
              <w:rPr>
                <w:noProof/>
                <w:webHidden/>
              </w:rPr>
              <w:instrText xml:space="preserve"> PAGEREF _Toc424121410 \h </w:instrText>
            </w:r>
            <w:r>
              <w:rPr>
                <w:noProof/>
                <w:webHidden/>
              </w:rPr>
            </w:r>
            <w:r>
              <w:rPr>
                <w:noProof/>
                <w:webHidden/>
              </w:rPr>
              <w:fldChar w:fldCharType="separate"/>
            </w:r>
            <w:r>
              <w:rPr>
                <w:noProof/>
                <w:webHidden/>
              </w:rPr>
              <w:t>9</w:t>
            </w:r>
            <w:r>
              <w:rPr>
                <w:noProof/>
                <w:webHidden/>
              </w:rPr>
              <w:fldChar w:fldCharType="end"/>
            </w:r>
          </w:hyperlink>
        </w:p>
        <w:p w:rsidR="00383871" w:rsidRDefault="00383871">
          <w:pPr>
            <w:pStyle w:val="TOC3"/>
            <w:rPr>
              <w:noProof/>
              <w:lang w:eastAsia="en-US"/>
            </w:rPr>
          </w:pPr>
          <w:hyperlink w:anchor="_Toc424121411" w:history="1">
            <w:r w:rsidRPr="008320F0">
              <w:rPr>
                <w:rStyle w:val="Hyperlink"/>
                <w:rFonts w:ascii="Arial" w:hAnsi="Arial" w:cs="Arial"/>
                <w:noProof/>
              </w:rPr>
              <w:t>Alternate GPS operation</w:t>
            </w:r>
            <w:r>
              <w:rPr>
                <w:noProof/>
                <w:webHidden/>
              </w:rPr>
              <w:tab/>
            </w:r>
            <w:r>
              <w:rPr>
                <w:noProof/>
                <w:webHidden/>
              </w:rPr>
              <w:fldChar w:fldCharType="begin"/>
            </w:r>
            <w:r>
              <w:rPr>
                <w:noProof/>
                <w:webHidden/>
              </w:rPr>
              <w:instrText xml:space="preserve"> PAGEREF _Toc424121411 \h </w:instrText>
            </w:r>
            <w:r>
              <w:rPr>
                <w:noProof/>
                <w:webHidden/>
              </w:rPr>
            </w:r>
            <w:r>
              <w:rPr>
                <w:noProof/>
                <w:webHidden/>
              </w:rPr>
              <w:fldChar w:fldCharType="separate"/>
            </w:r>
            <w:r>
              <w:rPr>
                <w:noProof/>
                <w:webHidden/>
              </w:rPr>
              <w:t>9</w:t>
            </w:r>
            <w:r>
              <w:rPr>
                <w:noProof/>
                <w:webHidden/>
              </w:rPr>
              <w:fldChar w:fldCharType="end"/>
            </w:r>
          </w:hyperlink>
        </w:p>
        <w:p w:rsidR="00383871" w:rsidRDefault="00383871">
          <w:pPr>
            <w:pStyle w:val="TOC1"/>
            <w:tabs>
              <w:tab w:val="right" w:leader="dot" w:pos="9350"/>
            </w:tabs>
            <w:rPr>
              <w:noProof/>
              <w:lang w:eastAsia="en-US"/>
            </w:rPr>
          </w:pPr>
          <w:hyperlink w:anchor="_Toc424121412" w:history="1">
            <w:r w:rsidRPr="008320F0">
              <w:rPr>
                <w:rStyle w:val="Hyperlink"/>
                <w:noProof/>
              </w:rPr>
              <w:t>D710 Tracking System</w:t>
            </w:r>
            <w:r>
              <w:rPr>
                <w:noProof/>
                <w:webHidden/>
              </w:rPr>
              <w:tab/>
            </w:r>
            <w:r>
              <w:rPr>
                <w:noProof/>
                <w:webHidden/>
              </w:rPr>
              <w:fldChar w:fldCharType="begin"/>
            </w:r>
            <w:r>
              <w:rPr>
                <w:noProof/>
                <w:webHidden/>
              </w:rPr>
              <w:instrText xml:space="preserve"> PAGEREF _Toc424121412 \h </w:instrText>
            </w:r>
            <w:r>
              <w:rPr>
                <w:noProof/>
                <w:webHidden/>
              </w:rPr>
            </w:r>
            <w:r>
              <w:rPr>
                <w:noProof/>
                <w:webHidden/>
              </w:rPr>
              <w:fldChar w:fldCharType="separate"/>
            </w:r>
            <w:r>
              <w:rPr>
                <w:noProof/>
                <w:webHidden/>
              </w:rPr>
              <w:t>10</w:t>
            </w:r>
            <w:r>
              <w:rPr>
                <w:noProof/>
                <w:webHidden/>
              </w:rPr>
              <w:fldChar w:fldCharType="end"/>
            </w:r>
          </w:hyperlink>
        </w:p>
        <w:p w:rsidR="00383871" w:rsidRDefault="00383871">
          <w:pPr>
            <w:pStyle w:val="TOC2"/>
            <w:tabs>
              <w:tab w:val="right" w:leader="dot" w:pos="9350"/>
            </w:tabs>
            <w:rPr>
              <w:noProof/>
              <w:lang w:eastAsia="en-US"/>
            </w:rPr>
          </w:pPr>
          <w:hyperlink w:anchor="_Toc424121413" w:history="1">
            <w:r w:rsidRPr="008320F0">
              <w:rPr>
                <w:rStyle w:val="Hyperlink"/>
                <w:noProof/>
              </w:rPr>
              <w:t>Materials (for using D710)</w:t>
            </w:r>
            <w:r>
              <w:rPr>
                <w:noProof/>
                <w:webHidden/>
              </w:rPr>
              <w:tab/>
            </w:r>
            <w:r>
              <w:rPr>
                <w:noProof/>
                <w:webHidden/>
              </w:rPr>
              <w:fldChar w:fldCharType="begin"/>
            </w:r>
            <w:r>
              <w:rPr>
                <w:noProof/>
                <w:webHidden/>
              </w:rPr>
              <w:instrText xml:space="preserve"> PAGEREF _Toc424121413 \h </w:instrText>
            </w:r>
            <w:r>
              <w:rPr>
                <w:noProof/>
                <w:webHidden/>
              </w:rPr>
            </w:r>
            <w:r>
              <w:rPr>
                <w:noProof/>
                <w:webHidden/>
              </w:rPr>
              <w:fldChar w:fldCharType="separate"/>
            </w:r>
            <w:r>
              <w:rPr>
                <w:noProof/>
                <w:webHidden/>
              </w:rPr>
              <w:t>10</w:t>
            </w:r>
            <w:r>
              <w:rPr>
                <w:noProof/>
                <w:webHidden/>
              </w:rPr>
              <w:fldChar w:fldCharType="end"/>
            </w:r>
          </w:hyperlink>
        </w:p>
        <w:p w:rsidR="00383871" w:rsidRDefault="00383871">
          <w:pPr>
            <w:pStyle w:val="TOC3"/>
            <w:rPr>
              <w:noProof/>
              <w:lang w:eastAsia="en-US"/>
            </w:rPr>
          </w:pPr>
          <w:hyperlink w:anchor="_Toc424121414" w:history="1">
            <w:r w:rsidRPr="008320F0">
              <w:rPr>
                <w:rStyle w:val="Hyperlink"/>
                <w:noProof/>
              </w:rPr>
              <w:t>Radio</w:t>
            </w:r>
            <w:r>
              <w:rPr>
                <w:noProof/>
                <w:webHidden/>
              </w:rPr>
              <w:tab/>
            </w:r>
            <w:r>
              <w:rPr>
                <w:noProof/>
                <w:webHidden/>
              </w:rPr>
              <w:fldChar w:fldCharType="begin"/>
            </w:r>
            <w:r>
              <w:rPr>
                <w:noProof/>
                <w:webHidden/>
              </w:rPr>
              <w:instrText xml:space="preserve"> PAGEREF _Toc424121414 \h </w:instrText>
            </w:r>
            <w:r>
              <w:rPr>
                <w:noProof/>
                <w:webHidden/>
              </w:rPr>
            </w:r>
            <w:r>
              <w:rPr>
                <w:noProof/>
                <w:webHidden/>
              </w:rPr>
              <w:fldChar w:fldCharType="separate"/>
            </w:r>
            <w:r>
              <w:rPr>
                <w:noProof/>
                <w:webHidden/>
              </w:rPr>
              <w:t>10</w:t>
            </w:r>
            <w:r>
              <w:rPr>
                <w:noProof/>
                <w:webHidden/>
              </w:rPr>
              <w:fldChar w:fldCharType="end"/>
            </w:r>
          </w:hyperlink>
        </w:p>
        <w:p w:rsidR="00383871" w:rsidRDefault="00383871">
          <w:pPr>
            <w:pStyle w:val="TOC3"/>
            <w:rPr>
              <w:noProof/>
              <w:lang w:eastAsia="en-US"/>
            </w:rPr>
          </w:pPr>
          <w:hyperlink w:anchor="_Toc424121415" w:history="1">
            <w:r w:rsidRPr="008320F0">
              <w:rPr>
                <w:rStyle w:val="Hyperlink"/>
                <w:rFonts w:asciiTheme="majorHAnsi" w:eastAsiaTheme="majorEastAsia" w:hAnsiTheme="majorHAnsi" w:cstheme="majorBidi"/>
                <w:b/>
                <w:bCs/>
                <w:noProof/>
              </w:rPr>
              <w:t>Panel</w:t>
            </w:r>
            <w:r>
              <w:rPr>
                <w:noProof/>
                <w:webHidden/>
              </w:rPr>
              <w:tab/>
            </w:r>
            <w:r>
              <w:rPr>
                <w:noProof/>
                <w:webHidden/>
              </w:rPr>
              <w:fldChar w:fldCharType="begin"/>
            </w:r>
            <w:r>
              <w:rPr>
                <w:noProof/>
                <w:webHidden/>
              </w:rPr>
              <w:instrText xml:space="preserve"> PAGEREF _Toc424121415 \h </w:instrText>
            </w:r>
            <w:r>
              <w:rPr>
                <w:noProof/>
                <w:webHidden/>
              </w:rPr>
            </w:r>
            <w:r>
              <w:rPr>
                <w:noProof/>
                <w:webHidden/>
              </w:rPr>
              <w:fldChar w:fldCharType="separate"/>
            </w:r>
            <w:r>
              <w:rPr>
                <w:noProof/>
                <w:webHidden/>
              </w:rPr>
              <w:t>11</w:t>
            </w:r>
            <w:r>
              <w:rPr>
                <w:noProof/>
                <w:webHidden/>
              </w:rPr>
              <w:fldChar w:fldCharType="end"/>
            </w:r>
          </w:hyperlink>
        </w:p>
        <w:p w:rsidR="00383871" w:rsidRDefault="00383871">
          <w:pPr>
            <w:pStyle w:val="TOC3"/>
            <w:rPr>
              <w:noProof/>
              <w:lang w:eastAsia="en-US"/>
            </w:rPr>
          </w:pPr>
          <w:hyperlink w:anchor="_Toc424121416" w:history="1">
            <w:r w:rsidRPr="008320F0">
              <w:rPr>
                <w:rStyle w:val="Hyperlink"/>
                <w:rFonts w:asciiTheme="majorHAnsi" w:eastAsiaTheme="majorEastAsia" w:hAnsiTheme="majorHAnsi" w:cstheme="majorBidi"/>
                <w:b/>
                <w:bCs/>
                <w:noProof/>
              </w:rPr>
              <w:t>Other Materials</w:t>
            </w:r>
            <w:r>
              <w:rPr>
                <w:noProof/>
                <w:webHidden/>
              </w:rPr>
              <w:tab/>
            </w:r>
            <w:r>
              <w:rPr>
                <w:noProof/>
                <w:webHidden/>
              </w:rPr>
              <w:fldChar w:fldCharType="begin"/>
            </w:r>
            <w:r>
              <w:rPr>
                <w:noProof/>
                <w:webHidden/>
              </w:rPr>
              <w:instrText xml:space="preserve"> PAGEREF _Toc424121416 \h </w:instrText>
            </w:r>
            <w:r>
              <w:rPr>
                <w:noProof/>
                <w:webHidden/>
              </w:rPr>
            </w:r>
            <w:r>
              <w:rPr>
                <w:noProof/>
                <w:webHidden/>
              </w:rPr>
              <w:fldChar w:fldCharType="separate"/>
            </w:r>
            <w:r>
              <w:rPr>
                <w:noProof/>
                <w:webHidden/>
              </w:rPr>
              <w:t>11</w:t>
            </w:r>
            <w:r>
              <w:rPr>
                <w:noProof/>
                <w:webHidden/>
              </w:rPr>
              <w:fldChar w:fldCharType="end"/>
            </w:r>
          </w:hyperlink>
        </w:p>
        <w:p w:rsidR="00383871" w:rsidRDefault="00383871">
          <w:pPr>
            <w:pStyle w:val="TOC2"/>
            <w:tabs>
              <w:tab w:val="right" w:leader="dot" w:pos="9350"/>
            </w:tabs>
            <w:rPr>
              <w:noProof/>
              <w:lang w:eastAsia="en-US"/>
            </w:rPr>
          </w:pPr>
          <w:hyperlink w:anchor="_Toc424121417" w:history="1">
            <w:r w:rsidRPr="008320F0">
              <w:rPr>
                <w:rStyle w:val="Hyperlink"/>
                <w:rFonts w:asciiTheme="majorHAnsi" w:eastAsiaTheme="majorEastAsia" w:hAnsiTheme="majorHAnsi" w:cstheme="majorBidi"/>
                <w:b/>
                <w:bCs/>
                <w:noProof/>
              </w:rPr>
              <w:t>Assembly</w:t>
            </w:r>
            <w:r>
              <w:rPr>
                <w:noProof/>
                <w:webHidden/>
              </w:rPr>
              <w:tab/>
            </w:r>
            <w:r>
              <w:rPr>
                <w:noProof/>
                <w:webHidden/>
              </w:rPr>
              <w:fldChar w:fldCharType="begin"/>
            </w:r>
            <w:r>
              <w:rPr>
                <w:noProof/>
                <w:webHidden/>
              </w:rPr>
              <w:instrText xml:space="preserve"> PAGEREF _Toc424121417 \h </w:instrText>
            </w:r>
            <w:r>
              <w:rPr>
                <w:noProof/>
                <w:webHidden/>
              </w:rPr>
            </w:r>
            <w:r>
              <w:rPr>
                <w:noProof/>
                <w:webHidden/>
              </w:rPr>
              <w:fldChar w:fldCharType="separate"/>
            </w:r>
            <w:r>
              <w:rPr>
                <w:noProof/>
                <w:webHidden/>
              </w:rPr>
              <w:t>11</w:t>
            </w:r>
            <w:r>
              <w:rPr>
                <w:noProof/>
                <w:webHidden/>
              </w:rPr>
              <w:fldChar w:fldCharType="end"/>
            </w:r>
          </w:hyperlink>
        </w:p>
        <w:p w:rsidR="00383871" w:rsidRDefault="00383871">
          <w:pPr>
            <w:pStyle w:val="TOC2"/>
            <w:tabs>
              <w:tab w:val="right" w:leader="dot" w:pos="9350"/>
            </w:tabs>
            <w:rPr>
              <w:noProof/>
              <w:lang w:eastAsia="en-US"/>
            </w:rPr>
          </w:pPr>
          <w:hyperlink w:anchor="_Toc424121418" w:history="1">
            <w:r w:rsidRPr="008320F0">
              <w:rPr>
                <w:rStyle w:val="Hyperlink"/>
                <w:rFonts w:asciiTheme="majorHAnsi" w:eastAsiaTheme="majorEastAsia" w:hAnsiTheme="majorHAnsi" w:cstheme="majorBidi"/>
                <w:b/>
                <w:bCs/>
                <w:noProof/>
              </w:rPr>
              <w:t>Operation</w:t>
            </w:r>
            <w:r>
              <w:rPr>
                <w:noProof/>
                <w:webHidden/>
              </w:rPr>
              <w:tab/>
            </w:r>
            <w:r>
              <w:rPr>
                <w:noProof/>
                <w:webHidden/>
              </w:rPr>
              <w:fldChar w:fldCharType="begin"/>
            </w:r>
            <w:r>
              <w:rPr>
                <w:noProof/>
                <w:webHidden/>
              </w:rPr>
              <w:instrText xml:space="preserve"> PAGEREF _Toc424121418 \h </w:instrText>
            </w:r>
            <w:r>
              <w:rPr>
                <w:noProof/>
                <w:webHidden/>
              </w:rPr>
            </w:r>
            <w:r>
              <w:rPr>
                <w:noProof/>
                <w:webHidden/>
              </w:rPr>
              <w:fldChar w:fldCharType="separate"/>
            </w:r>
            <w:r>
              <w:rPr>
                <w:noProof/>
                <w:webHidden/>
              </w:rPr>
              <w:t>12</w:t>
            </w:r>
            <w:r>
              <w:rPr>
                <w:noProof/>
                <w:webHidden/>
              </w:rPr>
              <w:fldChar w:fldCharType="end"/>
            </w:r>
          </w:hyperlink>
        </w:p>
        <w:p w:rsidR="00383871" w:rsidRDefault="00383871">
          <w:pPr>
            <w:pStyle w:val="TOC3"/>
            <w:rPr>
              <w:noProof/>
              <w:lang w:eastAsia="en-US"/>
            </w:rPr>
          </w:pPr>
          <w:hyperlink w:anchor="_Toc424121419" w:history="1">
            <w:r w:rsidRPr="008320F0">
              <w:rPr>
                <w:rStyle w:val="Hyperlink"/>
                <w:rFonts w:asciiTheme="majorHAnsi" w:eastAsiaTheme="majorEastAsia" w:hAnsiTheme="majorHAnsi" w:cstheme="majorBidi"/>
                <w:b/>
                <w:bCs/>
                <w:noProof/>
              </w:rPr>
              <w:t>General Troubleshooting</w:t>
            </w:r>
            <w:r>
              <w:rPr>
                <w:noProof/>
                <w:webHidden/>
              </w:rPr>
              <w:tab/>
            </w:r>
            <w:r>
              <w:rPr>
                <w:noProof/>
                <w:webHidden/>
              </w:rPr>
              <w:fldChar w:fldCharType="begin"/>
            </w:r>
            <w:r>
              <w:rPr>
                <w:noProof/>
                <w:webHidden/>
              </w:rPr>
              <w:instrText xml:space="preserve"> PAGEREF _Toc424121419 \h </w:instrText>
            </w:r>
            <w:r>
              <w:rPr>
                <w:noProof/>
                <w:webHidden/>
              </w:rPr>
            </w:r>
            <w:r>
              <w:rPr>
                <w:noProof/>
                <w:webHidden/>
              </w:rPr>
              <w:fldChar w:fldCharType="separate"/>
            </w:r>
            <w:r>
              <w:rPr>
                <w:noProof/>
                <w:webHidden/>
              </w:rPr>
              <w:t>12</w:t>
            </w:r>
            <w:r>
              <w:rPr>
                <w:noProof/>
                <w:webHidden/>
              </w:rPr>
              <w:fldChar w:fldCharType="end"/>
            </w:r>
          </w:hyperlink>
        </w:p>
        <w:p w:rsidR="00383871" w:rsidRDefault="00383871">
          <w:pPr>
            <w:pStyle w:val="TOC1"/>
            <w:tabs>
              <w:tab w:val="right" w:leader="dot" w:pos="9350"/>
            </w:tabs>
            <w:rPr>
              <w:noProof/>
              <w:lang w:eastAsia="en-US"/>
            </w:rPr>
          </w:pPr>
          <w:hyperlink w:anchor="_Toc424121420" w:history="1">
            <w:r w:rsidRPr="008320F0">
              <w:rPr>
                <w:rStyle w:val="Hyperlink"/>
                <w:rFonts w:ascii="Arial" w:hAnsi="Arial" w:cs="Arial"/>
                <w:noProof/>
              </w:rPr>
              <w:t>Useable Callsigns as of 05/27/15:</w:t>
            </w:r>
            <w:r>
              <w:rPr>
                <w:noProof/>
                <w:webHidden/>
              </w:rPr>
              <w:tab/>
            </w:r>
            <w:r>
              <w:rPr>
                <w:noProof/>
                <w:webHidden/>
              </w:rPr>
              <w:fldChar w:fldCharType="begin"/>
            </w:r>
            <w:r>
              <w:rPr>
                <w:noProof/>
                <w:webHidden/>
              </w:rPr>
              <w:instrText xml:space="preserve"> PAGEREF _Toc424121420 \h </w:instrText>
            </w:r>
            <w:r>
              <w:rPr>
                <w:noProof/>
                <w:webHidden/>
              </w:rPr>
            </w:r>
            <w:r>
              <w:rPr>
                <w:noProof/>
                <w:webHidden/>
              </w:rPr>
              <w:fldChar w:fldCharType="separate"/>
            </w:r>
            <w:r>
              <w:rPr>
                <w:noProof/>
                <w:webHidden/>
              </w:rPr>
              <w:t>13</w:t>
            </w:r>
            <w:r>
              <w:rPr>
                <w:noProof/>
                <w:webHidden/>
              </w:rPr>
              <w:fldChar w:fldCharType="end"/>
            </w:r>
          </w:hyperlink>
        </w:p>
        <w:p w:rsidR="00383871" w:rsidRDefault="00383871">
          <w:pPr>
            <w:pStyle w:val="TOC1"/>
            <w:tabs>
              <w:tab w:val="right" w:leader="dot" w:pos="9350"/>
            </w:tabs>
            <w:rPr>
              <w:noProof/>
              <w:lang w:eastAsia="en-US"/>
            </w:rPr>
          </w:pPr>
          <w:hyperlink w:anchor="_Toc424121421" w:history="1">
            <w:r w:rsidRPr="008320F0">
              <w:rPr>
                <w:rStyle w:val="Hyperlink"/>
                <w:rFonts w:ascii="Arial" w:hAnsi="Arial" w:cs="Arial"/>
                <w:noProof/>
              </w:rPr>
              <w:t>Command Module</w:t>
            </w:r>
            <w:r>
              <w:rPr>
                <w:noProof/>
                <w:webHidden/>
              </w:rPr>
              <w:tab/>
            </w:r>
            <w:r>
              <w:rPr>
                <w:noProof/>
                <w:webHidden/>
              </w:rPr>
              <w:fldChar w:fldCharType="begin"/>
            </w:r>
            <w:r>
              <w:rPr>
                <w:noProof/>
                <w:webHidden/>
              </w:rPr>
              <w:instrText xml:space="preserve"> PAGEREF _Toc424121421 \h </w:instrText>
            </w:r>
            <w:r>
              <w:rPr>
                <w:noProof/>
                <w:webHidden/>
              </w:rPr>
            </w:r>
            <w:r>
              <w:rPr>
                <w:noProof/>
                <w:webHidden/>
              </w:rPr>
              <w:fldChar w:fldCharType="separate"/>
            </w:r>
            <w:r>
              <w:rPr>
                <w:noProof/>
                <w:webHidden/>
              </w:rPr>
              <w:t>13</w:t>
            </w:r>
            <w:r>
              <w:rPr>
                <w:noProof/>
                <w:webHidden/>
              </w:rPr>
              <w:fldChar w:fldCharType="end"/>
            </w:r>
          </w:hyperlink>
        </w:p>
        <w:p w:rsidR="00383871" w:rsidRDefault="00383871">
          <w:pPr>
            <w:pStyle w:val="TOC2"/>
            <w:tabs>
              <w:tab w:val="right" w:leader="dot" w:pos="9350"/>
            </w:tabs>
            <w:rPr>
              <w:noProof/>
              <w:lang w:eastAsia="en-US"/>
            </w:rPr>
          </w:pPr>
          <w:hyperlink w:anchor="_Toc424121422" w:history="1">
            <w:r w:rsidRPr="008320F0">
              <w:rPr>
                <w:rStyle w:val="Hyperlink"/>
                <w:rFonts w:ascii="Arial" w:hAnsi="Arial" w:cs="Arial"/>
                <w:noProof/>
              </w:rPr>
              <w:t>Command Module Equipment</w:t>
            </w:r>
            <w:r>
              <w:rPr>
                <w:noProof/>
                <w:webHidden/>
              </w:rPr>
              <w:tab/>
            </w:r>
            <w:r>
              <w:rPr>
                <w:noProof/>
                <w:webHidden/>
              </w:rPr>
              <w:fldChar w:fldCharType="begin"/>
            </w:r>
            <w:r>
              <w:rPr>
                <w:noProof/>
                <w:webHidden/>
              </w:rPr>
              <w:instrText xml:space="preserve"> PAGEREF _Toc424121422 \h </w:instrText>
            </w:r>
            <w:r>
              <w:rPr>
                <w:noProof/>
                <w:webHidden/>
              </w:rPr>
            </w:r>
            <w:r>
              <w:rPr>
                <w:noProof/>
                <w:webHidden/>
              </w:rPr>
              <w:fldChar w:fldCharType="separate"/>
            </w:r>
            <w:r>
              <w:rPr>
                <w:noProof/>
                <w:webHidden/>
              </w:rPr>
              <w:t>13</w:t>
            </w:r>
            <w:r>
              <w:rPr>
                <w:noProof/>
                <w:webHidden/>
              </w:rPr>
              <w:fldChar w:fldCharType="end"/>
            </w:r>
          </w:hyperlink>
        </w:p>
        <w:p w:rsidR="00383871" w:rsidRDefault="00383871">
          <w:pPr>
            <w:pStyle w:val="TOC3"/>
            <w:rPr>
              <w:noProof/>
              <w:lang w:eastAsia="en-US"/>
            </w:rPr>
          </w:pPr>
          <w:hyperlink w:anchor="_Toc424121423" w:history="1">
            <w:r w:rsidRPr="008320F0">
              <w:rPr>
                <w:rStyle w:val="Hyperlink"/>
                <w:rFonts w:ascii="Arial" w:hAnsi="Arial" w:cs="Arial"/>
                <w:noProof/>
              </w:rPr>
              <w:t>Traditional Setup</w:t>
            </w:r>
            <w:r>
              <w:rPr>
                <w:noProof/>
                <w:webHidden/>
              </w:rPr>
              <w:tab/>
            </w:r>
            <w:r>
              <w:rPr>
                <w:noProof/>
                <w:webHidden/>
              </w:rPr>
              <w:fldChar w:fldCharType="begin"/>
            </w:r>
            <w:r>
              <w:rPr>
                <w:noProof/>
                <w:webHidden/>
              </w:rPr>
              <w:instrText xml:space="preserve"> PAGEREF _Toc424121423 \h </w:instrText>
            </w:r>
            <w:r>
              <w:rPr>
                <w:noProof/>
                <w:webHidden/>
              </w:rPr>
            </w:r>
            <w:r>
              <w:rPr>
                <w:noProof/>
                <w:webHidden/>
              </w:rPr>
              <w:fldChar w:fldCharType="separate"/>
            </w:r>
            <w:r>
              <w:rPr>
                <w:noProof/>
                <w:webHidden/>
              </w:rPr>
              <w:t>13</w:t>
            </w:r>
            <w:r>
              <w:rPr>
                <w:noProof/>
                <w:webHidden/>
              </w:rPr>
              <w:fldChar w:fldCharType="end"/>
            </w:r>
          </w:hyperlink>
        </w:p>
        <w:p w:rsidR="00383871" w:rsidRDefault="00383871">
          <w:pPr>
            <w:pStyle w:val="TOC2"/>
            <w:tabs>
              <w:tab w:val="right" w:leader="dot" w:pos="9350"/>
            </w:tabs>
            <w:rPr>
              <w:noProof/>
              <w:lang w:eastAsia="en-US"/>
            </w:rPr>
          </w:pPr>
          <w:hyperlink w:anchor="_Toc424121424" w:history="1">
            <w:r w:rsidRPr="008320F0">
              <w:rPr>
                <w:rStyle w:val="Hyperlink"/>
                <w:rFonts w:ascii="Arial" w:hAnsi="Arial" w:cs="Arial"/>
                <w:noProof/>
              </w:rPr>
              <w:t>New Setup</w:t>
            </w:r>
            <w:r>
              <w:rPr>
                <w:noProof/>
                <w:webHidden/>
              </w:rPr>
              <w:tab/>
            </w:r>
            <w:r>
              <w:rPr>
                <w:noProof/>
                <w:webHidden/>
              </w:rPr>
              <w:fldChar w:fldCharType="begin"/>
            </w:r>
            <w:r>
              <w:rPr>
                <w:noProof/>
                <w:webHidden/>
              </w:rPr>
              <w:instrText xml:space="preserve"> PAGEREF _Toc424121424 \h </w:instrText>
            </w:r>
            <w:r>
              <w:rPr>
                <w:noProof/>
                <w:webHidden/>
              </w:rPr>
            </w:r>
            <w:r>
              <w:rPr>
                <w:noProof/>
                <w:webHidden/>
              </w:rPr>
              <w:fldChar w:fldCharType="separate"/>
            </w:r>
            <w:r>
              <w:rPr>
                <w:noProof/>
                <w:webHidden/>
              </w:rPr>
              <w:t>16</w:t>
            </w:r>
            <w:r>
              <w:rPr>
                <w:noProof/>
                <w:webHidden/>
              </w:rPr>
              <w:fldChar w:fldCharType="end"/>
            </w:r>
          </w:hyperlink>
        </w:p>
        <w:p w:rsidR="00383871" w:rsidRDefault="00383871">
          <w:pPr>
            <w:pStyle w:val="TOC1"/>
            <w:tabs>
              <w:tab w:val="right" w:leader="dot" w:pos="9350"/>
            </w:tabs>
            <w:rPr>
              <w:noProof/>
              <w:lang w:eastAsia="en-US"/>
            </w:rPr>
          </w:pPr>
          <w:hyperlink w:anchor="_Toc424121425" w:history="1">
            <w:r w:rsidRPr="008320F0">
              <w:rPr>
                <w:rStyle w:val="Hyperlink"/>
                <w:rFonts w:ascii="Arial" w:hAnsi="Arial" w:cs="Arial"/>
                <w:noProof/>
              </w:rPr>
              <w:t>Pre-Launch Checklist</w:t>
            </w:r>
            <w:r>
              <w:rPr>
                <w:noProof/>
                <w:webHidden/>
              </w:rPr>
              <w:tab/>
            </w:r>
            <w:r>
              <w:rPr>
                <w:noProof/>
                <w:webHidden/>
              </w:rPr>
              <w:fldChar w:fldCharType="begin"/>
            </w:r>
            <w:r>
              <w:rPr>
                <w:noProof/>
                <w:webHidden/>
              </w:rPr>
              <w:instrText xml:space="preserve"> PAGEREF _Toc424121425 \h </w:instrText>
            </w:r>
            <w:r>
              <w:rPr>
                <w:noProof/>
                <w:webHidden/>
              </w:rPr>
            </w:r>
            <w:r>
              <w:rPr>
                <w:noProof/>
                <w:webHidden/>
              </w:rPr>
              <w:fldChar w:fldCharType="separate"/>
            </w:r>
            <w:r>
              <w:rPr>
                <w:noProof/>
                <w:webHidden/>
              </w:rPr>
              <w:t>18</w:t>
            </w:r>
            <w:r>
              <w:rPr>
                <w:noProof/>
                <w:webHidden/>
              </w:rPr>
              <w:fldChar w:fldCharType="end"/>
            </w:r>
          </w:hyperlink>
        </w:p>
        <w:p w:rsidR="00383871" w:rsidRDefault="00383871">
          <w:pPr>
            <w:pStyle w:val="TOC2"/>
            <w:tabs>
              <w:tab w:val="right" w:leader="dot" w:pos="9350"/>
            </w:tabs>
            <w:rPr>
              <w:noProof/>
              <w:lang w:eastAsia="en-US"/>
            </w:rPr>
          </w:pPr>
          <w:hyperlink w:anchor="_Toc424121426" w:history="1">
            <w:r w:rsidRPr="008320F0">
              <w:rPr>
                <w:rStyle w:val="Hyperlink"/>
                <w:rFonts w:ascii="Arial" w:hAnsi="Arial" w:cs="Arial"/>
                <w:noProof/>
              </w:rPr>
              <w:t>Logistics</w:t>
            </w:r>
            <w:r>
              <w:rPr>
                <w:noProof/>
                <w:webHidden/>
              </w:rPr>
              <w:tab/>
            </w:r>
            <w:r>
              <w:rPr>
                <w:noProof/>
                <w:webHidden/>
              </w:rPr>
              <w:fldChar w:fldCharType="begin"/>
            </w:r>
            <w:r>
              <w:rPr>
                <w:noProof/>
                <w:webHidden/>
              </w:rPr>
              <w:instrText xml:space="preserve"> PAGEREF _Toc424121426 \h </w:instrText>
            </w:r>
            <w:r>
              <w:rPr>
                <w:noProof/>
                <w:webHidden/>
              </w:rPr>
            </w:r>
            <w:r>
              <w:rPr>
                <w:noProof/>
                <w:webHidden/>
              </w:rPr>
              <w:fldChar w:fldCharType="separate"/>
            </w:r>
            <w:r>
              <w:rPr>
                <w:noProof/>
                <w:webHidden/>
              </w:rPr>
              <w:t>18</w:t>
            </w:r>
            <w:r>
              <w:rPr>
                <w:noProof/>
                <w:webHidden/>
              </w:rPr>
              <w:fldChar w:fldCharType="end"/>
            </w:r>
          </w:hyperlink>
        </w:p>
        <w:p w:rsidR="00383871" w:rsidRDefault="00383871">
          <w:pPr>
            <w:pStyle w:val="TOC2"/>
            <w:tabs>
              <w:tab w:val="right" w:leader="dot" w:pos="9350"/>
            </w:tabs>
            <w:rPr>
              <w:noProof/>
              <w:lang w:eastAsia="en-US"/>
            </w:rPr>
          </w:pPr>
          <w:hyperlink w:anchor="_Toc424121427" w:history="1">
            <w:r w:rsidRPr="008320F0">
              <w:rPr>
                <w:rStyle w:val="Hyperlink"/>
                <w:rFonts w:ascii="Arial" w:hAnsi="Arial" w:cs="Arial"/>
                <w:noProof/>
              </w:rPr>
              <w:t>Flight Director Checklist</w:t>
            </w:r>
            <w:r>
              <w:rPr>
                <w:noProof/>
                <w:webHidden/>
              </w:rPr>
              <w:tab/>
            </w:r>
            <w:r>
              <w:rPr>
                <w:noProof/>
                <w:webHidden/>
              </w:rPr>
              <w:fldChar w:fldCharType="begin"/>
            </w:r>
            <w:r>
              <w:rPr>
                <w:noProof/>
                <w:webHidden/>
              </w:rPr>
              <w:instrText xml:space="preserve"> PAGEREF _Toc424121427 \h </w:instrText>
            </w:r>
            <w:r>
              <w:rPr>
                <w:noProof/>
                <w:webHidden/>
              </w:rPr>
            </w:r>
            <w:r>
              <w:rPr>
                <w:noProof/>
                <w:webHidden/>
              </w:rPr>
              <w:fldChar w:fldCharType="separate"/>
            </w:r>
            <w:r>
              <w:rPr>
                <w:noProof/>
                <w:webHidden/>
              </w:rPr>
              <w:t>19</w:t>
            </w:r>
            <w:r>
              <w:rPr>
                <w:noProof/>
                <w:webHidden/>
              </w:rPr>
              <w:fldChar w:fldCharType="end"/>
            </w:r>
          </w:hyperlink>
        </w:p>
        <w:p w:rsidR="00383871" w:rsidRDefault="00383871">
          <w:pPr>
            <w:pStyle w:val="TOC1"/>
            <w:tabs>
              <w:tab w:val="right" w:leader="dot" w:pos="9350"/>
            </w:tabs>
            <w:rPr>
              <w:noProof/>
              <w:lang w:eastAsia="en-US"/>
            </w:rPr>
          </w:pPr>
          <w:hyperlink w:anchor="_Toc424121428" w:history="1">
            <w:r w:rsidRPr="008320F0">
              <w:rPr>
                <w:rStyle w:val="Hyperlink"/>
                <w:rFonts w:ascii="Arial" w:hAnsi="Arial" w:cs="Arial"/>
                <w:noProof/>
              </w:rPr>
              <w:t>Weather Predictions and Predicted Landing Sites</w:t>
            </w:r>
            <w:r>
              <w:rPr>
                <w:noProof/>
                <w:webHidden/>
              </w:rPr>
              <w:tab/>
            </w:r>
            <w:r>
              <w:rPr>
                <w:noProof/>
                <w:webHidden/>
              </w:rPr>
              <w:fldChar w:fldCharType="begin"/>
            </w:r>
            <w:r>
              <w:rPr>
                <w:noProof/>
                <w:webHidden/>
              </w:rPr>
              <w:instrText xml:space="preserve"> PAGEREF _Toc424121428 \h </w:instrText>
            </w:r>
            <w:r>
              <w:rPr>
                <w:noProof/>
                <w:webHidden/>
              </w:rPr>
            </w:r>
            <w:r>
              <w:rPr>
                <w:noProof/>
                <w:webHidden/>
              </w:rPr>
              <w:fldChar w:fldCharType="separate"/>
            </w:r>
            <w:r>
              <w:rPr>
                <w:noProof/>
                <w:webHidden/>
              </w:rPr>
              <w:t>25</w:t>
            </w:r>
            <w:r>
              <w:rPr>
                <w:noProof/>
                <w:webHidden/>
              </w:rPr>
              <w:fldChar w:fldCharType="end"/>
            </w:r>
          </w:hyperlink>
        </w:p>
        <w:p w:rsidR="00383871" w:rsidRDefault="00383871">
          <w:pPr>
            <w:pStyle w:val="TOC1"/>
            <w:tabs>
              <w:tab w:val="right" w:leader="dot" w:pos="9350"/>
            </w:tabs>
            <w:rPr>
              <w:noProof/>
              <w:lang w:eastAsia="en-US"/>
            </w:rPr>
          </w:pPr>
          <w:hyperlink w:anchor="_Toc424121429" w:history="1">
            <w:r w:rsidRPr="008320F0">
              <w:rPr>
                <w:rStyle w:val="Hyperlink"/>
                <w:rFonts w:ascii="Arial" w:hAnsi="Arial" w:cs="Arial"/>
                <w:noProof/>
              </w:rPr>
              <w:t>Prepping the Payloads for departure</w:t>
            </w:r>
            <w:r>
              <w:rPr>
                <w:noProof/>
                <w:webHidden/>
              </w:rPr>
              <w:tab/>
            </w:r>
            <w:r>
              <w:rPr>
                <w:noProof/>
                <w:webHidden/>
              </w:rPr>
              <w:fldChar w:fldCharType="begin"/>
            </w:r>
            <w:r>
              <w:rPr>
                <w:noProof/>
                <w:webHidden/>
              </w:rPr>
              <w:instrText xml:space="preserve"> PAGEREF _Toc424121429 \h </w:instrText>
            </w:r>
            <w:r>
              <w:rPr>
                <w:noProof/>
                <w:webHidden/>
              </w:rPr>
            </w:r>
            <w:r>
              <w:rPr>
                <w:noProof/>
                <w:webHidden/>
              </w:rPr>
              <w:fldChar w:fldCharType="separate"/>
            </w:r>
            <w:r>
              <w:rPr>
                <w:noProof/>
                <w:webHidden/>
              </w:rPr>
              <w:t>25</w:t>
            </w:r>
            <w:r>
              <w:rPr>
                <w:noProof/>
                <w:webHidden/>
              </w:rPr>
              <w:fldChar w:fldCharType="end"/>
            </w:r>
          </w:hyperlink>
        </w:p>
        <w:p w:rsidR="00383871" w:rsidRDefault="00383871">
          <w:pPr>
            <w:pStyle w:val="TOC2"/>
            <w:tabs>
              <w:tab w:val="right" w:leader="dot" w:pos="9350"/>
            </w:tabs>
            <w:rPr>
              <w:noProof/>
              <w:lang w:eastAsia="en-US"/>
            </w:rPr>
          </w:pPr>
          <w:hyperlink w:anchor="_Toc424121430" w:history="1">
            <w:r w:rsidRPr="008320F0">
              <w:rPr>
                <w:rStyle w:val="Hyperlink"/>
                <w:rFonts w:ascii="Arial" w:hAnsi="Arial" w:cs="Arial"/>
                <w:noProof/>
              </w:rPr>
              <w:t>General</w:t>
            </w:r>
            <w:r>
              <w:rPr>
                <w:noProof/>
                <w:webHidden/>
              </w:rPr>
              <w:tab/>
            </w:r>
            <w:r>
              <w:rPr>
                <w:noProof/>
                <w:webHidden/>
              </w:rPr>
              <w:fldChar w:fldCharType="begin"/>
            </w:r>
            <w:r>
              <w:rPr>
                <w:noProof/>
                <w:webHidden/>
              </w:rPr>
              <w:instrText xml:space="preserve"> PAGEREF _Toc424121430 \h </w:instrText>
            </w:r>
            <w:r>
              <w:rPr>
                <w:noProof/>
                <w:webHidden/>
              </w:rPr>
            </w:r>
            <w:r>
              <w:rPr>
                <w:noProof/>
                <w:webHidden/>
              </w:rPr>
              <w:fldChar w:fldCharType="separate"/>
            </w:r>
            <w:r>
              <w:rPr>
                <w:noProof/>
                <w:webHidden/>
              </w:rPr>
              <w:t>25</w:t>
            </w:r>
            <w:r>
              <w:rPr>
                <w:noProof/>
                <w:webHidden/>
              </w:rPr>
              <w:fldChar w:fldCharType="end"/>
            </w:r>
          </w:hyperlink>
        </w:p>
        <w:p w:rsidR="00383871" w:rsidRDefault="00383871">
          <w:pPr>
            <w:pStyle w:val="TOC2"/>
            <w:tabs>
              <w:tab w:val="right" w:leader="dot" w:pos="9350"/>
            </w:tabs>
            <w:rPr>
              <w:noProof/>
              <w:lang w:eastAsia="en-US"/>
            </w:rPr>
          </w:pPr>
          <w:hyperlink w:anchor="_Toc424121431" w:history="1">
            <w:r w:rsidRPr="008320F0">
              <w:rPr>
                <w:rStyle w:val="Hyperlink"/>
                <w:rFonts w:ascii="Arial" w:hAnsi="Arial" w:cs="Arial"/>
                <w:noProof/>
              </w:rPr>
              <w:t>Tracking Tests</w:t>
            </w:r>
            <w:r>
              <w:rPr>
                <w:noProof/>
                <w:webHidden/>
              </w:rPr>
              <w:tab/>
            </w:r>
            <w:r>
              <w:rPr>
                <w:noProof/>
                <w:webHidden/>
              </w:rPr>
              <w:fldChar w:fldCharType="begin"/>
            </w:r>
            <w:r>
              <w:rPr>
                <w:noProof/>
                <w:webHidden/>
              </w:rPr>
              <w:instrText xml:space="preserve"> PAGEREF _Toc424121431 \h </w:instrText>
            </w:r>
            <w:r>
              <w:rPr>
                <w:noProof/>
                <w:webHidden/>
              </w:rPr>
            </w:r>
            <w:r>
              <w:rPr>
                <w:noProof/>
                <w:webHidden/>
              </w:rPr>
              <w:fldChar w:fldCharType="separate"/>
            </w:r>
            <w:r>
              <w:rPr>
                <w:noProof/>
                <w:webHidden/>
              </w:rPr>
              <w:t>26</w:t>
            </w:r>
            <w:r>
              <w:rPr>
                <w:noProof/>
                <w:webHidden/>
              </w:rPr>
              <w:fldChar w:fldCharType="end"/>
            </w:r>
          </w:hyperlink>
        </w:p>
        <w:p w:rsidR="00383871" w:rsidRDefault="00383871">
          <w:pPr>
            <w:pStyle w:val="TOC1"/>
            <w:tabs>
              <w:tab w:val="right" w:leader="dot" w:pos="9350"/>
            </w:tabs>
            <w:rPr>
              <w:noProof/>
              <w:lang w:eastAsia="en-US"/>
            </w:rPr>
          </w:pPr>
          <w:hyperlink w:anchor="_Toc424121432" w:history="1">
            <w:r w:rsidRPr="008320F0">
              <w:rPr>
                <w:rStyle w:val="Hyperlink"/>
                <w:rFonts w:ascii="Arial" w:hAnsi="Arial" w:cs="Arial"/>
                <w:noProof/>
              </w:rPr>
              <w:t>Active Tracking Instructions for chasing your payloads</w:t>
            </w:r>
            <w:r>
              <w:rPr>
                <w:noProof/>
                <w:webHidden/>
              </w:rPr>
              <w:tab/>
            </w:r>
            <w:r>
              <w:rPr>
                <w:noProof/>
                <w:webHidden/>
              </w:rPr>
              <w:fldChar w:fldCharType="begin"/>
            </w:r>
            <w:r>
              <w:rPr>
                <w:noProof/>
                <w:webHidden/>
              </w:rPr>
              <w:instrText xml:space="preserve"> PAGEREF _Toc424121432 \h </w:instrText>
            </w:r>
            <w:r>
              <w:rPr>
                <w:noProof/>
                <w:webHidden/>
              </w:rPr>
            </w:r>
            <w:r>
              <w:rPr>
                <w:noProof/>
                <w:webHidden/>
              </w:rPr>
              <w:fldChar w:fldCharType="separate"/>
            </w:r>
            <w:r>
              <w:rPr>
                <w:noProof/>
                <w:webHidden/>
              </w:rPr>
              <w:t>27</w:t>
            </w:r>
            <w:r>
              <w:rPr>
                <w:noProof/>
                <w:webHidden/>
              </w:rPr>
              <w:fldChar w:fldCharType="end"/>
            </w:r>
          </w:hyperlink>
        </w:p>
        <w:p w:rsidR="00383871" w:rsidRDefault="00383871">
          <w:pPr>
            <w:pStyle w:val="TOC2"/>
            <w:tabs>
              <w:tab w:val="right" w:leader="dot" w:pos="9350"/>
            </w:tabs>
            <w:rPr>
              <w:noProof/>
              <w:lang w:eastAsia="en-US"/>
            </w:rPr>
          </w:pPr>
          <w:hyperlink w:anchor="_Toc424121433" w:history="1">
            <w:r w:rsidRPr="008320F0">
              <w:rPr>
                <w:rStyle w:val="Hyperlink"/>
                <w:rFonts w:ascii="Arial" w:hAnsi="Arial" w:cs="Arial"/>
                <w:noProof/>
              </w:rPr>
              <w:t>The Tracking team</w:t>
            </w:r>
            <w:r>
              <w:rPr>
                <w:noProof/>
                <w:webHidden/>
              </w:rPr>
              <w:tab/>
            </w:r>
            <w:r>
              <w:rPr>
                <w:noProof/>
                <w:webHidden/>
              </w:rPr>
              <w:fldChar w:fldCharType="begin"/>
            </w:r>
            <w:r>
              <w:rPr>
                <w:noProof/>
                <w:webHidden/>
              </w:rPr>
              <w:instrText xml:space="preserve"> PAGEREF _Toc424121433 \h </w:instrText>
            </w:r>
            <w:r>
              <w:rPr>
                <w:noProof/>
                <w:webHidden/>
              </w:rPr>
            </w:r>
            <w:r>
              <w:rPr>
                <w:noProof/>
                <w:webHidden/>
              </w:rPr>
              <w:fldChar w:fldCharType="separate"/>
            </w:r>
            <w:r>
              <w:rPr>
                <w:noProof/>
                <w:webHidden/>
              </w:rPr>
              <w:t>27</w:t>
            </w:r>
            <w:r>
              <w:rPr>
                <w:noProof/>
                <w:webHidden/>
              </w:rPr>
              <w:fldChar w:fldCharType="end"/>
            </w:r>
          </w:hyperlink>
        </w:p>
        <w:p w:rsidR="00383871" w:rsidRDefault="00383871">
          <w:pPr>
            <w:pStyle w:val="TOC1"/>
            <w:tabs>
              <w:tab w:val="right" w:leader="dot" w:pos="9350"/>
            </w:tabs>
            <w:rPr>
              <w:noProof/>
              <w:lang w:eastAsia="en-US"/>
            </w:rPr>
          </w:pPr>
          <w:hyperlink w:anchor="_Toc424121434" w:history="1">
            <w:r w:rsidRPr="008320F0">
              <w:rPr>
                <w:rStyle w:val="Hyperlink"/>
                <w:rFonts w:ascii="Arial" w:hAnsi="Arial" w:cs="Arial"/>
                <w:noProof/>
              </w:rPr>
              <w:t>Approaching the landing site</w:t>
            </w:r>
            <w:r>
              <w:rPr>
                <w:noProof/>
                <w:webHidden/>
              </w:rPr>
              <w:tab/>
            </w:r>
            <w:r>
              <w:rPr>
                <w:noProof/>
                <w:webHidden/>
              </w:rPr>
              <w:fldChar w:fldCharType="begin"/>
            </w:r>
            <w:r>
              <w:rPr>
                <w:noProof/>
                <w:webHidden/>
              </w:rPr>
              <w:instrText xml:space="preserve"> PAGEREF _Toc424121434 \h </w:instrText>
            </w:r>
            <w:r>
              <w:rPr>
                <w:noProof/>
                <w:webHidden/>
              </w:rPr>
            </w:r>
            <w:r>
              <w:rPr>
                <w:noProof/>
                <w:webHidden/>
              </w:rPr>
              <w:fldChar w:fldCharType="separate"/>
            </w:r>
            <w:r>
              <w:rPr>
                <w:noProof/>
                <w:webHidden/>
              </w:rPr>
              <w:t>29</w:t>
            </w:r>
            <w:r>
              <w:rPr>
                <w:noProof/>
                <w:webHidden/>
              </w:rPr>
              <w:fldChar w:fldCharType="end"/>
            </w:r>
          </w:hyperlink>
        </w:p>
        <w:p w:rsidR="00383871" w:rsidRDefault="00383871">
          <w:pPr>
            <w:pStyle w:val="TOC2"/>
            <w:tabs>
              <w:tab w:val="right" w:leader="dot" w:pos="9350"/>
            </w:tabs>
            <w:rPr>
              <w:noProof/>
              <w:lang w:eastAsia="en-US"/>
            </w:rPr>
          </w:pPr>
          <w:hyperlink w:anchor="_Toc424121435" w:history="1">
            <w:r w:rsidRPr="008320F0">
              <w:rPr>
                <w:rStyle w:val="Hyperlink"/>
                <w:rFonts w:ascii="Arial" w:hAnsi="Arial" w:cs="Arial"/>
                <w:noProof/>
              </w:rPr>
              <w:t>General</w:t>
            </w:r>
            <w:r>
              <w:rPr>
                <w:noProof/>
                <w:webHidden/>
              </w:rPr>
              <w:tab/>
            </w:r>
            <w:r>
              <w:rPr>
                <w:noProof/>
                <w:webHidden/>
              </w:rPr>
              <w:fldChar w:fldCharType="begin"/>
            </w:r>
            <w:r>
              <w:rPr>
                <w:noProof/>
                <w:webHidden/>
              </w:rPr>
              <w:instrText xml:space="preserve"> PAGEREF _Toc424121435 \h </w:instrText>
            </w:r>
            <w:r>
              <w:rPr>
                <w:noProof/>
                <w:webHidden/>
              </w:rPr>
            </w:r>
            <w:r>
              <w:rPr>
                <w:noProof/>
                <w:webHidden/>
              </w:rPr>
              <w:fldChar w:fldCharType="separate"/>
            </w:r>
            <w:r>
              <w:rPr>
                <w:noProof/>
                <w:webHidden/>
              </w:rPr>
              <w:t>29</w:t>
            </w:r>
            <w:r>
              <w:rPr>
                <w:noProof/>
                <w:webHidden/>
              </w:rPr>
              <w:fldChar w:fldCharType="end"/>
            </w:r>
          </w:hyperlink>
        </w:p>
        <w:p w:rsidR="00383871" w:rsidRDefault="00383871">
          <w:pPr>
            <w:pStyle w:val="TOC2"/>
            <w:tabs>
              <w:tab w:val="right" w:leader="dot" w:pos="9350"/>
            </w:tabs>
            <w:rPr>
              <w:noProof/>
              <w:lang w:eastAsia="en-US"/>
            </w:rPr>
          </w:pPr>
          <w:hyperlink w:anchor="_Toc424121436" w:history="1">
            <w:r w:rsidRPr="008320F0">
              <w:rPr>
                <w:rStyle w:val="Hyperlink"/>
                <w:rFonts w:ascii="Arial" w:hAnsi="Arial" w:cs="Arial"/>
                <w:noProof/>
              </w:rPr>
              <w:t>Approaching the house and getting permission</w:t>
            </w:r>
            <w:r>
              <w:rPr>
                <w:noProof/>
                <w:webHidden/>
              </w:rPr>
              <w:tab/>
            </w:r>
            <w:r>
              <w:rPr>
                <w:noProof/>
                <w:webHidden/>
              </w:rPr>
              <w:fldChar w:fldCharType="begin"/>
            </w:r>
            <w:r>
              <w:rPr>
                <w:noProof/>
                <w:webHidden/>
              </w:rPr>
              <w:instrText xml:space="preserve"> PAGEREF _Toc424121436 \h </w:instrText>
            </w:r>
            <w:r>
              <w:rPr>
                <w:noProof/>
                <w:webHidden/>
              </w:rPr>
            </w:r>
            <w:r>
              <w:rPr>
                <w:noProof/>
                <w:webHidden/>
              </w:rPr>
              <w:fldChar w:fldCharType="separate"/>
            </w:r>
            <w:r>
              <w:rPr>
                <w:noProof/>
                <w:webHidden/>
              </w:rPr>
              <w:t>29</w:t>
            </w:r>
            <w:r>
              <w:rPr>
                <w:noProof/>
                <w:webHidden/>
              </w:rPr>
              <w:fldChar w:fldCharType="end"/>
            </w:r>
          </w:hyperlink>
        </w:p>
        <w:p w:rsidR="00383871" w:rsidRDefault="00383871">
          <w:pPr>
            <w:pStyle w:val="TOC1"/>
            <w:tabs>
              <w:tab w:val="right" w:leader="dot" w:pos="9350"/>
            </w:tabs>
            <w:rPr>
              <w:noProof/>
              <w:lang w:eastAsia="en-US"/>
            </w:rPr>
          </w:pPr>
          <w:hyperlink w:anchor="_Toc424121437" w:history="1">
            <w:r w:rsidRPr="008320F0">
              <w:rPr>
                <w:rStyle w:val="Hyperlink"/>
                <w:rFonts w:ascii="Arial" w:hAnsi="Arial" w:cs="Arial"/>
                <w:noProof/>
              </w:rPr>
              <w:t>Retrieving the payloads</w:t>
            </w:r>
            <w:r>
              <w:rPr>
                <w:noProof/>
                <w:webHidden/>
              </w:rPr>
              <w:tab/>
            </w:r>
            <w:r>
              <w:rPr>
                <w:noProof/>
                <w:webHidden/>
              </w:rPr>
              <w:fldChar w:fldCharType="begin"/>
            </w:r>
            <w:r>
              <w:rPr>
                <w:noProof/>
                <w:webHidden/>
              </w:rPr>
              <w:instrText xml:space="preserve"> PAGEREF _Toc424121437 \h </w:instrText>
            </w:r>
            <w:r>
              <w:rPr>
                <w:noProof/>
                <w:webHidden/>
              </w:rPr>
            </w:r>
            <w:r>
              <w:rPr>
                <w:noProof/>
                <w:webHidden/>
              </w:rPr>
              <w:fldChar w:fldCharType="separate"/>
            </w:r>
            <w:r>
              <w:rPr>
                <w:noProof/>
                <w:webHidden/>
              </w:rPr>
              <w:t>30</w:t>
            </w:r>
            <w:r>
              <w:rPr>
                <w:noProof/>
                <w:webHidden/>
              </w:rPr>
              <w:fldChar w:fldCharType="end"/>
            </w:r>
          </w:hyperlink>
        </w:p>
        <w:p w:rsidR="00383871" w:rsidRDefault="00383871">
          <w:pPr>
            <w:pStyle w:val="TOC1"/>
            <w:tabs>
              <w:tab w:val="right" w:leader="dot" w:pos="9350"/>
            </w:tabs>
            <w:rPr>
              <w:noProof/>
              <w:lang w:eastAsia="en-US"/>
            </w:rPr>
          </w:pPr>
          <w:hyperlink w:anchor="_Toc424121438" w:history="1">
            <w:r w:rsidRPr="008320F0">
              <w:rPr>
                <w:rStyle w:val="Hyperlink"/>
                <w:rFonts w:ascii="Arial" w:hAnsi="Arial" w:cs="Arial"/>
                <w:noProof/>
              </w:rPr>
              <w:t>Launch Accounts</w:t>
            </w:r>
            <w:r>
              <w:rPr>
                <w:noProof/>
                <w:webHidden/>
              </w:rPr>
              <w:tab/>
            </w:r>
            <w:r>
              <w:rPr>
                <w:noProof/>
                <w:webHidden/>
              </w:rPr>
              <w:fldChar w:fldCharType="begin"/>
            </w:r>
            <w:r>
              <w:rPr>
                <w:noProof/>
                <w:webHidden/>
              </w:rPr>
              <w:instrText xml:space="preserve"> PAGEREF _Toc424121438 \h </w:instrText>
            </w:r>
            <w:r>
              <w:rPr>
                <w:noProof/>
                <w:webHidden/>
              </w:rPr>
            </w:r>
            <w:r>
              <w:rPr>
                <w:noProof/>
                <w:webHidden/>
              </w:rPr>
              <w:fldChar w:fldCharType="separate"/>
            </w:r>
            <w:r>
              <w:rPr>
                <w:noProof/>
                <w:webHidden/>
              </w:rPr>
              <w:t>32</w:t>
            </w:r>
            <w:r>
              <w:rPr>
                <w:noProof/>
                <w:webHidden/>
              </w:rPr>
              <w:fldChar w:fldCharType="end"/>
            </w:r>
          </w:hyperlink>
        </w:p>
        <w:p w:rsidR="00383871" w:rsidRDefault="00383871">
          <w:pPr>
            <w:pStyle w:val="TOC2"/>
            <w:tabs>
              <w:tab w:val="right" w:leader="dot" w:pos="9350"/>
            </w:tabs>
            <w:rPr>
              <w:noProof/>
              <w:lang w:eastAsia="en-US"/>
            </w:rPr>
          </w:pPr>
          <w:hyperlink w:anchor="_Toc424121439" w:history="1">
            <w:r w:rsidRPr="008320F0">
              <w:rPr>
                <w:rStyle w:val="Hyperlink"/>
                <w:rFonts w:ascii="Arial" w:hAnsi="Arial" w:cs="Arial"/>
                <w:noProof/>
              </w:rPr>
              <w:t>NS-44 Log (Fall 2014)</w:t>
            </w:r>
            <w:r>
              <w:rPr>
                <w:noProof/>
                <w:webHidden/>
              </w:rPr>
              <w:tab/>
            </w:r>
            <w:r>
              <w:rPr>
                <w:noProof/>
                <w:webHidden/>
              </w:rPr>
              <w:fldChar w:fldCharType="begin"/>
            </w:r>
            <w:r>
              <w:rPr>
                <w:noProof/>
                <w:webHidden/>
              </w:rPr>
              <w:instrText xml:space="preserve"> PAGEREF _Toc424121439 \h </w:instrText>
            </w:r>
            <w:r>
              <w:rPr>
                <w:noProof/>
                <w:webHidden/>
              </w:rPr>
            </w:r>
            <w:r>
              <w:rPr>
                <w:noProof/>
                <w:webHidden/>
              </w:rPr>
              <w:fldChar w:fldCharType="separate"/>
            </w:r>
            <w:r>
              <w:rPr>
                <w:noProof/>
                <w:webHidden/>
              </w:rPr>
              <w:t>32</w:t>
            </w:r>
            <w:r>
              <w:rPr>
                <w:noProof/>
                <w:webHidden/>
              </w:rPr>
              <w:fldChar w:fldCharType="end"/>
            </w:r>
          </w:hyperlink>
        </w:p>
        <w:p w:rsidR="00383871" w:rsidRDefault="00383871">
          <w:pPr>
            <w:pStyle w:val="TOC3"/>
            <w:rPr>
              <w:noProof/>
              <w:lang w:eastAsia="en-US"/>
            </w:rPr>
          </w:pPr>
          <w:hyperlink w:anchor="_Toc424121440" w:history="1">
            <w:r w:rsidRPr="008320F0">
              <w:rPr>
                <w:rStyle w:val="Hyperlink"/>
                <w:rFonts w:ascii="Arial" w:hAnsi="Arial" w:cs="Arial"/>
                <w:noProof/>
              </w:rPr>
              <w:t>Bryan Hetzer’s account:</w:t>
            </w:r>
            <w:r>
              <w:rPr>
                <w:noProof/>
                <w:webHidden/>
              </w:rPr>
              <w:tab/>
            </w:r>
            <w:r>
              <w:rPr>
                <w:noProof/>
                <w:webHidden/>
              </w:rPr>
              <w:fldChar w:fldCharType="begin"/>
            </w:r>
            <w:r>
              <w:rPr>
                <w:noProof/>
                <w:webHidden/>
              </w:rPr>
              <w:instrText xml:space="preserve"> PAGEREF _Toc424121440 \h </w:instrText>
            </w:r>
            <w:r>
              <w:rPr>
                <w:noProof/>
                <w:webHidden/>
              </w:rPr>
            </w:r>
            <w:r>
              <w:rPr>
                <w:noProof/>
                <w:webHidden/>
              </w:rPr>
              <w:fldChar w:fldCharType="separate"/>
            </w:r>
            <w:r>
              <w:rPr>
                <w:noProof/>
                <w:webHidden/>
              </w:rPr>
              <w:t>32</w:t>
            </w:r>
            <w:r>
              <w:rPr>
                <w:noProof/>
                <w:webHidden/>
              </w:rPr>
              <w:fldChar w:fldCharType="end"/>
            </w:r>
          </w:hyperlink>
        </w:p>
        <w:p w:rsidR="00383871" w:rsidRDefault="00383871">
          <w:pPr>
            <w:pStyle w:val="TOC2"/>
            <w:tabs>
              <w:tab w:val="right" w:leader="dot" w:pos="9350"/>
            </w:tabs>
            <w:rPr>
              <w:noProof/>
              <w:lang w:eastAsia="en-US"/>
            </w:rPr>
          </w:pPr>
          <w:hyperlink w:anchor="_Toc424121441" w:history="1">
            <w:r w:rsidRPr="008320F0">
              <w:rPr>
                <w:rStyle w:val="Hyperlink"/>
                <w:rFonts w:ascii="Arial" w:hAnsi="Arial" w:cs="Arial"/>
                <w:noProof/>
              </w:rPr>
              <w:t>NS -47 (Spring 2015, Launch 2)</w:t>
            </w:r>
            <w:r>
              <w:rPr>
                <w:noProof/>
                <w:webHidden/>
              </w:rPr>
              <w:tab/>
            </w:r>
            <w:r>
              <w:rPr>
                <w:noProof/>
                <w:webHidden/>
              </w:rPr>
              <w:fldChar w:fldCharType="begin"/>
            </w:r>
            <w:r>
              <w:rPr>
                <w:noProof/>
                <w:webHidden/>
              </w:rPr>
              <w:instrText xml:space="preserve"> PAGEREF _Toc424121441 \h </w:instrText>
            </w:r>
            <w:r>
              <w:rPr>
                <w:noProof/>
                <w:webHidden/>
              </w:rPr>
            </w:r>
            <w:r>
              <w:rPr>
                <w:noProof/>
                <w:webHidden/>
              </w:rPr>
              <w:fldChar w:fldCharType="separate"/>
            </w:r>
            <w:r>
              <w:rPr>
                <w:noProof/>
                <w:webHidden/>
              </w:rPr>
              <w:t>34</w:t>
            </w:r>
            <w:r>
              <w:rPr>
                <w:noProof/>
                <w:webHidden/>
              </w:rPr>
              <w:fldChar w:fldCharType="end"/>
            </w:r>
          </w:hyperlink>
        </w:p>
        <w:p w:rsidR="00383871" w:rsidRDefault="00383871">
          <w:pPr>
            <w:pStyle w:val="TOC3"/>
            <w:rPr>
              <w:noProof/>
              <w:lang w:eastAsia="en-US"/>
            </w:rPr>
          </w:pPr>
          <w:hyperlink w:anchor="_Toc424121442" w:history="1">
            <w:r w:rsidRPr="008320F0">
              <w:rPr>
                <w:rStyle w:val="Hyperlink"/>
                <w:rFonts w:ascii="Arial" w:hAnsi="Arial" w:cs="Arial"/>
                <w:noProof/>
              </w:rPr>
              <w:t>Bryan Hetzer’s Account</w:t>
            </w:r>
            <w:r>
              <w:rPr>
                <w:noProof/>
                <w:webHidden/>
              </w:rPr>
              <w:tab/>
            </w:r>
            <w:r>
              <w:rPr>
                <w:noProof/>
                <w:webHidden/>
              </w:rPr>
              <w:fldChar w:fldCharType="begin"/>
            </w:r>
            <w:r>
              <w:rPr>
                <w:noProof/>
                <w:webHidden/>
              </w:rPr>
              <w:instrText xml:space="preserve"> PAGEREF _Toc424121442 \h </w:instrText>
            </w:r>
            <w:r>
              <w:rPr>
                <w:noProof/>
                <w:webHidden/>
              </w:rPr>
            </w:r>
            <w:r>
              <w:rPr>
                <w:noProof/>
                <w:webHidden/>
              </w:rPr>
              <w:fldChar w:fldCharType="separate"/>
            </w:r>
            <w:r>
              <w:rPr>
                <w:noProof/>
                <w:webHidden/>
              </w:rPr>
              <w:t>34</w:t>
            </w:r>
            <w:r>
              <w:rPr>
                <w:noProof/>
                <w:webHidden/>
              </w:rPr>
              <w:fldChar w:fldCharType="end"/>
            </w:r>
          </w:hyperlink>
        </w:p>
        <w:p w:rsidR="00383871" w:rsidRDefault="00383871">
          <w:pPr>
            <w:pStyle w:val="TOC2"/>
            <w:tabs>
              <w:tab w:val="right" w:leader="dot" w:pos="9350"/>
            </w:tabs>
            <w:rPr>
              <w:noProof/>
              <w:lang w:eastAsia="en-US"/>
            </w:rPr>
          </w:pPr>
          <w:hyperlink w:anchor="_Toc424121443" w:history="1">
            <w:r w:rsidRPr="008320F0">
              <w:rPr>
                <w:rStyle w:val="Hyperlink"/>
                <w:rFonts w:ascii="Arial" w:hAnsi="Arial" w:cs="Arial"/>
                <w:noProof/>
              </w:rPr>
              <w:t>NS-48 (Summer 2015, Launch 1)</w:t>
            </w:r>
            <w:r>
              <w:rPr>
                <w:noProof/>
                <w:webHidden/>
              </w:rPr>
              <w:tab/>
            </w:r>
            <w:r>
              <w:rPr>
                <w:noProof/>
                <w:webHidden/>
              </w:rPr>
              <w:fldChar w:fldCharType="begin"/>
            </w:r>
            <w:r>
              <w:rPr>
                <w:noProof/>
                <w:webHidden/>
              </w:rPr>
              <w:instrText xml:space="preserve"> PAGEREF _Toc424121443 \h </w:instrText>
            </w:r>
            <w:r>
              <w:rPr>
                <w:noProof/>
                <w:webHidden/>
              </w:rPr>
            </w:r>
            <w:r>
              <w:rPr>
                <w:noProof/>
                <w:webHidden/>
              </w:rPr>
              <w:fldChar w:fldCharType="separate"/>
            </w:r>
            <w:r>
              <w:rPr>
                <w:noProof/>
                <w:webHidden/>
              </w:rPr>
              <w:t>35</w:t>
            </w:r>
            <w:r>
              <w:rPr>
                <w:noProof/>
                <w:webHidden/>
              </w:rPr>
              <w:fldChar w:fldCharType="end"/>
            </w:r>
          </w:hyperlink>
        </w:p>
        <w:p w:rsidR="00383871" w:rsidRDefault="00383871">
          <w:pPr>
            <w:pStyle w:val="TOC3"/>
            <w:rPr>
              <w:noProof/>
              <w:lang w:eastAsia="en-US"/>
            </w:rPr>
          </w:pPr>
          <w:hyperlink w:anchor="_Toc424121444" w:history="1">
            <w:r w:rsidRPr="008320F0">
              <w:rPr>
                <w:rStyle w:val="Hyperlink"/>
                <w:rFonts w:ascii="Arial" w:hAnsi="Arial" w:cs="Arial"/>
                <w:noProof/>
              </w:rPr>
              <w:t>Bryan Hetzer’s account</w:t>
            </w:r>
            <w:r>
              <w:rPr>
                <w:noProof/>
                <w:webHidden/>
              </w:rPr>
              <w:tab/>
            </w:r>
            <w:r>
              <w:rPr>
                <w:noProof/>
                <w:webHidden/>
              </w:rPr>
              <w:fldChar w:fldCharType="begin"/>
            </w:r>
            <w:r>
              <w:rPr>
                <w:noProof/>
                <w:webHidden/>
              </w:rPr>
              <w:instrText xml:space="preserve"> PAGEREF _Toc424121444 \h </w:instrText>
            </w:r>
            <w:r>
              <w:rPr>
                <w:noProof/>
                <w:webHidden/>
              </w:rPr>
            </w:r>
            <w:r>
              <w:rPr>
                <w:noProof/>
                <w:webHidden/>
              </w:rPr>
              <w:fldChar w:fldCharType="separate"/>
            </w:r>
            <w:r>
              <w:rPr>
                <w:noProof/>
                <w:webHidden/>
              </w:rPr>
              <w:t>35</w:t>
            </w:r>
            <w:r>
              <w:rPr>
                <w:noProof/>
                <w:webHidden/>
              </w:rPr>
              <w:fldChar w:fldCharType="end"/>
            </w:r>
          </w:hyperlink>
        </w:p>
        <w:p w:rsidR="00383871" w:rsidRDefault="00383871">
          <w:pPr>
            <w:pStyle w:val="TOC1"/>
            <w:tabs>
              <w:tab w:val="right" w:leader="dot" w:pos="9350"/>
            </w:tabs>
            <w:rPr>
              <w:noProof/>
              <w:lang w:eastAsia="en-US"/>
            </w:rPr>
          </w:pPr>
          <w:hyperlink w:anchor="_Toc424121445" w:history="1">
            <w:r w:rsidRPr="008320F0">
              <w:rPr>
                <w:rStyle w:val="Hyperlink"/>
                <w:noProof/>
              </w:rPr>
              <w:t>Ongoing Research</w:t>
            </w:r>
            <w:r>
              <w:rPr>
                <w:noProof/>
                <w:webHidden/>
              </w:rPr>
              <w:tab/>
            </w:r>
            <w:r>
              <w:rPr>
                <w:noProof/>
                <w:webHidden/>
              </w:rPr>
              <w:fldChar w:fldCharType="begin"/>
            </w:r>
            <w:r>
              <w:rPr>
                <w:noProof/>
                <w:webHidden/>
              </w:rPr>
              <w:instrText xml:space="preserve"> PAGEREF _Toc424121445 \h </w:instrText>
            </w:r>
            <w:r>
              <w:rPr>
                <w:noProof/>
                <w:webHidden/>
              </w:rPr>
            </w:r>
            <w:r>
              <w:rPr>
                <w:noProof/>
                <w:webHidden/>
              </w:rPr>
              <w:fldChar w:fldCharType="separate"/>
            </w:r>
            <w:r>
              <w:rPr>
                <w:noProof/>
                <w:webHidden/>
              </w:rPr>
              <w:t>37</w:t>
            </w:r>
            <w:r>
              <w:rPr>
                <w:noProof/>
                <w:webHidden/>
              </w:rPr>
              <w:fldChar w:fldCharType="end"/>
            </w:r>
          </w:hyperlink>
        </w:p>
        <w:p w:rsidR="00383871" w:rsidRDefault="00383871">
          <w:pPr>
            <w:pStyle w:val="TOC2"/>
            <w:tabs>
              <w:tab w:val="right" w:leader="dot" w:pos="9350"/>
            </w:tabs>
            <w:rPr>
              <w:noProof/>
              <w:lang w:eastAsia="en-US"/>
            </w:rPr>
          </w:pPr>
          <w:hyperlink w:anchor="_Toc424121446" w:history="1">
            <w:r w:rsidRPr="008320F0">
              <w:rPr>
                <w:rStyle w:val="Hyperlink"/>
                <w:noProof/>
              </w:rPr>
              <w:t xml:space="preserve">Laptop APRS plotting/tracking </w:t>
            </w:r>
            <w:r w:rsidRPr="008320F0">
              <w:rPr>
                <w:rStyle w:val="Hyperlink"/>
                <w:rFonts w:ascii="Arial" w:hAnsi="Arial" w:cs="Arial"/>
                <w:noProof/>
              </w:rPr>
              <w:t xml:space="preserve"> Materials</w:t>
            </w:r>
            <w:r>
              <w:rPr>
                <w:noProof/>
                <w:webHidden/>
              </w:rPr>
              <w:tab/>
            </w:r>
            <w:r>
              <w:rPr>
                <w:noProof/>
                <w:webHidden/>
              </w:rPr>
              <w:fldChar w:fldCharType="begin"/>
            </w:r>
            <w:r>
              <w:rPr>
                <w:noProof/>
                <w:webHidden/>
              </w:rPr>
              <w:instrText xml:space="preserve"> PAGEREF _Toc424121446 \h </w:instrText>
            </w:r>
            <w:r>
              <w:rPr>
                <w:noProof/>
                <w:webHidden/>
              </w:rPr>
            </w:r>
            <w:r>
              <w:rPr>
                <w:noProof/>
                <w:webHidden/>
              </w:rPr>
              <w:fldChar w:fldCharType="separate"/>
            </w:r>
            <w:r>
              <w:rPr>
                <w:noProof/>
                <w:webHidden/>
              </w:rPr>
              <w:t>37</w:t>
            </w:r>
            <w:r>
              <w:rPr>
                <w:noProof/>
                <w:webHidden/>
              </w:rPr>
              <w:fldChar w:fldCharType="end"/>
            </w:r>
          </w:hyperlink>
        </w:p>
        <w:p w:rsidR="00383871" w:rsidRDefault="00383871">
          <w:pPr>
            <w:pStyle w:val="TOC3"/>
            <w:rPr>
              <w:noProof/>
              <w:lang w:eastAsia="en-US"/>
            </w:rPr>
          </w:pPr>
          <w:hyperlink w:anchor="_Toc424121447" w:history="1">
            <w:r w:rsidRPr="008320F0">
              <w:rPr>
                <w:rStyle w:val="Hyperlink"/>
                <w:rFonts w:ascii="Arial" w:hAnsi="Arial" w:cs="Arial"/>
                <w:i/>
                <w:iCs/>
                <w:noProof/>
              </w:rPr>
              <w:t>Radio</w:t>
            </w:r>
            <w:r>
              <w:rPr>
                <w:noProof/>
                <w:webHidden/>
              </w:rPr>
              <w:tab/>
            </w:r>
            <w:r>
              <w:rPr>
                <w:noProof/>
                <w:webHidden/>
              </w:rPr>
              <w:fldChar w:fldCharType="begin"/>
            </w:r>
            <w:r>
              <w:rPr>
                <w:noProof/>
                <w:webHidden/>
              </w:rPr>
              <w:instrText xml:space="preserve"> PAGEREF _Toc424121447 \h </w:instrText>
            </w:r>
            <w:r>
              <w:rPr>
                <w:noProof/>
                <w:webHidden/>
              </w:rPr>
            </w:r>
            <w:r>
              <w:rPr>
                <w:noProof/>
                <w:webHidden/>
              </w:rPr>
              <w:fldChar w:fldCharType="separate"/>
            </w:r>
            <w:r>
              <w:rPr>
                <w:noProof/>
                <w:webHidden/>
              </w:rPr>
              <w:t>37</w:t>
            </w:r>
            <w:r>
              <w:rPr>
                <w:noProof/>
                <w:webHidden/>
              </w:rPr>
              <w:fldChar w:fldCharType="end"/>
            </w:r>
          </w:hyperlink>
        </w:p>
        <w:p w:rsidR="00383871" w:rsidRDefault="00383871">
          <w:pPr>
            <w:pStyle w:val="TOC3"/>
            <w:rPr>
              <w:noProof/>
              <w:lang w:eastAsia="en-US"/>
            </w:rPr>
          </w:pPr>
          <w:hyperlink w:anchor="_Toc424121448" w:history="1">
            <w:r w:rsidRPr="008320F0">
              <w:rPr>
                <w:rStyle w:val="Hyperlink"/>
                <w:noProof/>
              </w:rPr>
              <w:t>Assembly</w:t>
            </w:r>
            <w:r>
              <w:rPr>
                <w:noProof/>
                <w:webHidden/>
              </w:rPr>
              <w:tab/>
            </w:r>
            <w:r>
              <w:rPr>
                <w:noProof/>
                <w:webHidden/>
              </w:rPr>
              <w:fldChar w:fldCharType="begin"/>
            </w:r>
            <w:r>
              <w:rPr>
                <w:noProof/>
                <w:webHidden/>
              </w:rPr>
              <w:instrText xml:space="preserve"> PAGEREF _Toc424121448 \h </w:instrText>
            </w:r>
            <w:r>
              <w:rPr>
                <w:noProof/>
                <w:webHidden/>
              </w:rPr>
            </w:r>
            <w:r>
              <w:rPr>
                <w:noProof/>
                <w:webHidden/>
              </w:rPr>
              <w:fldChar w:fldCharType="separate"/>
            </w:r>
            <w:r>
              <w:rPr>
                <w:noProof/>
                <w:webHidden/>
              </w:rPr>
              <w:t>39</w:t>
            </w:r>
            <w:r>
              <w:rPr>
                <w:noProof/>
                <w:webHidden/>
              </w:rPr>
              <w:fldChar w:fldCharType="end"/>
            </w:r>
          </w:hyperlink>
        </w:p>
        <w:p w:rsidR="00383871" w:rsidRDefault="00383871">
          <w:pPr>
            <w:pStyle w:val="TOC3"/>
            <w:rPr>
              <w:noProof/>
              <w:lang w:eastAsia="en-US"/>
            </w:rPr>
          </w:pPr>
          <w:hyperlink w:anchor="_Toc424121449" w:history="1">
            <w:r w:rsidRPr="008320F0">
              <w:rPr>
                <w:rStyle w:val="Hyperlink"/>
                <w:noProof/>
              </w:rPr>
              <w:t>Operation</w:t>
            </w:r>
            <w:r>
              <w:rPr>
                <w:noProof/>
                <w:webHidden/>
              </w:rPr>
              <w:tab/>
            </w:r>
            <w:r>
              <w:rPr>
                <w:noProof/>
                <w:webHidden/>
              </w:rPr>
              <w:fldChar w:fldCharType="begin"/>
            </w:r>
            <w:r>
              <w:rPr>
                <w:noProof/>
                <w:webHidden/>
              </w:rPr>
              <w:instrText xml:space="preserve"> PAGEREF _Toc424121449 \h </w:instrText>
            </w:r>
            <w:r>
              <w:rPr>
                <w:noProof/>
                <w:webHidden/>
              </w:rPr>
            </w:r>
            <w:r>
              <w:rPr>
                <w:noProof/>
                <w:webHidden/>
              </w:rPr>
              <w:fldChar w:fldCharType="separate"/>
            </w:r>
            <w:r>
              <w:rPr>
                <w:noProof/>
                <w:webHidden/>
              </w:rPr>
              <w:t>40</w:t>
            </w:r>
            <w:r>
              <w:rPr>
                <w:noProof/>
                <w:webHidden/>
              </w:rPr>
              <w:fldChar w:fldCharType="end"/>
            </w:r>
          </w:hyperlink>
        </w:p>
        <w:p w:rsidR="00383871" w:rsidRDefault="00383871">
          <w:pPr>
            <w:pStyle w:val="TOC3"/>
            <w:rPr>
              <w:noProof/>
              <w:lang w:eastAsia="en-US"/>
            </w:rPr>
          </w:pPr>
          <w:hyperlink w:anchor="_Toc424121450" w:history="1">
            <w:r w:rsidRPr="008320F0">
              <w:rPr>
                <w:rStyle w:val="Hyperlink"/>
                <w:noProof/>
              </w:rPr>
              <w:t>Testing results</w:t>
            </w:r>
            <w:r>
              <w:rPr>
                <w:noProof/>
                <w:webHidden/>
              </w:rPr>
              <w:tab/>
            </w:r>
            <w:r>
              <w:rPr>
                <w:noProof/>
                <w:webHidden/>
              </w:rPr>
              <w:fldChar w:fldCharType="begin"/>
            </w:r>
            <w:r>
              <w:rPr>
                <w:noProof/>
                <w:webHidden/>
              </w:rPr>
              <w:instrText xml:space="preserve"> PAGEREF _Toc424121450 \h </w:instrText>
            </w:r>
            <w:r>
              <w:rPr>
                <w:noProof/>
                <w:webHidden/>
              </w:rPr>
            </w:r>
            <w:r>
              <w:rPr>
                <w:noProof/>
                <w:webHidden/>
              </w:rPr>
              <w:fldChar w:fldCharType="separate"/>
            </w:r>
            <w:r>
              <w:rPr>
                <w:noProof/>
                <w:webHidden/>
              </w:rPr>
              <w:t>40</w:t>
            </w:r>
            <w:r>
              <w:rPr>
                <w:noProof/>
                <w:webHidden/>
              </w:rPr>
              <w:fldChar w:fldCharType="end"/>
            </w:r>
          </w:hyperlink>
        </w:p>
        <w:p w:rsidR="00093077" w:rsidRPr="00203703" w:rsidRDefault="009E113F" w:rsidP="00203703">
          <w:pPr>
            <w:rPr>
              <w:rFonts w:ascii="Arial" w:hAnsi="Arial" w:cs="Arial"/>
            </w:rPr>
          </w:pPr>
          <w:r w:rsidRPr="00203703">
            <w:rPr>
              <w:rFonts w:ascii="Arial" w:hAnsi="Arial" w:cs="Arial"/>
              <w:b/>
              <w:bCs/>
              <w:noProof/>
            </w:rPr>
            <w:fldChar w:fldCharType="end"/>
          </w:r>
        </w:p>
      </w:sdtContent>
    </w:sdt>
    <w:p w:rsidR="00BA24CB" w:rsidRDefault="00BA24CB" w:rsidP="00203703">
      <w:pPr>
        <w:pStyle w:val="Heading1"/>
        <w:rPr>
          <w:rFonts w:ascii="Arial" w:hAnsi="Arial" w:cs="Arial"/>
        </w:rPr>
      </w:pPr>
    </w:p>
    <w:p w:rsidR="000B3102" w:rsidRDefault="000B3102" w:rsidP="000B3102"/>
    <w:p w:rsidR="00882853" w:rsidRDefault="00882853" w:rsidP="000B3102"/>
    <w:p w:rsidR="00882853" w:rsidRDefault="00882853" w:rsidP="000B3102"/>
    <w:p w:rsidR="00882853" w:rsidRDefault="00882853" w:rsidP="000B3102"/>
    <w:p w:rsidR="000B3102" w:rsidRDefault="000B3102" w:rsidP="000B3102"/>
    <w:p w:rsidR="000B3102" w:rsidRDefault="000B3102" w:rsidP="000B3102"/>
    <w:p w:rsidR="00526527" w:rsidRPr="000B3102" w:rsidRDefault="00526527" w:rsidP="000B3102"/>
    <w:p w:rsidR="00EA5062" w:rsidRPr="00203703" w:rsidRDefault="00FD49CD" w:rsidP="00203703">
      <w:pPr>
        <w:pStyle w:val="Heading1"/>
        <w:rPr>
          <w:rFonts w:ascii="Arial" w:hAnsi="Arial" w:cs="Arial"/>
        </w:rPr>
      </w:pPr>
      <w:bookmarkStart w:id="0" w:name="_Toc424121395"/>
      <w:r w:rsidRPr="00203703">
        <w:rPr>
          <w:rFonts w:ascii="Arial" w:hAnsi="Arial" w:cs="Arial"/>
        </w:rPr>
        <w:t xml:space="preserve">Traditional </w:t>
      </w:r>
      <w:r w:rsidR="00EA5062" w:rsidRPr="00203703">
        <w:rPr>
          <w:rFonts w:ascii="Arial" w:hAnsi="Arial" w:cs="Arial"/>
        </w:rPr>
        <w:t xml:space="preserve">Tracking Systems </w:t>
      </w:r>
      <w:r w:rsidR="00B01B9C" w:rsidRPr="00203703">
        <w:rPr>
          <w:rFonts w:ascii="Arial" w:hAnsi="Arial" w:cs="Arial"/>
        </w:rPr>
        <w:t>D700</w:t>
      </w:r>
      <w:bookmarkEnd w:id="0"/>
      <w:r w:rsidR="00727621" w:rsidRPr="00203703">
        <w:rPr>
          <w:rFonts w:ascii="Arial" w:hAnsi="Arial" w:cs="Arial"/>
        </w:rPr>
        <w:t xml:space="preserve"> </w:t>
      </w:r>
    </w:p>
    <w:p w:rsidR="00DC2004" w:rsidRDefault="00A30B94" w:rsidP="00203703">
      <w:pPr>
        <w:pStyle w:val="Heading2"/>
        <w:rPr>
          <w:rFonts w:ascii="Arial" w:hAnsi="Arial" w:cs="Arial"/>
        </w:rPr>
      </w:pPr>
      <w:bookmarkStart w:id="1" w:name="_Toc424121396"/>
      <w:r w:rsidRPr="00203703">
        <w:rPr>
          <w:rFonts w:ascii="Arial" w:hAnsi="Arial" w:cs="Arial"/>
        </w:rPr>
        <w:t xml:space="preserve">Materials </w:t>
      </w:r>
      <w:r w:rsidR="00B01B9C" w:rsidRPr="00203703">
        <w:rPr>
          <w:rFonts w:ascii="Arial" w:hAnsi="Arial" w:cs="Arial"/>
        </w:rPr>
        <w:t>(for using TM-D70</w:t>
      </w:r>
      <w:r w:rsidR="000B1DB1" w:rsidRPr="00203703">
        <w:rPr>
          <w:rFonts w:ascii="Arial" w:hAnsi="Arial" w:cs="Arial"/>
        </w:rPr>
        <w:t>0</w:t>
      </w:r>
      <w:r w:rsidR="00DA19AA" w:rsidRPr="00203703">
        <w:rPr>
          <w:rFonts w:ascii="Arial" w:hAnsi="Arial" w:cs="Arial"/>
        </w:rPr>
        <w:t xml:space="preserve">) </w:t>
      </w:r>
      <w:r w:rsidR="00C070DD" w:rsidRPr="00203703">
        <w:rPr>
          <w:rFonts w:ascii="Arial" w:hAnsi="Arial" w:cs="Arial"/>
        </w:rPr>
        <w:br/>
      </w:r>
      <w:r w:rsidR="00A0612A" w:rsidRPr="00203703">
        <w:rPr>
          <w:rStyle w:val="Heading3Char"/>
          <w:rFonts w:ascii="Arial" w:hAnsi="Arial" w:cs="Arial"/>
        </w:rPr>
        <w:t>Radio</w:t>
      </w:r>
      <w:bookmarkEnd w:id="1"/>
      <w:r w:rsidR="00DC2004" w:rsidRPr="00203703">
        <w:rPr>
          <w:rFonts w:ascii="Arial" w:hAnsi="Arial" w:cs="Arial"/>
        </w:rPr>
        <w:t xml:space="preserve"> </w:t>
      </w:r>
    </w:p>
    <w:p w:rsidR="00882853" w:rsidRPr="00CA0BB5" w:rsidRDefault="00882853" w:rsidP="00882853">
      <w:pPr>
        <w:rPr>
          <w:rFonts w:ascii="Arial" w:hAnsi="Arial" w:cs="Arial"/>
        </w:rPr>
      </w:pPr>
      <w:r w:rsidRPr="00CA0BB5">
        <w:rPr>
          <w:rFonts w:ascii="Arial" w:hAnsi="Arial" w:cs="Arial"/>
        </w:rPr>
        <w:t xml:space="preserve">Quick tip: If you’re looking for anything in here and can’t find it quickly… </w:t>
      </w:r>
      <w:proofErr w:type="spellStart"/>
      <w:r w:rsidRPr="00CA0BB5">
        <w:rPr>
          <w:rFonts w:ascii="Arial" w:hAnsi="Arial" w:cs="Arial"/>
        </w:rPr>
        <w:t>ctrl+F</w:t>
      </w:r>
      <w:proofErr w:type="spellEnd"/>
      <w:r w:rsidRPr="00CA0BB5">
        <w:rPr>
          <w:rFonts w:ascii="Arial" w:hAnsi="Arial" w:cs="Arial"/>
        </w:rPr>
        <w:t xml:space="preserve"> </w:t>
      </w:r>
      <w:proofErr w:type="gramStart"/>
      <w:r w:rsidRPr="00CA0BB5">
        <w:rPr>
          <w:rFonts w:ascii="Arial" w:hAnsi="Arial" w:cs="Arial"/>
        </w:rPr>
        <w:t>is</w:t>
      </w:r>
      <w:proofErr w:type="gramEnd"/>
      <w:r w:rsidRPr="00CA0BB5">
        <w:rPr>
          <w:rFonts w:ascii="Arial" w:hAnsi="Arial" w:cs="Arial"/>
        </w:rPr>
        <w:t xml:space="preserve"> great! </w:t>
      </w:r>
    </w:p>
    <w:p w:rsidR="00ED73E2" w:rsidRPr="00203703" w:rsidRDefault="00B01B9C" w:rsidP="00203703">
      <w:pPr>
        <w:spacing w:line="240" w:lineRule="auto"/>
        <w:rPr>
          <w:rFonts w:ascii="Arial" w:hAnsi="Arial" w:cs="Arial"/>
        </w:rPr>
      </w:pPr>
      <w:r w:rsidRPr="00203703">
        <w:rPr>
          <w:rFonts w:ascii="Arial" w:hAnsi="Arial" w:cs="Arial"/>
        </w:rPr>
        <w:t>TM-D70</w:t>
      </w:r>
      <w:r w:rsidR="000B1DB1" w:rsidRPr="00203703">
        <w:rPr>
          <w:rFonts w:ascii="Arial" w:hAnsi="Arial" w:cs="Arial"/>
        </w:rPr>
        <w:t>0</w:t>
      </w:r>
      <w:r w:rsidR="00A30B94" w:rsidRPr="00203703">
        <w:rPr>
          <w:rFonts w:ascii="Arial" w:hAnsi="Arial" w:cs="Arial"/>
        </w:rPr>
        <w:t xml:space="preserve"> Protocol Data Communicator (Kenwood)</w:t>
      </w:r>
      <w:r w:rsidR="003B2703" w:rsidRPr="00203703">
        <w:rPr>
          <w:rFonts w:ascii="Arial" w:hAnsi="Arial" w:cs="Arial"/>
        </w:rPr>
        <w:t xml:space="preserve"> [Item 1]</w:t>
      </w:r>
      <w:r w:rsidR="00ED73E2" w:rsidRPr="00203703">
        <w:rPr>
          <w:rFonts w:ascii="Arial" w:hAnsi="Arial" w:cs="Arial"/>
        </w:rPr>
        <w:br/>
      </w:r>
      <w:r w:rsidR="00ED73E2" w:rsidRPr="00203703">
        <w:rPr>
          <w:rFonts w:ascii="Arial" w:hAnsi="Arial" w:cs="Arial"/>
          <w:noProof/>
        </w:rPr>
        <w:drawing>
          <wp:inline distT="0" distB="0" distL="0" distR="0" wp14:anchorId="46804E5B" wp14:editId="434AC8B5">
            <wp:extent cx="3073399" cy="2305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M70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81122" cy="2310842"/>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526527" w:rsidRPr="00742453" w:rsidTr="00526527">
        <w:trPr>
          <w:trHeight w:val="5471"/>
        </w:trPr>
        <w:tc>
          <w:tcPr>
            <w:tcW w:w="4788" w:type="dxa"/>
          </w:tcPr>
          <w:p w:rsidR="00526527" w:rsidRDefault="000B1B95" w:rsidP="00526527">
            <w:pPr>
              <w:spacing w:line="480" w:lineRule="auto"/>
              <w:rPr>
                <w:rFonts w:ascii="Arial" w:hAnsi="Arial" w:cs="Arial"/>
              </w:rPr>
            </w:pPr>
            <w:r>
              <w:rPr>
                <w:rFonts w:ascii="Arial" w:hAnsi="Arial" w:cs="Arial"/>
                <w:noProof/>
              </w:rPr>
              <w:lastRenderedPageBreak/>
              <w:pict>
                <v:oval id="Oval 313" o:spid="_x0000_s1061" style="position:absolute;margin-left:99.85pt;margin-top:50.25pt;width:33.95pt;height:153.5pt;z-index:2517094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" filled="f" strokecolor="red" strokeweight="2pt"/>
              </w:pict>
            </w:r>
            <w:bookmarkStart w:id="2" w:name="_Toc424121397"/>
            <w:r w:rsidR="00526527" w:rsidRPr="00742453">
              <w:rPr>
                <w:rStyle w:val="Heading3Char"/>
                <w:rFonts w:ascii="Arial" w:hAnsi="Arial" w:cs="Arial"/>
                <w:b w:val="0"/>
              </w:rPr>
              <w:t>Tracking Antenna</w:t>
            </w:r>
            <w:bookmarkEnd w:id="2"/>
            <w:r w:rsidR="00526527" w:rsidRPr="00742453">
              <w:rPr>
                <w:rFonts w:ascii="Arial" w:hAnsi="Arial" w:cs="Arial"/>
              </w:rPr>
              <w:t xml:space="preserve"> </w:t>
            </w:r>
            <w:r w:rsidR="00526527" w:rsidRPr="00742453">
              <w:rPr>
                <w:rFonts w:ascii="Arial" w:hAnsi="Arial" w:cs="Arial"/>
              </w:rPr>
              <w:br/>
              <w:t>(Labeled : Tracking) [Item 2]</w:t>
            </w:r>
          </w:p>
          <w:p w:rsidR="00CA0BB5" w:rsidRDefault="00CA0BB5" w:rsidP="00CA0BB5">
            <w:pPr>
              <w:spacing w:line="480" w:lineRule="auto"/>
              <w:rPr>
                <w:rFonts w:ascii="Arial" w:hAnsi="Arial" w:cs="Arial"/>
              </w:rPr>
            </w:pPr>
          </w:p>
          <w:p w:rsidR="00CA0BB5" w:rsidRDefault="00CA0BB5" w:rsidP="00CA0BB5">
            <w:pPr>
              <w:spacing w:line="480" w:lineRule="auto"/>
              <w:rPr>
                <w:rFonts w:ascii="Arial" w:hAnsi="Arial" w:cs="Arial"/>
              </w:rPr>
            </w:pPr>
            <w:r>
              <w:rPr>
                <w:rFonts w:ascii="Arial" w:hAnsi="Arial" w:cs="Arial"/>
                <w:noProof/>
              </w:rPr>
              <w:drawing>
                <wp:anchor distT="0" distB="0" distL="114300" distR="114300" simplePos="0" relativeHeight="251707392" behindDoc="1" locked="0" layoutInCell="1" allowOverlap="1" wp14:anchorId="3894BC3F" wp14:editId="3D067DED">
                  <wp:simplePos x="0" y="0"/>
                  <wp:positionH relativeFrom="column">
                    <wp:posOffset>146050</wp:posOffset>
                  </wp:positionH>
                  <wp:positionV relativeFrom="paragraph">
                    <wp:posOffset>155575</wp:posOffset>
                  </wp:positionV>
                  <wp:extent cx="2052955" cy="941070"/>
                  <wp:effectExtent l="0" t="552450" r="0" b="544830"/>
                  <wp:wrapTight wrapText="bothSides">
                    <wp:wrapPolygon edited="0">
                      <wp:start x="37" y="22117"/>
                      <wp:lineTo x="21483" y="22117"/>
                      <wp:lineTo x="21483" y="-182"/>
                      <wp:lineTo x="37" y="-182"/>
                      <wp:lineTo x="37" y="22117"/>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enna.JPG"/>
                          <pic:cNvPicPr/>
                        </pic:nvPicPr>
                        <pic:blipFill rotWithShape="1">
                          <a:blip r:embed="rId11" cstate="print">
                            <a:extLst>
                              <a:ext uri="{28A0092B-C50C-407E-A947-70E740481C1C}">
                                <a14:useLocalDpi xmlns:a14="http://schemas.microsoft.com/office/drawing/2010/main" val="0"/>
                              </a:ext>
                            </a:extLst>
                          </a:blip>
                          <a:srcRect t="39394" r="437"/>
                          <a:stretch/>
                        </pic:blipFill>
                        <pic:spPr bwMode="auto">
                          <a:xfrm rot="5400000">
                            <a:off x="0" y="0"/>
                            <a:ext cx="2052955" cy="941070"/>
                          </a:xfrm>
                          <a:prstGeom prst="rect">
                            <a:avLst/>
                          </a:prstGeom>
                          <a:ln>
                            <a:noFill/>
                          </a:ln>
                          <a:extLst>
                            <a:ext uri="{53640926-AAD7-44D8-BBD7-CCE9431645EC}">
                              <a14:shadowObscured xmlns:a14="http://schemas.microsoft.com/office/drawing/2010/main"/>
                            </a:ext>
                          </a:extLst>
                        </pic:spPr>
                      </pic:pic>
                    </a:graphicData>
                  </a:graphic>
                </wp:anchor>
              </w:drawing>
            </w:r>
          </w:p>
          <w:p w:rsidR="00CA0BB5" w:rsidRDefault="00CA0BB5" w:rsidP="00CA0BB5">
            <w:pPr>
              <w:spacing w:line="480" w:lineRule="auto"/>
              <w:rPr>
                <w:rFonts w:ascii="Arial" w:hAnsi="Arial" w:cs="Arial"/>
              </w:rPr>
            </w:pPr>
          </w:p>
          <w:p w:rsidR="00CA0BB5" w:rsidRDefault="00CA0BB5" w:rsidP="00CA0BB5">
            <w:pPr>
              <w:spacing w:line="480" w:lineRule="auto"/>
              <w:rPr>
                <w:rFonts w:ascii="Arial" w:hAnsi="Arial" w:cs="Arial"/>
              </w:rPr>
            </w:pPr>
          </w:p>
          <w:p w:rsidR="00CA0BB5" w:rsidRDefault="00CA0BB5" w:rsidP="00CA0BB5">
            <w:pPr>
              <w:spacing w:line="480" w:lineRule="auto"/>
              <w:rPr>
                <w:rFonts w:ascii="Arial" w:hAnsi="Arial" w:cs="Arial"/>
              </w:rPr>
            </w:pPr>
          </w:p>
          <w:p w:rsidR="00CA0BB5" w:rsidRDefault="00CA0BB5" w:rsidP="00CA0BB5">
            <w:pPr>
              <w:spacing w:line="480" w:lineRule="auto"/>
              <w:rPr>
                <w:rFonts w:ascii="Arial" w:hAnsi="Arial" w:cs="Arial"/>
              </w:rPr>
            </w:pPr>
          </w:p>
          <w:p w:rsidR="00CA0BB5" w:rsidRPr="00CA0BB5" w:rsidRDefault="000B1B95" w:rsidP="00CA0BB5">
            <w:pPr>
              <w:spacing w:line="480" w:lineRule="auto"/>
              <w:rPr>
                <w:rFonts w:ascii="Arial" w:hAnsi="Arial" w:cs="Arial"/>
              </w:rPr>
            </w:pPr>
            <w:r>
              <w:rPr>
                <w:rFonts w:ascii="Arial" w:hAnsi="Arial" w:cs="Arial"/>
                <w:noProof/>
              </w:rPr>
              <w:pict>
                <v:shapetype id="_x0000_t32" coordsize="21600,21600" o:spt="32" o:oned="t" path="m,l21600,21600e" filled="f">
                  <v:path arrowok="t" fillok="f" o:connecttype="none"/>
                  <o:lock v:ext="edit" shapetype="t"/>
                </v:shapetype>
                <v:shape id="Straight Arrow Connector 10" o:spid="_x0000_s1026" type="#_x0000_t32" style="position:absolute;margin-left:81.85pt;margin-top:-138.7pt;width:18pt;height:19.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" strokecolor="red">
                  <v:stroke endarrow="open"/>
                </v:shape>
              </w:pict>
            </w:r>
            <w:r w:rsidR="00CA0BB5" w:rsidRPr="00CA0BB5">
              <w:rPr>
                <w:rFonts w:ascii="Arial" w:hAnsi="Arial" w:cs="Arial"/>
              </w:rPr>
              <w:t>**We have 2 tracking antenna at the lab, both can be used on any tracking setup**</w:t>
            </w:r>
          </w:p>
          <w:p w:rsidR="002725D0" w:rsidRPr="00742453" w:rsidRDefault="002725D0" w:rsidP="002725D0">
            <w:pPr>
              <w:rPr>
                <w:rFonts w:ascii="Arial" w:hAnsi="Arial" w:cs="Arial"/>
              </w:rPr>
            </w:pPr>
            <w:bookmarkStart w:id="3" w:name="_Toc424121398"/>
            <w:r w:rsidRPr="00742453">
              <w:rPr>
                <w:rStyle w:val="Heading3Char"/>
                <w:rFonts w:ascii="Arial" w:hAnsi="Arial" w:cs="Arial"/>
                <w:b w:val="0"/>
              </w:rPr>
              <w:t>GPS</w:t>
            </w:r>
            <w:bookmarkEnd w:id="3"/>
            <w:r w:rsidRPr="00742453">
              <w:rPr>
                <w:rStyle w:val="Heading3Char"/>
                <w:rFonts w:ascii="Arial" w:hAnsi="Arial" w:cs="Arial"/>
                <w:b w:val="0"/>
              </w:rPr>
              <w:t xml:space="preserve"> </w:t>
            </w:r>
            <w:r w:rsidRPr="00742453">
              <w:rPr>
                <w:rFonts w:ascii="Arial" w:hAnsi="Arial" w:cs="Arial"/>
              </w:rPr>
              <w:br/>
            </w:r>
            <w:proofErr w:type="spellStart"/>
            <w:r w:rsidRPr="00742453">
              <w:rPr>
                <w:rFonts w:ascii="Arial" w:hAnsi="Arial" w:cs="Arial"/>
              </w:rPr>
              <w:t>GPSmap</w:t>
            </w:r>
            <w:proofErr w:type="spellEnd"/>
            <w:r w:rsidRPr="00742453">
              <w:rPr>
                <w:rFonts w:ascii="Arial" w:hAnsi="Arial" w:cs="Arial"/>
              </w:rPr>
              <w:t xml:space="preserve"> 276C (Garmin) [Item 4]</w:t>
            </w:r>
            <w:r w:rsidRPr="00742453">
              <w:rPr>
                <w:rFonts w:ascii="Arial" w:hAnsi="Arial" w:cs="Arial"/>
              </w:rPr>
              <w:br/>
            </w:r>
            <w:r w:rsidRPr="00742453">
              <w:rPr>
                <w:rFonts w:ascii="Arial" w:hAnsi="Arial" w:cs="Arial"/>
                <w:noProof/>
              </w:rPr>
              <w:drawing>
                <wp:inline distT="0" distB="0" distL="0" distR="0" wp14:anchorId="4AE96052" wp14:editId="7620FC22">
                  <wp:extent cx="2486025" cy="1864519"/>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S276C displa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86025" cy="1864519"/>
                          </a:xfrm>
                          <a:prstGeom prst="rect">
                            <a:avLst/>
                          </a:prstGeom>
                        </pic:spPr>
                      </pic:pic>
                    </a:graphicData>
                  </a:graphic>
                </wp:inline>
              </w:drawing>
            </w:r>
          </w:p>
          <w:p w:rsidR="002725D0" w:rsidRPr="00742453" w:rsidRDefault="002725D0" w:rsidP="002725D0">
            <w:pPr>
              <w:rPr>
                <w:rFonts w:ascii="Arial" w:hAnsi="Arial" w:cs="Arial"/>
              </w:rPr>
            </w:pPr>
            <w:r w:rsidRPr="00742453">
              <w:rPr>
                <w:rFonts w:ascii="Arial" w:hAnsi="Arial" w:cs="Arial"/>
              </w:rPr>
              <w:br/>
            </w:r>
            <w:bookmarkStart w:id="4" w:name="_Toc424121399"/>
            <w:r w:rsidRPr="00742453">
              <w:rPr>
                <w:rStyle w:val="Heading3Char"/>
                <w:rFonts w:ascii="Arial" w:hAnsi="Arial" w:cs="Arial"/>
                <w:b w:val="0"/>
              </w:rPr>
              <w:t>“Ethernet-like” cable</w:t>
            </w:r>
            <w:bookmarkEnd w:id="4"/>
            <w:r w:rsidRPr="00742453">
              <w:rPr>
                <w:rFonts w:ascii="Arial" w:hAnsi="Arial" w:cs="Arial"/>
              </w:rPr>
              <w:t xml:space="preserve"> </w:t>
            </w:r>
            <w:r w:rsidRPr="00742453">
              <w:rPr>
                <w:rFonts w:ascii="Arial" w:hAnsi="Arial" w:cs="Arial"/>
              </w:rPr>
              <w:br/>
              <w:t>Used to connect panel to radio [Item 5]</w:t>
            </w:r>
            <w:r w:rsidRPr="00742453">
              <w:rPr>
                <w:rFonts w:ascii="Arial" w:hAnsi="Arial" w:cs="Arial"/>
              </w:rPr>
              <w:br/>
            </w:r>
            <w:r w:rsidRPr="00742453">
              <w:rPr>
                <w:rFonts w:ascii="Arial" w:hAnsi="Arial" w:cs="Arial"/>
                <w:noProof/>
              </w:rPr>
              <w:lastRenderedPageBreak/>
              <w:drawing>
                <wp:inline distT="0" distB="0" distL="0" distR="0" wp14:anchorId="6A759617" wp14:editId="3C0BE638">
                  <wp:extent cx="2362200" cy="1771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erne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64471" cy="1773353"/>
                          </a:xfrm>
                          <a:prstGeom prst="rect">
                            <a:avLst/>
                          </a:prstGeom>
                        </pic:spPr>
                      </pic:pic>
                    </a:graphicData>
                  </a:graphic>
                </wp:inline>
              </w:drawing>
            </w:r>
          </w:p>
          <w:p w:rsidR="002725D0" w:rsidRPr="00203703" w:rsidRDefault="002725D0" w:rsidP="002725D0">
            <w:pPr>
              <w:rPr>
                <w:rFonts w:ascii="Arial" w:hAnsi="Arial" w:cs="Arial"/>
              </w:rPr>
            </w:pPr>
            <w:bookmarkStart w:id="5" w:name="_Toc424121400"/>
            <w:r w:rsidRPr="00742453">
              <w:rPr>
                <w:rStyle w:val="Heading3Char"/>
                <w:rFonts w:ascii="Arial" w:hAnsi="Arial" w:cs="Arial"/>
                <w:b w:val="0"/>
              </w:rPr>
              <w:t>Power/</w:t>
            </w:r>
            <w:proofErr w:type="spellStart"/>
            <w:r w:rsidRPr="00742453">
              <w:rPr>
                <w:rStyle w:val="Heading3Char"/>
                <w:rFonts w:ascii="Arial" w:hAnsi="Arial" w:cs="Arial"/>
                <w:b w:val="0"/>
              </w:rPr>
              <w:t>Gnd</w:t>
            </w:r>
            <w:bookmarkEnd w:id="5"/>
            <w:proofErr w:type="spellEnd"/>
            <w:r w:rsidRPr="00742453">
              <w:rPr>
                <w:rFonts w:ascii="Arial" w:hAnsi="Arial" w:cs="Arial"/>
              </w:rPr>
              <w:br/>
            </w:r>
            <w:r w:rsidRPr="00203703">
              <w:rPr>
                <w:rFonts w:ascii="Arial" w:hAnsi="Arial" w:cs="Arial"/>
              </w:rPr>
              <w:t>Cluster of wires, with car socket attached. Includes power cables for radio and GPS, as well as a “headphone jack” looking plug [Item 6]</w:t>
            </w:r>
            <w:r w:rsidRPr="00203703">
              <w:rPr>
                <w:rFonts w:ascii="Arial" w:hAnsi="Arial" w:cs="Arial"/>
              </w:rPr>
              <w:br/>
            </w:r>
            <w:r w:rsidRPr="00203703">
              <w:rPr>
                <w:rFonts w:ascii="Arial" w:hAnsi="Arial" w:cs="Arial"/>
                <w:noProof/>
              </w:rPr>
              <w:drawing>
                <wp:inline distT="0" distB="0" distL="0" distR="0" wp14:anchorId="2F8BC178" wp14:editId="1F89EB3E">
                  <wp:extent cx="2552700" cy="19145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55273" cy="1916455"/>
                          </a:xfrm>
                          <a:prstGeom prst="rect">
                            <a:avLst/>
                          </a:prstGeom>
                        </pic:spPr>
                      </pic:pic>
                    </a:graphicData>
                  </a:graphic>
                </wp:inline>
              </w:drawing>
            </w:r>
          </w:p>
          <w:p w:rsidR="00526527" w:rsidRPr="00742453" w:rsidRDefault="00526527" w:rsidP="000B3102">
            <w:pPr>
              <w:rPr>
                <w:rStyle w:val="Heading3Char"/>
                <w:rFonts w:ascii="Arial" w:hAnsi="Arial" w:cs="Arial"/>
                <w:b w:val="0"/>
              </w:rPr>
            </w:pPr>
          </w:p>
        </w:tc>
        <w:tc>
          <w:tcPr>
            <w:tcW w:w="4788" w:type="dxa"/>
          </w:tcPr>
          <w:p w:rsidR="00526527" w:rsidRPr="00742453" w:rsidRDefault="00526527" w:rsidP="00526527">
            <w:pPr>
              <w:rPr>
                <w:rStyle w:val="Heading3Char"/>
                <w:rFonts w:ascii="Arial" w:hAnsi="Arial" w:cs="Arial"/>
                <w:b w:val="0"/>
              </w:rPr>
            </w:pPr>
            <w:r w:rsidRPr="00742453">
              <w:rPr>
                <w:rFonts w:ascii="Arial" w:eastAsiaTheme="majorEastAsia" w:hAnsi="Arial" w:cs="Arial"/>
                <w:bCs/>
                <w:noProof/>
                <w:color w:val="4F81BD" w:themeColor="accent1"/>
              </w:rPr>
              <w:lastRenderedPageBreak/>
              <w:drawing>
                <wp:anchor distT="0" distB="0" distL="114300" distR="114300" simplePos="0" relativeHeight="251710464" behindDoc="1" locked="0" layoutInCell="1" allowOverlap="1" wp14:anchorId="3D19BA0D" wp14:editId="1F034D1B">
                  <wp:simplePos x="0" y="0"/>
                  <wp:positionH relativeFrom="column">
                    <wp:posOffset>194310</wp:posOffset>
                  </wp:positionH>
                  <wp:positionV relativeFrom="paragraph">
                    <wp:posOffset>782320</wp:posOffset>
                  </wp:positionV>
                  <wp:extent cx="2251075" cy="1702435"/>
                  <wp:effectExtent l="19050" t="0" r="0" b="0"/>
                  <wp:wrapTight wrapText="bothSides">
                    <wp:wrapPolygon edited="0">
                      <wp:start x="-183" y="0"/>
                      <wp:lineTo x="-183" y="21270"/>
                      <wp:lineTo x="21570" y="21270"/>
                      <wp:lineTo x="21570" y="0"/>
                      <wp:lineTo x="-183" y="0"/>
                    </wp:wrapPolygon>
                  </wp:wrapTight>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M700 pane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51075" cy="1702435"/>
                          </a:xfrm>
                          <a:prstGeom prst="rect">
                            <a:avLst/>
                          </a:prstGeom>
                        </pic:spPr>
                      </pic:pic>
                    </a:graphicData>
                  </a:graphic>
                </wp:anchor>
              </w:drawing>
            </w:r>
            <w:bookmarkStart w:id="6" w:name="_Toc424121401"/>
            <w:r w:rsidRPr="00742453">
              <w:rPr>
                <w:rStyle w:val="Heading3Char"/>
                <w:rFonts w:ascii="Arial" w:hAnsi="Arial" w:cs="Arial"/>
                <w:b w:val="0"/>
              </w:rPr>
              <w:t>Panel</w:t>
            </w:r>
            <w:bookmarkEnd w:id="6"/>
            <w:r w:rsidRPr="00742453">
              <w:rPr>
                <w:rStyle w:val="Heading3Char"/>
                <w:rFonts w:ascii="Arial" w:hAnsi="Arial" w:cs="Arial"/>
                <w:b w:val="0"/>
              </w:rPr>
              <w:br/>
            </w:r>
            <w:r w:rsidRPr="00742453">
              <w:rPr>
                <w:rFonts w:ascii="Arial" w:hAnsi="Arial" w:cs="Arial"/>
              </w:rPr>
              <w:t>FM Dual Bander TM-D700 (Kenwood, Label : Tracking Vehicle TM-D700 Display) [Item 3]</w:t>
            </w:r>
            <w:r w:rsidRPr="00742453">
              <w:rPr>
                <w:rFonts w:ascii="Arial" w:hAnsi="Arial" w:cs="Arial"/>
              </w:rPr>
              <w:br/>
            </w:r>
            <w:r w:rsidRPr="00742453">
              <w:rPr>
                <w:rFonts w:ascii="Arial" w:hAnsi="Arial" w:cs="Arial"/>
              </w:rPr>
              <w:br/>
            </w:r>
          </w:p>
          <w:p w:rsidR="00526527" w:rsidRPr="00742453" w:rsidRDefault="00526527" w:rsidP="00526527">
            <w:pPr>
              <w:rPr>
                <w:rStyle w:val="Heading3Char"/>
                <w:rFonts w:ascii="Arial" w:hAnsi="Arial" w:cs="Arial"/>
                <w:b w:val="0"/>
              </w:rPr>
            </w:pPr>
          </w:p>
          <w:p w:rsidR="00526527" w:rsidRPr="00742453" w:rsidRDefault="00526527" w:rsidP="00526527">
            <w:pPr>
              <w:rPr>
                <w:rStyle w:val="Heading3Char"/>
                <w:rFonts w:ascii="Arial" w:hAnsi="Arial" w:cs="Arial"/>
                <w:b w:val="0"/>
              </w:rPr>
            </w:pPr>
          </w:p>
          <w:p w:rsidR="00526527" w:rsidRPr="00742453" w:rsidRDefault="00526527" w:rsidP="00526527">
            <w:pPr>
              <w:rPr>
                <w:rStyle w:val="Heading3Char"/>
                <w:rFonts w:ascii="Arial" w:hAnsi="Arial" w:cs="Arial"/>
                <w:b w:val="0"/>
              </w:rPr>
            </w:pPr>
          </w:p>
          <w:p w:rsidR="00526527" w:rsidRPr="00742453" w:rsidRDefault="00526527" w:rsidP="00526527">
            <w:pPr>
              <w:rPr>
                <w:rStyle w:val="Heading3Char"/>
                <w:rFonts w:ascii="Arial" w:hAnsi="Arial" w:cs="Arial"/>
                <w:b w:val="0"/>
              </w:rPr>
            </w:pPr>
          </w:p>
          <w:p w:rsidR="00526527" w:rsidRPr="00742453" w:rsidRDefault="00526527" w:rsidP="00526527">
            <w:pPr>
              <w:rPr>
                <w:rStyle w:val="Heading3Char"/>
                <w:rFonts w:ascii="Arial" w:hAnsi="Arial" w:cs="Arial"/>
                <w:b w:val="0"/>
              </w:rPr>
            </w:pPr>
          </w:p>
          <w:p w:rsidR="00526527" w:rsidRPr="00742453" w:rsidRDefault="00526527" w:rsidP="00526527">
            <w:pPr>
              <w:rPr>
                <w:rStyle w:val="Heading3Char"/>
                <w:rFonts w:ascii="Arial" w:hAnsi="Arial" w:cs="Arial"/>
                <w:b w:val="0"/>
              </w:rPr>
            </w:pPr>
          </w:p>
          <w:p w:rsidR="00526527" w:rsidRPr="00742453" w:rsidRDefault="00526527" w:rsidP="00526527">
            <w:pPr>
              <w:rPr>
                <w:rStyle w:val="Heading3Char"/>
                <w:rFonts w:ascii="Arial" w:hAnsi="Arial" w:cs="Arial"/>
                <w:b w:val="0"/>
              </w:rPr>
            </w:pPr>
          </w:p>
          <w:p w:rsidR="00526527" w:rsidRPr="00742453" w:rsidRDefault="00526527" w:rsidP="00526527">
            <w:pPr>
              <w:rPr>
                <w:rStyle w:val="Heading3Char"/>
                <w:rFonts w:ascii="Arial" w:hAnsi="Arial" w:cs="Arial"/>
                <w:b w:val="0"/>
              </w:rPr>
            </w:pPr>
          </w:p>
          <w:p w:rsidR="00526527" w:rsidRPr="00742453" w:rsidRDefault="00526527" w:rsidP="00526527">
            <w:pPr>
              <w:rPr>
                <w:rStyle w:val="Heading3Char"/>
                <w:rFonts w:ascii="Arial" w:hAnsi="Arial" w:cs="Arial"/>
                <w:b w:val="0"/>
              </w:rPr>
            </w:pPr>
          </w:p>
          <w:p w:rsidR="00526527" w:rsidRPr="00742453" w:rsidRDefault="00526527" w:rsidP="00526527">
            <w:pPr>
              <w:rPr>
                <w:rFonts w:ascii="Arial" w:hAnsi="Arial" w:cs="Arial"/>
              </w:rPr>
            </w:pPr>
            <w:r w:rsidRPr="00742453">
              <w:rPr>
                <w:rFonts w:ascii="Arial" w:hAnsi="Arial" w:cs="Arial"/>
              </w:rPr>
              <w:t xml:space="preserve">On the right side – 2 double knobs – base knob controls squelch, higher knob controls volume </w:t>
            </w:r>
          </w:p>
          <w:p w:rsidR="00526527" w:rsidRPr="00742453" w:rsidRDefault="00526527" w:rsidP="00526527">
            <w:pPr>
              <w:rPr>
                <w:rStyle w:val="Heading3Char"/>
                <w:rFonts w:ascii="Arial" w:hAnsi="Arial" w:cs="Arial"/>
                <w:b w:val="0"/>
              </w:rPr>
            </w:pPr>
          </w:p>
        </w:tc>
      </w:tr>
    </w:tbl>
    <w:p w:rsidR="003242D6" w:rsidRPr="00203703" w:rsidRDefault="00C070DD" w:rsidP="00203703">
      <w:pPr>
        <w:rPr>
          <w:rFonts w:ascii="Arial" w:hAnsi="Arial" w:cs="Arial"/>
        </w:rPr>
      </w:pPr>
      <w:r w:rsidRPr="00203703">
        <w:rPr>
          <w:rFonts w:ascii="Arial" w:hAnsi="Arial" w:cs="Arial"/>
        </w:rPr>
        <w:lastRenderedPageBreak/>
        <w:br w:type="page"/>
      </w:r>
    </w:p>
    <w:p w:rsidR="003242D6" w:rsidRPr="00203703" w:rsidRDefault="003242D6" w:rsidP="00203703">
      <w:pPr>
        <w:pStyle w:val="Heading2"/>
        <w:rPr>
          <w:rFonts w:ascii="Arial" w:hAnsi="Arial" w:cs="Arial"/>
        </w:rPr>
      </w:pPr>
      <w:bookmarkStart w:id="7" w:name="_Toc424121402"/>
      <w:r w:rsidRPr="00203703">
        <w:rPr>
          <w:rFonts w:ascii="Arial" w:hAnsi="Arial" w:cs="Arial"/>
        </w:rPr>
        <w:lastRenderedPageBreak/>
        <w:t>Assembly</w:t>
      </w:r>
      <w:bookmarkEnd w:id="7"/>
    </w:p>
    <w:p w:rsidR="003242D6" w:rsidRPr="00203703" w:rsidRDefault="003242D6" w:rsidP="00203703">
      <w:pPr>
        <w:pStyle w:val="ListParagraph"/>
        <w:numPr>
          <w:ilvl w:val="0"/>
          <w:numId w:val="1"/>
        </w:numPr>
        <w:spacing w:line="240" w:lineRule="auto"/>
        <w:rPr>
          <w:rFonts w:ascii="Arial" w:hAnsi="Arial" w:cs="Arial"/>
        </w:rPr>
      </w:pPr>
      <w:r w:rsidRPr="00203703">
        <w:rPr>
          <w:rFonts w:ascii="Arial" w:hAnsi="Arial" w:cs="Arial"/>
        </w:rPr>
        <w:t xml:space="preserve">Plug antenna </w:t>
      </w:r>
      <w:r w:rsidR="00F07E63" w:rsidRPr="00203703">
        <w:rPr>
          <w:rFonts w:ascii="Arial" w:hAnsi="Arial" w:cs="Arial"/>
        </w:rPr>
        <w:t xml:space="preserve">[Item 2] </w:t>
      </w:r>
      <w:r w:rsidRPr="00203703">
        <w:rPr>
          <w:rFonts w:ascii="Arial" w:hAnsi="Arial" w:cs="Arial"/>
        </w:rPr>
        <w:t>into back of the radio</w:t>
      </w:r>
      <w:r w:rsidR="00F07E63" w:rsidRPr="00203703">
        <w:rPr>
          <w:rFonts w:ascii="Arial" w:hAnsi="Arial" w:cs="Arial"/>
        </w:rPr>
        <w:t xml:space="preserve"> [Item 1]</w:t>
      </w:r>
      <w:r w:rsidR="003B2703" w:rsidRPr="00203703">
        <w:rPr>
          <w:rFonts w:ascii="Arial" w:hAnsi="Arial" w:cs="Arial"/>
        </w:rPr>
        <w:t>, and screw it in to secure it</w:t>
      </w:r>
    </w:p>
    <w:p w:rsidR="003242D6" w:rsidRPr="00203703" w:rsidRDefault="00F07E63" w:rsidP="00526527">
      <w:pPr>
        <w:pStyle w:val="ListParagraph"/>
        <w:numPr>
          <w:ilvl w:val="0"/>
          <w:numId w:val="1"/>
        </w:numPr>
        <w:spacing w:line="240" w:lineRule="auto"/>
        <w:rPr>
          <w:rFonts w:ascii="Arial" w:hAnsi="Arial" w:cs="Arial"/>
        </w:rPr>
      </w:pPr>
      <w:r w:rsidRPr="00203703">
        <w:rPr>
          <w:rFonts w:ascii="Arial" w:hAnsi="Arial" w:cs="Arial"/>
        </w:rPr>
        <w:t>Take the car plug from [</w:t>
      </w:r>
      <w:r w:rsidR="000E7CB3" w:rsidRPr="00203703">
        <w:rPr>
          <w:rFonts w:ascii="Arial" w:hAnsi="Arial" w:cs="Arial"/>
        </w:rPr>
        <w:t>Item 6</w:t>
      </w:r>
      <w:r w:rsidRPr="00203703">
        <w:rPr>
          <w:rFonts w:ascii="Arial" w:hAnsi="Arial" w:cs="Arial"/>
        </w:rPr>
        <w:t>],</w:t>
      </w:r>
      <w:r w:rsidR="003B2703" w:rsidRPr="00203703">
        <w:rPr>
          <w:rFonts w:ascii="Arial" w:hAnsi="Arial" w:cs="Arial"/>
        </w:rPr>
        <w:t xml:space="preserve"> and plug them into the car outlet</w:t>
      </w:r>
    </w:p>
    <w:p w:rsidR="00905780" w:rsidRPr="00203703" w:rsidRDefault="00905780" w:rsidP="00526527">
      <w:pPr>
        <w:pStyle w:val="ListParagraph"/>
        <w:numPr>
          <w:ilvl w:val="0"/>
          <w:numId w:val="1"/>
        </w:numPr>
        <w:spacing w:line="240" w:lineRule="auto"/>
        <w:rPr>
          <w:rFonts w:ascii="Arial" w:hAnsi="Arial" w:cs="Arial"/>
        </w:rPr>
      </w:pPr>
      <w:r w:rsidRPr="00203703">
        <w:rPr>
          <w:rFonts w:ascii="Arial" w:hAnsi="Arial" w:cs="Arial"/>
        </w:rPr>
        <w:t>Attach the red and black cables from [Item 6] to the red and black cables from the radio [Item 1]</w:t>
      </w:r>
    </w:p>
    <w:p w:rsidR="00C718CA" w:rsidRPr="00203703" w:rsidRDefault="00C718CA" w:rsidP="00526527">
      <w:pPr>
        <w:pStyle w:val="ListParagraph"/>
        <w:numPr>
          <w:ilvl w:val="0"/>
          <w:numId w:val="1"/>
        </w:numPr>
        <w:spacing w:line="240" w:lineRule="auto"/>
        <w:rPr>
          <w:rFonts w:ascii="Arial" w:hAnsi="Arial" w:cs="Arial"/>
        </w:rPr>
      </w:pPr>
      <w:r w:rsidRPr="00203703">
        <w:rPr>
          <w:rFonts w:ascii="Arial" w:hAnsi="Arial" w:cs="Arial"/>
        </w:rPr>
        <w:t xml:space="preserve">Plug in “headphone cord” from </w:t>
      </w:r>
      <w:r w:rsidR="000E7CB3" w:rsidRPr="00203703">
        <w:rPr>
          <w:rFonts w:ascii="Arial" w:hAnsi="Arial" w:cs="Arial"/>
        </w:rPr>
        <w:t>[Item 6</w:t>
      </w:r>
      <w:r w:rsidR="00F07E63" w:rsidRPr="00203703">
        <w:rPr>
          <w:rFonts w:ascii="Arial" w:hAnsi="Arial" w:cs="Arial"/>
        </w:rPr>
        <w:t xml:space="preserve">] </w:t>
      </w:r>
      <w:r w:rsidRPr="00203703">
        <w:rPr>
          <w:rFonts w:ascii="Arial" w:hAnsi="Arial" w:cs="Arial"/>
        </w:rPr>
        <w:t xml:space="preserve"> to </w:t>
      </w:r>
      <w:r w:rsidR="00F07E63" w:rsidRPr="00203703">
        <w:rPr>
          <w:rFonts w:ascii="Arial" w:hAnsi="Arial" w:cs="Arial"/>
        </w:rPr>
        <w:t>[Item 1]</w:t>
      </w:r>
      <w:r w:rsidRPr="00203703">
        <w:rPr>
          <w:rFonts w:ascii="Arial" w:hAnsi="Arial" w:cs="Arial"/>
        </w:rPr>
        <w:t xml:space="preserve"> (port labeled “GPS”)</w:t>
      </w:r>
    </w:p>
    <w:p w:rsidR="00C718CA" w:rsidRPr="00203703" w:rsidRDefault="00C718CA" w:rsidP="00526527">
      <w:pPr>
        <w:pStyle w:val="ListParagraph"/>
        <w:numPr>
          <w:ilvl w:val="0"/>
          <w:numId w:val="1"/>
        </w:numPr>
        <w:spacing w:line="240" w:lineRule="auto"/>
        <w:rPr>
          <w:rFonts w:ascii="Arial" w:hAnsi="Arial" w:cs="Arial"/>
        </w:rPr>
      </w:pPr>
      <w:r w:rsidRPr="00203703">
        <w:rPr>
          <w:rFonts w:ascii="Arial" w:hAnsi="Arial" w:cs="Arial"/>
        </w:rPr>
        <w:t>Con</w:t>
      </w:r>
      <w:r w:rsidR="000B1DB1" w:rsidRPr="00203703">
        <w:rPr>
          <w:rFonts w:ascii="Arial" w:hAnsi="Arial" w:cs="Arial"/>
        </w:rPr>
        <w:t>nect</w:t>
      </w:r>
      <w:r w:rsidR="000E7CB3" w:rsidRPr="00203703">
        <w:rPr>
          <w:rFonts w:ascii="Arial" w:hAnsi="Arial" w:cs="Arial"/>
        </w:rPr>
        <w:t xml:space="preserve"> the display</w:t>
      </w:r>
      <w:r w:rsidR="000B1DB1" w:rsidRPr="00203703">
        <w:rPr>
          <w:rFonts w:ascii="Arial" w:hAnsi="Arial" w:cs="Arial"/>
        </w:rPr>
        <w:t xml:space="preserve"> </w:t>
      </w:r>
      <w:r w:rsidR="00F07E63" w:rsidRPr="00203703">
        <w:rPr>
          <w:rFonts w:ascii="Arial" w:hAnsi="Arial" w:cs="Arial"/>
        </w:rPr>
        <w:t>[Item 2]</w:t>
      </w:r>
      <w:r w:rsidR="000B1DB1" w:rsidRPr="00203703">
        <w:rPr>
          <w:rFonts w:ascii="Arial" w:hAnsi="Arial" w:cs="Arial"/>
        </w:rPr>
        <w:t xml:space="preserve"> to </w:t>
      </w:r>
      <w:r w:rsidR="000E7CB3" w:rsidRPr="00203703">
        <w:rPr>
          <w:rFonts w:ascii="Arial" w:hAnsi="Arial" w:cs="Arial"/>
        </w:rPr>
        <w:t>the radio</w:t>
      </w:r>
      <w:r w:rsidR="00F07E63" w:rsidRPr="00203703">
        <w:rPr>
          <w:rFonts w:ascii="Arial" w:hAnsi="Arial" w:cs="Arial"/>
        </w:rPr>
        <w:t>[Item1]</w:t>
      </w:r>
      <w:r w:rsidR="000B1DB1" w:rsidRPr="00203703">
        <w:rPr>
          <w:rFonts w:ascii="Arial" w:hAnsi="Arial" w:cs="Arial"/>
        </w:rPr>
        <w:t xml:space="preserve"> using “</w:t>
      </w:r>
      <w:r w:rsidRPr="00203703">
        <w:rPr>
          <w:rFonts w:ascii="Arial" w:hAnsi="Arial" w:cs="Arial"/>
        </w:rPr>
        <w:t>Ethernet cord”</w:t>
      </w:r>
      <w:r w:rsidR="000E7CB3" w:rsidRPr="00203703">
        <w:rPr>
          <w:rFonts w:ascii="Arial" w:hAnsi="Arial" w:cs="Arial"/>
        </w:rPr>
        <w:t xml:space="preserve"> [Item 5</w:t>
      </w:r>
      <w:r w:rsidR="00F07E63" w:rsidRPr="00203703">
        <w:rPr>
          <w:rFonts w:ascii="Arial" w:hAnsi="Arial" w:cs="Arial"/>
        </w:rPr>
        <w:t>]</w:t>
      </w:r>
    </w:p>
    <w:p w:rsidR="00C718CA" w:rsidRPr="00203703" w:rsidRDefault="00F07E63" w:rsidP="00526527">
      <w:pPr>
        <w:pStyle w:val="ListParagraph"/>
        <w:numPr>
          <w:ilvl w:val="0"/>
          <w:numId w:val="1"/>
        </w:numPr>
        <w:spacing w:line="240" w:lineRule="auto"/>
        <w:rPr>
          <w:rFonts w:ascii="Arial" w:hAnsi="Arial" w:cs="Arial"/>
        </w:rPr>
      </w:pPr>
      <w:r w:rsidRPr="00203703">
        <w:rPr>
          <w:rFonts w:ascii="Arial" w:hAnsi="Arial" w:cs="Arial"/>
        </w:rPr>
        <w:t>The remaining ch</w:t>
      </w:r>
      <w:r w:rsidR="000E7CB3" w:rsidRPr="00203703">
        <w:rPr>
          <w:rFonts w:ascii="Arial" w:hAnsi="Arial" w:cs="Arial"/>
        </w:rPr>
        <w:t>ord from [Item 6</w:t>
      </w:r>
      <w:r w:rsidRPr="00203703">
        <w:rPr>
          <w:rFonts w:ascii="Arial" w:hAnsi="Arial" w:cs="Arial"/>
        </w:rPr>
        <w:t>] will hook up to the back of the GPS [Item</w:t>
      </w:r>
      <w:r w:rsidR="000E7CB3" w:rsidRPr="00203703">
        <w:rPr>
          <w:rFonts w:ascii="Arial" w:hAnsi="Arial" w:cs="Arial"/>
        </w:rPr>
        <w:t xml:space="preserve"> 4</w:t>
      </w:r>
      <w:r w:rsidRPr="00203703">
        <w:rPr>
          <w:rFonts w:ascii="Arial" w:hAnsi="Arial" w:cs="Arial"/>
        </w:rPr>
        <w:t>].</w:t>
      </w:r>
    </w:p>
    <w:p w:rsidR="007D0B82" w:rsidRPr="00203703" w:rsidRDefault="007D0B82" w:rsidP="00526527">
      <w:pPr>
        <w:pStyle w:val="Heading2"/>
        <w:rPr>
          <w:rFonts w:ascii="Arial" w:hAnsi="Arial" w:cs="Arial"/>
        </w:rPr>
      </w:pPr>
      <w:bookmarkStart w:id="8" w:name="_Toc424121403"/>
      <w:r w:rsidRPr="00203703">
        <w:rPr>
          <w:rFonts w:ascii="Arial" w:hAnsi="Arial" w:cs="Arial"/>
        </w:rPr>
        <w:t>Operation</w:t>
      </w:r>
      <w:bookmarkEnd w:id="8"/>
      <w:r w:rsidRPr="00203703">
        <w:rPr>
          <w:rFonts w:ascii="Arial" w:hAnsi="Arial" w:cs="Arial"/>
        </w:rPr>
        <w:t xml:space="preserve"> </w:t>
      </w:r>
    </w:p>
    <w:p w:rsidR="00093077" w:rsidRPr="00742453" w:rsidRDefault="00093077" w:rsidP="00526527">
      <w:pPr>
        <w:pStyle w:val="Heading3"/>
        <w:rPr>
          <w:rFonts w:ascii="Arial" w:hAnsi="Arial" w:cs="Arial"/>
          <w:b w:val="0"/>
        </w:rPr>
      </w:pPr>
      <w:bookmarkStart w:id="9" w:name="_Toc424121404"/>
      <w:r w:rsidRPr="00742453">
        <w:rPr>
          <w:rFonts w:ascii="Arial" w:hAnsi="Arial" w:cs="Arial"/>
          <w:b w:val="0"/>
        </w:rPr>
        <w:t>General Operation</w:t>
      </w:r>
      <w:bookmarkEnd w:id="9"/>
    </w:p>
    <w:p w:rsidR="00F07E63" w:rsidRPr="00203703" w:rsidRDefault="00F07E63" w:rsidP="00526527">
      <w:pPr>
        <w:pStyle w:val="ListParagraph"/>
        <w:numPr>
          <w:ilvl w:val="0"/>
          <w:numId w:val="1"/>
        </w:numPr>
        <w:spacing w:line="240" w:lineRule="auto"/>
        <w:rPr>
          <w:rFonts w:ascii="Arial" w:hAnsi="Arial" w:cs="Arial"/>
        </w:rPr>
      </w:pPr>
      <w:r w:rsidRPr="00203703">
        <w:rPr>
          <w:rFonts w:ascii="Arial" w:hAnsi="Arial" w:cs="Arial"/>
        </w:rPr>
        <w:t xml:space="preserve">If you’re lucky, the settings should be all </w:t>
      </w:r>
      <w:r w:rsidR="00CA0BB5">
        <w:rPr>
          <w:rFonts w:ascii="Arial" w:hAnsi="Arial" w:cs="Arial"/>
        </w:rPr>
        <w:t>set up already</w:t>
      </w:r>
    </w:p>
    <w:p w:rsidR="005040A1" w:rsidRPr="00203703" w:rsidRDefault="005040A1" w:rsidP="00526527">
      <w:pPr>
        <w:pStyle w:val="ListParagraph"/>
        <w:numPr>
          <w:ilvl w:val="0"/>
          <w:numId w:val="1"/>
        </w:numPr>
        <w:spacing w:line="240" w:lineRule="auto"/>
        <w:rPr>
          <w:rFonts w:ascii="Arial" w:hAnsi="Arial" w:cs="Arial"/>
        </w:rPr>
      </w:pPr>
      <w:r w:rsidRPr="00203703">
        <w:rPr>
          <w:rFonts w:ascii="Arial" w:hAnsi="Arial" w:cs="Arial"/>
        </w:rPr>
        <w:t>Open menu</w:t>
      </w:r>
    </w:p>
    <w:p w:rsidR="005040A1" w:rsidRPr="00203703" w:rsidRDefault="005040A1" w:rsidP="00526527">
      <w:pPr>
        <w:pStyle w:val="ListParagraph"/>
        <w:numPr>
          <w:ilvl w:val="0"/>
          <w:numId w:val="1"/>
        </w:numPr>
        <w:spacing w:line="240" w:lineRule="auto"/>
        <w:rPr>
          <w:rFonts w:ascii="Arial" w:hAnsi="Arial" w:cs="Arial"/>
        </w:rPr>
      </w:pPr>
      <w:r w:rsidRPr="00203703">
        <w:rPr>
          <w:rFonts w:ascii="Arial" w:hAnsi="Arial" w:cs="Arial"/>
        </w:rPr>
        <w:t>Go to APRS</w:t>
      </w:r>
    </w:p>
    <w:p w:rsidR="005040A1" w:rsidRPr="00203703" w:rsidRDefault="005040A1" w:rsidP="00526527">
      <w:pPr>
        <w:pStyle w:val="ListParagraph"/>
        <w:numPr>
          <w:ilvl w:val="0"/>
          <w:numId w:val="1"/>
        </w:numPr>
        <w:spacing w:line="240" w:lineRule="auto"/>
        <w:rPr>
          <w:rFonts w:ascii="Arial" w:hAnsi="Arial" w:cs="Arial"/>
        </w:rPr>
      </w:pPr>
      <w:r w:rsidRPr="00203703">
        <w:rPr>
          <w:rFonts w:ascii="Arial" w:hAnsi="Arial" w:cs="Arial"/>
        </w:rPr>
        <w:t>Press OK</w:t>
      </w:r>
    </w:p>
    <w:p w:rsidR="005040A1" w:rsidRPr="00203703" w:rsidRDefault="005040A1" w:rsidP="00526527">
      <w:pPr>
        <w:pStyle w:val="ListParagraph"/>
        <w:numPr>
          <w:ilvl w:val="0"/>
          <w:numId w:val="1"/>
        </w:numPr>
        <w:spacing w:line="240" w:lineRule="auto"/>
        <w:rPr>
          <w:rFonts w:ascii="Arial" w:hAnsi="Arial" w:cs="Arial"/>
        </w:rPr>
      </w:pPr>
      <w:r w:rsidRPr="00203703">
        <w:rPr>
          <w:rFonts w:ascii="Arial" w:hAnsi="Arial" w:cs="Arial"/>
        </w:rPr>
        <w:t xml:space="preserve">Make sure you’re in menu 3-3, should read APRS WAYPOINT, </w:t>
      </w:r>
    </w:p>
    <w:p w:rsidR="005040A1" w:rsidRPr="00203703" w:rsidRDefault="005040A1" w:rsidP="00526527">
      <w:pPr>
        <w:pStyle w:val="ListParagraph"/>
        <w:numPr>
          <w:ilvl w:val="0"/>
          <w:numId w:val="1"/>
        </w:numPr>
        <w:spacing w:line="240" w:lineRule="auto"/>
        <w:rPr>
          <w:rFonts w:ascii="Arial" w:hAnsi="Arial" w:cs="Arial"/>
        </w:rPr>
      </w:pPr>
      <w:r w:rsidRPr="00203703">
        <w:rPr>
          <w:rFonts w:ascii="Arial" w:hAnsi="Arial" w:cs="Arial"/>
        </w:rPr>
        <w:t xml:space="preserve">Make sure that it is set to 6 DIGITS NMEA. </w:t>
      </w:r>
      <w:r w:rsidRPr="00203703">
        <w:rPr>
          <w:rFonts w:ascii="Arial" w:hAnsi="Arial" w:cs="Arial"/>
        </w:rPr>
        <w:br/>
        <w:t xml:space="preserve">This will ensure that the GPS NMEA string received by the system will be sent out to the GPS display panel, and it will automatically plot the incoming data packets. It will automatically plot your data packets and you get real time position! </w:t>
      </w:r>
      <w:r w:rsidRPr="00203703">
        <w:rPr>
          <w:rFonts w:ascii="Arial" w:hAnsi="Arial" w:cs="Arial"/>
        </w:rPr>
        <w:sym w:font="Wingdings" w:char="F04A"/>
      </w:r>
    </w:p>
    <w:p w:rsidR="00352DD1" w:rsidRPr="00203703" w:rsidRDefault="00352DD1" w:rsidP="00526527">
      <w:pPr>
        <w:pStyle w:val="ListParagraph"/>
        <w:numPr>
          <w:ilvl w:val="0"/>
          <w:numId w:val="1"/>
        </w:numPr>
        <w:spacing w:line="240" w:lineRule="auto"/>
        <w:rPr>
          <w:rFonts w:ascii="Arial" w:hAnsi="Arial" w:cs="Arial"/>
        </w:rPr>
      </w:pPr>
      <w:r w:rsidRPr="00203703">
        <w:rPr>
          <w:rFonts w:ascii="Arial" w:hAnsi="Arial" w:cs="Arial"/>
          <w:b/>
        </w:rPr>
        <w:t>Ensure the Panel is listening on the frequency 144.39</w:t>
      </w:r>
      <w:r w:rsidRPr="00203703">
        <w:rPr>
          <w:rFonts w:ascii="Arial" w:hAnsi="Arial" w:cs="Arial"/>
        </w:rPr>
        <w:t xml:space="preserve">. We USED to fly radios that also transmitted on the frequency 144.34, and we would have to scan in between channels to listen for the different packets. This is not currently the case, and you can leave the setting on 144.39. </w:t>
      </w:r>
    </w:p>
    <w:p w:rsidR="00950272" w:rsidRDefault="00950272" w:rsidP="00526527">
      <w:pPr>
        <w:pStyle w:val="ListParagraph"/>
        <w:numPr>
          <w:ilvl w:val="0"/>
          <w:numId w:val="1"/>
        </w:numPr>
        <w:spacing w:line="240" w:lineRule="auto"/>
        <w:rPr>
          <w:rFonts w:ascii="Arial" w:hAnsi="Arial" w:cs="Arial"/>
        </w:rPr>
      </w:pPr>
      <w:r w:rsidRPr="00203703">
        <w:rPr>
          <w:rFonts w:ascii="Arial" w:hAnsi="Arial" w:cs="Arial"/>
        </w:rPr>
        <w:t xml:space="preserve">If you have any other specific questions, </w:t>
      </w:r>
      <w:r w:rsidR="00043717" w:rsidRPr="00203703">
        <w:rPr>
          <w:rFonts w:ascii="Arial" w:hAnsi="Arial" w:cs="Arial"/>
        </w:rPr>
        <w:t>YouTube</w:t>
      </w:r>
      <w:r w:rsidRPr="00203703">
        <w:rPr>
          <w:rFonts w:ascii="Arial" w:hAnsi="Arial" w:cs="Arial"/>
        </w:rPr>
        <w:t xml:space="preserve"> can be really good for figuring this stuff out!</w:t>
      </w:r>
    </w:p>
    <w:p w:rsidR="00CA0BB5" w:rsidRPr="00CA0BB5" w:rsidRDefault="00CA0BB5" w:rsidP="00CA0BB5">
      <w:pPr>
        <w:pStyle w:val="ListParagraph"/>
        <w:numPr>
          <w:ilvl w:val="0"/>
          <w:numId w:val="1"/>
        </w:numPr>
        <w:spacing w:line="240" w:lineRule="auto"/>
        <w:rPr>
          <w:rFonts w:ascii="Arial" w:hAnsi="Arial" w:cs="Arial"/>
        </w:rPr>
      </w:pPr>
      <w:r w:rsidRPr="00CA0BB5">
        <w:rPr>
          <w:rFonts w:ascii="Arial" w:hAnsi="Arial" w:cs="Arial"/>
        </w:rPr>
        <w:t>Here is a helpful link to make sure your station has its TNC open and is broadcasting…</w:t>
      </w:r>
      <w:r w:rsidRPr="00CA0BB5">
        <w:rPr>
          <w:rFonts w:ascii="Arial" w:hAnsi="Arial" w:cs="Arial"/>
        </w:rPr>
        <w:br/>
        <w:t>https://www.youtube.com/watch?v=ePczHhORUQ4</w:t>
      </w:r>
    </w:p>
    <w:p w:rsidR="00CA0BB5" w:rsidRPr="00CA0BB5" w:rsidRDefault="00CA0BB5" w:rsidP="00CA0BB5">
      <w:pPr>
        <w:pStyle w:val="ListParagraph"/>
        <w:numPr>
          <w:ilvl w:val="1"/>
          <w:numId w:val="1"/>
        </w:numPr>
        <w:spacing w:line="240" w:lineRule="auto"/>
        <w:rPr>
          <w:rFonts w:ascii="Arial" w:hAnsi="Arial" w:cs="Arial"/>
        </w:rPr>
      </w:pPr>
      <w:r w:rsidRPr="00CA0BB5">
        <w:rPr>
          <w:rFonts w:ascii="Arial" w:hAnsi="Arial" w:cs="Arial"/>
        </w:rPr>
        <w:t xml:space="preserve">Recap </w:t>
      </w:r>
    </w:p>
    <w:p w:rsidR="00CA0BB5" w:rsidRPr="00CA0BB5" w:rsidRDefault="00CA0BB5" w:rsidP="00CA0BB5">
      <w:pPr>
        <w:pStyle w:val="ListParagraph"/>
        <w:numPr>
          <w:ilvl w:val="2"/>
          <w:numId w:val="1"/>
        </w:numPr>
        <w:spacing w:line="240" w:lineRule="auto"/>
        <w:rPr>
          <w:rFonts w:ascii="Arial" w:hAnsi="Arial" w:cs="Arial"/>
        </w:rPr>
      </w:pPr>
      <w:r w:rsidRPr="00CA0BB5">
        <w:rPr>
          <w:rFonts w:ascii="Arial" w:hAnsi="Arial" w:cs="Arial"/>
        </w:rPr>
        <w:t xml:space="preserve">Make sure the frequency on the left hand side is selected, and is tuned to 144.390 </w:t>
      </w:r>
    </w:p>
    <w:p w:rsidR="00CA0BB5" w:rsidRPr="00CA0BB5" w:rsidRDefault="00CA0BB5" w:rsidP="00CA0BB5">
      <w:pPr>
        <w:pStyle w:val="ListParagraph"/>
        <w:numPr>
          <w:ilvl w:val="2"/>
          <w:numId w:val="1"/>
        </w:numPr>
        <w:spacing w:line="240" w:lineRule="auto"/>
        <w:rPr>
          <w:rFonts w:ascii="Arial" w:hAnsi="Arial" w:cs="Arial"/>
        </w:rPr>
      </w:pPr>
      <w:r w:rsidRPr="00CA0BB5">
        <w:rPr>
          <w:rFonts w:ascii="Arial" w:hAnsi="Arial" w:cs="Arial"/>
        </w:rPr>
        <w:t xml:space="preserve">Hold the F key until the panel beeps. </w:t>
      </w:r>
    </w:p>
    <w:p w:rsidR="00CA0BB5" w:rsidRPr="00CA0BB5" w:rsidRDefault="00CA0BB5" w:rsidP="00CA0BB5">
      <w:pPr>
        <w:pStyle w:val="ListParagraph"/>
        <w:numPr>
          <w:ilvl w:val="2"/>
          <w:numId w:val="1"/>
        </w:numPr>
        <w:spacing w:line="240" w:lineRule="auto"/>
        <w:rPr>
          <w:rFonts w:ascii="Arial" w:hAnsi="Arial" w:cs="Arial"/>
        </w:rPr>
      </w:pPr>
      <w:r w:rsidRPr="00CA0BB5">
        <w:rPr>
          <w:rFonts w:ascii="Arial" w:hAnsi="Arial" w:cs="Arial"/>
        </w:rPr>
        <w:t xml:space="preserve">In the bottom left corner, there is an option named TNC. Select it. This will open the Terminal Node Controller (TNC) and allow you to decode incoming data packets. </w:t>
      </w:r>
    </w:p>
    <w:p w:rsidR="00CA0BB5" w:rsidRPr="00CA0BB5" w:rsidRDefault="00CA0BB5" w:rsidP="00CA0BB5">
      <w:pPr>
        <w:pStyle w:val="ListParagraph"/>
        <w:numPr>
          <w:ilvl w:val="2"/>
          <w:numId w:val="1"/>
        </w:numPr>
        <w:spacing w:line="240" w:lineRule="auto"/>
        <w:rPr>
          <w:rFonts w:ascii="Arial" w:hAnsi="Arial" w:cs="Arial"/>
        </w:rPr>
      </w:pPr>
      <w:r w:rsidRPr="00CA0BB5">
        <w:rPr>
          <w:rFonts w:ascii="Arial" w:hAnsi="Arial" w:cs="Arial"/>
        </w:rPr>
        <w:t xml:space="preserve">If you wish to beacon your position, go to the same menu in which you found the TNC option. On the bottom row, there is </w:t>
      </w:r>
      <w:proofErr w:type="gramStart"/>
      <w:r w:rsidRPr="00CA0BB5">
        <w:rPr>
          <w:rFonts w:ascii="Arial" w:hAnsi="Arial" w:cs="Arial"/>
        </w:rPr>
        <w:t>an</w:t>
      </w:r>
      <w:proofErr w:type="gramEnd"/>
      <w:r w:rsidRPr="00CA0BB5">
        <w:rPr>
          <w:rFonts w:ascii="Arial" w:hAnsi="Arial" w:cs="Arial"/>
        </w:rPr>
        <w:t xml:space="preserve"> button for </w:t>
      </w:r>
      <w:r w:rsidRPr="00CA0BB5">
        <w:rPr>
          <w:rFonts w:ascii="Arial" w:hAnsi="Arial" w:cs="Arial"/>
        </w:rPr>
        <w:lastRenderedPageBreak/>
        <w:t xml:space="preserve">BCON. Select it and you should be broadcasting your position via APRS for the other stations to track you. </w:t>
      </w:r>
    </w:p>
    <w:p w:rsidR="00CA0BB5" w:rsidRPr="00CA0BB5" w:rsidRDefault="00CA0BB5" w:rsidP="00CA0BB5">
      <w:pPr>
        <w:pStyle w:val="ListParagraph"/>
        <w:numPr>
          <w:ilvl w:val="0"/>
          <w:numId w:val="1"/>
        </w:numPr>
        <w:spacing w:line="240" w:lineRule="auto"/>
        <w:rPr>
          <w:rFonts w:ascii="Arial" w:hAnsi="Arial" w:cs="Arial"/>
        </w:rPr>
      </w:pPr>
      <w:r w:rsidRPr="00CA0BB5">
        <w:rPr>
          <w:rFonts w:ascii="Arial" w:hAnsi="Arial" w:cs="Arial"/>
        </w:rPr>
        <w:t xml:space="preserve">In order for everyone to keep track of each other, it is helpful to use your tracking ground station in order to beacon your position. </w:t>
      </w:r>
    </w:p>
    <w:p w:rsidR="00CA0BB5" w:rsidRPr="00CA0BB5" w:rsidRDefault="00CA0BB5" w:rsidP="00CA0BB5">
      <w:pPr>
        <w:pStyle w:val="ListParagraph"/>
        <w:numPr>
          <w:ilvl w:val="1"/>
          <w:numId w:val="1"/>
        </w:numPr>
        <w:spacing w:line="240" w:lineRule="auto"/>
        <w:rPr>
          <w:rFonts w:ascii="Arial" w:hAnsi="Arial" w:cs="Arial"/>
        </w:rPr>
      </w:pPr>
      <w:r w:rsidRPr="00CA0BB5">
        <w:rPr>
          <w:rFonts w:ascii="Arial" w:hAnsi="Arial" w:cs="Arial"/>
        </w:rPr>
        <w:t xml:space="preserve">Hold the F key until the panel beeps </w:t>
      </w:r>
    </w:p>
    <w:p w:rsidR="00CA0BB5" w:rsidRPr="00CA0BB5" w:rsidRDefault="00CA0BB5" w:rsidP="00CA0BB5">
      <w:pPr>
        <w:pStyle w:val="ListParagraph"/>
        <w:numPr>
          <w:ilvl w:val="1"/>
          <w:numId w:val="1"/>
        </w:numPr>
        <w:spacing w:line="240" w:lineRule="auto"/>
        <w:rPr>
          <w:rFonts w:ascii="Arial" w:hAnsi="Arial" w:cs="Arial"/>
        </w:rPr>
      </w:pPr>
      <w:r w:rsidRPr="00CA0BB5">
        <w:rPr>
          <w:rFonts w:ascii="Arial" w:hAnsi="Arial" w:cs="Arial"/>
        </w:rPr>
        <w:t>On the bottom row, there is a button for BCON. Select it.</w:t>
      </w:r>
    </w:p>
    <w:p w:rsidR="00CA0BB5" w:rsidRPr="00CA0BB5" w:rsidRDefault="00CA0BB5" w:rsidP="00CA0BB5">
      <w:pPr>
        <w:pStyle w:val="ListParagraph"/>
        <w:numPr>
          <w:ilvl w:val="1"/>
          <w:numId w:val="1"/>
        </w:numPr>
        <w:spacing w:line="240" w:lineRule="auto"/>
        <w:rPr>
          <w:rFonts w:ascii="Arial" w:hAnsi="Arial" w:cs="Arial"/>
        </w:rPr>
      </w:pPr>
      <w:r w:rsidRPr="00CA0BB5">
        <w:rPr>
          <w:rFonts w:ascii="Arial" w:hAnsi="Arial" w:cs="Arial"/>
        </w:rPr>
        <w:t xml:space="preserve">This will toggle your BCON. If you see “BCON” on the top row of the main display screen, your position is beaconing, and your position will be transmitted with your </w:t>
      </w:r>
      <w:proofErr w:type="spellStart"/>
      <w:r w:rsidRPr="00CA0BB5">
        <w:rPr>
          <w:rFonts w:ascii="Arial" w:hAnsi="Arial" w:cs="Arial"/>
        </w:rPr>
        <w:t>callsign</w:t>
      </w:r>
      <w:proofErr w:type="spellEnd"/>
      <w:r w:rsidRPr="00CA0BB5">
        <w:rPr>
          <w:rFonts w:ascii="Arial" w:hAnsi="Arial" w:cs="Arial"/>
        </w:rPr>
        <w:t xml:space="preserve">. </w:t>
      </w:r>
    </w:p>
    <w:p w:rsidR="00CA0BB5" w:rsidRPr="00CA0BB5" w:rsidRDefault="00CA0BB5" w:rsidP="00CA0BB5">
      <w:pPr>
        <w:pStyle w:val="ListParagraph"/>
        <w:numPr>
          <w:ilvl w:val="1"/>
          <w:numId w:val="1"/>
        </w:numPr>
        <w:spacing w:line="240" w:lineRule="auto"/>
        <w:rPr>
          <w:rFonts w:ascii="Arial" w:hAnsi="Arial" w:cs="Arial"/>
        </w:rPr>
      </w:pPr>
      <w:r w:rsidRPr="00CA0BB5">
        <w:rPr>
          <w:rFonts w:ascii="Arial" w:hAnsi="Arial" w:cs="Arial"/>
        </w:rPr>
        <w:t>To change the interval at which you transmit</w:t>
      </w:r>
    </w:p>
    <w:p w:rsidR="00CA0BB5" w:rsidRPr="00CA0BB5" w:rsidRDefault="00CA0BB5" w:rsidP="00CA0BB5">
      <w:pPr>
        <w:pStyle w:val="ListParagraph"/>
        <w:numPr>
          <w:ilvl w:val="2"/>
          <w:numId w:val="1"/>
        </w:numPr>
        <w:spacing w:line="240" w:lineRule="auto"/>
        <w:rPr>
          <w:rFonts w:ascii="Arial" w:hAnsi="Arial" w:cs="Arial"/>
        </w:rPr>
      </w:pPr>
      <w:r w:rsidRPr="00CA0BB5">
        <w:rPr>
          <w:rFonts w:ascii="Arial" w:hAnsi="Arial" w:cs="Arial"/>
        </w:rPr>
        <w:t>Go into the menu (MNU)</w:t>
      </w:r>
    </w:p>
    <w:p w:rsidR="00CA0BB5" w:rsidRPr="00CA0BB5" w:rsidRDefault="00CA0BB5" w:rsidP="00CA0BB5">
      <w:pPr>
        <w:pStyle w:val="ListParagraph"/>
        <w:numPr>
          <w:ilvl w:val="2"/>
          <w:numId w:val="1"/>
        </w:numPr>
        <w:spacing w:line="240" w:lineRule="auto"/>
        <w:rPr>
          <w:rFonts w:ascii="Arial" w:hAnsi="Arial" w:cs="Arial"/>
        </w:rPr>
      </w:pPr>
      <w:r w:rsidRPr="00CA0BB5">
        <w:rPr>
          <w:rFonts w:ascii="Arial" w:hAnsi="Arial" w:cs="Arial"/>
        </w:rPr>
        <w:t>Select APRS 3-D</w:t>
      </w:r>
    </w:p>
    <w:p w:rsidR="00CA0BB5" w:rsidRPr="00CA0BB5" w:rsidRDefault="00CA0BB5" w:rsidP="00CA0BB5">
      <w:pPr>
        <w:pStyle w:val="ListParagraph"/>
        <w:numPr>
          <w:ilvl w:val="2"/>
          <w:numId w:val="1"/>
        </w:numPr>
        <w:spacing w:line="240" w:lineRule="auto"/>
        <w:rPr>
          <w:rFonts w:ascii="Arial" w:hAnsi="Arial" w:cs="Arial"/>
        </w:rPr>
      </w:pPr>
      <w:r w:rsidRPr="00CA0BB5">
        <w:rPr>
          <w:rFonts w:ascii="Arial" w:hAnsi="Arial" w:cs="Arial"/>
        </w:rPr>
        <w:t xml:space="preserve">Scroll through and select the interval at which you wish to transmit. </w:t>
      </w:r>
    </w:p>
    <w:p w:rsidR="00CA0BB5" w:rsidRPr="00CA0BB5" w:rsidRDefault="00CA0BB5" w:rsidP="00CA0BB5">
      <w:pPr>
        <w:pStyle w:val="ListParagraph"/>
        <w:numPr>
          <w:ilvl w:val="1"/>
          <w:numId w:val="1"/>
        </w:numPr>
        <w:spacing w:line="240" w:lineRule="auto"/>
        <w:rPr>
          <w:rFonts w:ascii="Arial" w:hAnsi="Arial" w:cs="Arial"/>
        </w:rPr>
      </w:pPr>
      <w:r w:rsidRPr="00CA0BB5">
        <w:rPr>
          <w:rFonts w:ascii="Arial" w:hAnsi="Arial" w:cs="Arial"/>
        </w:rPr>
        <w:t xml:space="preserve">Make sure that the PACKET TX option is set to AUTO </w:t>
      </w:r>
    </w:p>
    <w:p w:rsidR="00CA0BB5" w:rsidRPr="00CA0BB5" w:rsidRDefault="00CA0BB5" w:rsidP="00CA0BB5">
      <w:pPr>
        <w:pStyle w:val="ListParagraph"/>
        <w:numPr>
          <w:ilvl w:val="2"/>
          <w:numId w:val="1"/>
        </w:numPr>
        <w:spacing w:line="240" w:lineRule="auto"/>
        <w:rPr>
          <w:rFonts w:ascii="Arial" w:hAnsi="Arial" w:cs="Arial"/>
        </w:rPr>
      </w:pPr>
      <w:r w:rsidRPr="00CA0BB5">
        <w:rPr>
          <w:rFonts w:ascii="Arial" w:hAnsi="Arial" w:cs="Arial"/>
        </w:rPr>
        <w:t xml:space="preserve">Go into the APRS-C option to find this setting </w:t>
      </w:r>
    </w:p>
    <w:p w:rsidR="00DF504D" w:rsidRPr="00742453" w:rsidRDefault="00DF504D" w:rsidP="00526527">
      <w:pPr>
        <w:pStyle w:val="Heading3"/>
        <w:rPr>
          <w:rFonts w:ascii="Arial" w:hAnsi="Arial" w:cs="Arial"/>
          <w:b w:val="0"/>
        </w:rPr>
      </w:pPr>
      <w:bookmarkStart w:id="10" w:name="_Toc424121405"/>
      <w:r w:rsidRPr="00742453">
        <w:rPr>
          <w:rFonts w:ascii="Arial" w:hAnsi="Arial" w:cs="Arial"/>
          <w:b w:val="0"/>
        </w:rPr>
        <w:t>GPS operation</w:t>
      </w:r>
      <w:bookmarkEnd w:id="10"/>
    </w:p>
    <w:p w:rsidR="00DF504D" w:rsidRPr="00203703" w:rsidRDefault="00BF4D10" w:rsidP="00526527">
      <w:pPr>
        <w:pStyle w:val="ListParagraph"/>
        <w:numPr>
          <w:ilvl w:val="0"/>
          <w:numId w:val="1"/>
        </w:numPr>
        <w:spacing w:line="240" w:lineRule="auto"/>
        <w:rPr>
          <w:rFonts w:ascii="Arial" w:hAnsi="Arial" w:cs="Arial"/>
        </w:rPr>
      </w:pPr>
      <w:r w:rsidRPr="00203703">
        <w:rPr>
          <w:rFonts w:ascii="Arial" w:hAnsi="Arial" w:cs="Arial"/>
        </w:rPr>
        <w:t xml:space="preserve">The GPS should power on by itself when power is applied to the assembled system (If not, hold the power button) </w:t>
      </w:r>
    </w:p>
    <w:p w:rsidR="00BF4D10" w:rsidRPr="00203703" w:rsidRDefault="00BF4D10" w:rsidP="00526527">
      <w:pPr>
        <w:pStyle w:val="ListParagraph"/>
        <w:numPr>
          <w:ilvl w:val="0"/>
          <w:numId w:val="1"/>
        </w:numPr>
        <w:spacing w:line="240" w:lineRule="auto"/>
        <w:rPr>
          <w:rFonts w:ascii="Arial" w:hAnsi="Arial" w:cs="Arial"/>
        </w:rPr>
      </w:pPr>
      <w:r w:rsidRPr="00203703">
        <w:rPr>
          <w:rFonts w:ascii="Arial" w:hAnsi="Arial" w:cs="Arial"/>
        </w:rPr>
        <w:t xml:space="preserve">Press enter to get past the opening screen </w:t>
      </w:r>
    </w:p>
    <w:p w:rsidR="009860AD" w:rsidRPr="00203703" w:rsidRDefault="00811EA9" w:rsidP="00526527">
      <w:pPr>
        <w:pStyle w:val="ListParagraph"/>
        <w:numPr>
          <w:ilvl w:val="0"/>
          <w:numId w:val="1"/>
        </w:numPr>
        <w:spacing w:line="240" w:lineRule="auto"/>
        <w:rPr>
          <w:rFonts w:ascii="Arial" w:hAnsi="Arial" w:cs="Arial"/>
        </w:rPr>
      </w:pPr>
      <w:r w:rsidRPr="00203703">
        <w:rPr>
          <w:rFonts w:ascii="Arial" w:hAnsi="Arial" w:cs="Arial"/>
        </w:rPr>
        <w:t xml:space="preserve">Press “quit” </w:t>
      </w:r>
      <w:proofErr w:type="gramStart"/>
      <w:r w:rsidRPr="00203703">
        <w:rPr>
          <w:rFonts w:ascii="Arial" w:hAnsi="Arial" w:cs="Arial"/>
        </w:rPr>
        <w:t>to bring</w:t>
      </w:r>
      <w:proofErr w:type="gramEnd"/>
      <w:r w:rsidRPr="00203703">
        <w:rPr>
          <w:rFonts w:ascii="Arial" w:hAnsi="Arial" w:cs="Arial"/>
        </w:rPr>
        <w:t xml:space="preserve"> up the map display</w:t>
      </w:r>
      <w:r w:rsidR="00104353" w:rsidRPr="00203703">
        <w:rPr>
          <w:rFonts w:ascii="Arial" w:hAnsi="Arial" w:cs="Arial"/>
        </w:rPr>
        <w:t>. This will show the last known locatio</w:t>
      </w:r>
      <w:r w:rsidR="009860AD" w:rsidRPr="00203703">
        <w:rPr>
          <w:rFonts w:ascii="Arial" w:hAnsi="Arial" w:cs="Arial"/>
        </w:rPr>
        <w:t>n of the GPS, and will show plotted APRS packets as waypoints.</w:t>
      </w:r>
    </w:p>
    <w:p w:rsidR="009860AD" w:rsidRPr="00203703" w:rsidRDefault="009860AD" w:rsidP="00526527">
      <w:pPr>
        <w:pStyle w:val="ListParagraph"/>
        <w:numPr>
          <w:ilvl w:val="0"/>
          <w:numId w:val="1"/>
        </w:numPr>
        <w:spacing w:line="240" w:lineRule="auto"/>
        <w:rPr>
          <w:rFonts w:ascii="Arial" w:hAnsi="Arial" w:cs="Arial"/>
        </w:rPr>
      </w:pPr>
      <w:r w:rsidRPr="00203703">
        <w:rPr>
          <w:rFonts w:ascii="Arial" w:hAnsi="Arial" w:cs="Arial"/>
        </w:rPr>
        <w:t xml:space="preserve">On this display, APRS </w:t>
      </w:r>
      <w:proofErr w:type="spellStart"/>
      <w:r w:rsidRPr="00203703">
        <w:rPr>
          <w:rFonts w:ascii="Arial" w:hAnsi="Arial" w:cs="Arial"/>
        </w:rPr>
        <w:t>callsign</w:t>
      </w:r>
      <w:proofErr w:type="spellEnd"/>
      <w:r w:rsidRPr="00203703">
        <w:rPr>
          <w:rFonts w:ascii="Arial" w:hAnsi="Arial" w:cs="Arial"/>
        </w:rPr>
        <w:t xml:space="preserve"> packets will be plotted as waypoints. Use the “In” and “Out” buttons, as well as the larger pad to scroll across the map to find the waypoints you are looking for. </w:t>
      </w:r>
    </w:p>
    <w:p w:rsidR="003114ED" w:rsidRPr="00203703" w:rsidRDefault="003114ED" w:rsidP="00526527">
      <w:pPr>
        <w:pStyle w:val="ListParagraph"/>
        <w:numPr>
          <w:ilvl w:val="0"/>
          <w:numId w:val="1"/>
        </w:numPr>
        <w:spacing w:line="240" w:lineRule="auto"/>
        <w:rPr>
          <w:rFonts w:ascii="Arial" w:hAnsi="Arial" w:cs="Arial"/>
        </w:rPr>
      </w:pPr>
      <w:r w:rsidRPr="00203703">
        <w:rPr>
          <w:rFonts w:ascii="Arial" w:hAnsi="Arial" w:cs="Arial"/>
        </w:rPr>
        <w:t xml:space="preserve">If the map is too cluttered, you can clear all the old waypoints. To do this, go to the main menu (Press “Menu” twice”). Highlight “Points” and press “Menu”. Select the “Delete All” option, and all the waypoints </w:t>
      </w:r>
      <w:r w:rsidR="006319D8" w:rsidRPr="00203703">
        <w:rPr>
          <w:rFonts w:ascii="Arial" w:hAnsi="Arial" w:cs="Arial"/>
        </w:rPr>
        <w:t xml:space="preserve">will be removed from the map. </w:t>
      </w:r>
    </w:p>
    <w:p w:rsidR="003114ED" w:rsidRPr="00203703" w:rsidRDefault="003114ED" w:rsidP="00203703">
      <w:pPr>
        <w:pStyle w:val="ListParagraph"/>
        <w:numPr>
          <w:ilvl w:val="0"/>
          <w:numId w:val="1"/>
        </w:numPr>
        <w:spacing w:line="240" w:lineRule="auto"/>
        <w:rPr>
          <w:rFonts w:ascii="Arial" w:hAnsi="Arial" w:cs="Arial"/>
        </w:rPr>
      </w:pPr>
      <w:r w:rsidRPr="00203703">
        <w:rPr>
          <w:rFonts w:ascii="Arial" w:hAnsi="Arial" w:cs="Arial"/>
        </w:rPr>
        <w:t xml:space="preserve">If you cannot locate a </w:t>
      </w:r>
      <w:proofErr w:type="spellStart"/>
      <w:r w:rsidRPr="00203703">
        <w:rPr>
          <w:rFonts w:ascii="Arial" w:hAnsi="Arial" w:cs="Arial"/>
        </w:rPr>
        <w:t>callsign</w:t>
      </w:r>
      <w:proofErr w:type="spellEnd"/>
      <w:r w:rsidRPr="00203703">
        <w:rPr>
          <w:rFonts w:ascii="Arial" w:hAnsi="Arial" w:cs="Arial"/>
        </w:rPr>
        <w:t xml:space="preserve">, you can go to the waypoint in the waypoint menu and go directly to the </w:t>
      </w:r>
      <w:proofErr w:type="spellStart"/>
      <w:r w:rsidRPr="00203703">
        <w:rPr>
          <w:rFonts w:ascii="Arial" w:hAnsi="Arial" w:cs="Arial"/>
        </w:rPr>
        <w:t>callsign</w:t>
      </w:r>
      <w:proofErr w:type="spellEnd"/>
      <w:r w:rsidRPr="00203703">
        <w:rPr>
          <w:rFonts w:ascii="Arial" w:hAnsi="Arial" w:cs="Arial"/>
        </w:rPr>
        <w:t xml:space="preserve">. To do this, open the Waypoint list (from the map, press “Menu” two times </w:t>
      </w:r>
      <w:r w:rsidR="006319D8" w:rsidRPr="00203703">
        <w:rPr>
          <w:rFonts w:ascii="Arial" w:hAnsi="Arial" w:cs="Arial"/>
        </w:rPr>
        <w:t>highlight “points”</w:t>
      </w:r>
      <w:r w:rsidRPr="00203703">
        <w:rPr>
          <w:rFonts w:ascii="Arial" w:hAnsi="Arial" w:cs="Arial"/>
        </w:rPr>
        <w:t xml:space="preserve">). </w:t>
      </w:r>
      <w:r w:rsidR="006319D8" w:rsidRPr="00203703">
        <w:rPr>
          <w:rFonts w:ascii="Arial" w:hAnsi="Arial" w:cs="Arial"/>
        </w:rPr>
        <w:t xml:space="preserve">This will bring up a list of recent waypoints, and their associated </w:t>
      </w:r>
      <w:proofErr w:type="spellStart"/>
      <w:r w:rsidR="006319D8" w:rsidRPr="00203703">
        <w:rPr>
          <w:rFonts w:ascii="Arial" w:hAnsi="Arial" w:cs="Arial"/>
        </w:rPr>
        <w:t>callsigns</w:t>
      </w:r>
      <w:proofErr w:type="spellEnd"/>
      <w:r w:rsidRPr="00203703">
        <w:rPr>
          <w:rFonts w:ascii="Arial" w:hAnsi="Arial" w:cs="Arial"/>
        </w:rPr>
        <w:t>. For example, if you wanted to locate W3EAX-9, find W3EAX-9 on the waypoint list. Highlight it, and press the “</w:t>
      </w:r>
      <w:r w:rsidR="006319D8" w:rsidRPr="00203703">
        <w:rPr>
          <w:rFonts w:ascii="Arial" w:hAnsi="Arial" w:cs="Arial"/>
        </w:rPr>
        <w:t>Enter</w:t>
      </w:r>
      <w:r w:rsidRPr="00203703">
        <w:rPr>
          <w:rFonts w:ascii="Arial" w:hAnsi="Arial" w:cs="Arial"/>
        </w:rPr>
        <w:t>”</w:t>
      </w:r>
      <w:r w:rsidR="006319D8" w:rsidRPr="00203703">
        <w:rPr>
          <w:rFonts w:ascii="Arial" w:hAnsi="Arial" w:cs="Arial"/>
        </w:rPr>
        <w:t xml:space="preserve"> button, then select the “Show Map” option.</w:t>
      </w:r>
      <w:r w:rsidRPr="00203703">
        <w:rPr>
          <w:rFonts w:ascii="Arial" w:hAnsi="Arial" w:cs="Arial"/>
        </w:rPr>
        <w:t xml:space="preserve"> This will place your cursor over the selected waypoint. This can be a good way to find another transmitting vehicle or any lost payloads!</w:t>
      </w:r>
    </w:p>
    <w:p w:rsidR="003114ED" w:rsidRPr="00203703" w:rsidRDefault="003114ED" w:rsidP="00203703">
      <w:pPr>
        <w:pStyle w:val="ListParagraph"/>
        <w:numPr>
          <w:ilvl w:val="0"/>
          <w:numId w:val="1"/>
        </w:numPr>
        <w:spacing w:line="240" w:lineRule="auto"/>
        <w:rPr>
          <w:rFonts w:ascii="Arial" w:hAnsi="Arial" w:cs="Arial"/>
        </w:rPr>
      </w:pPr>
      <w:r w:rsidRPr="00203703">
        <w:rPr>
          <w:rFonts w:ascii="Arial" w:hAnsi="Arial" w:cs="Arial"/>
        </w:rPr>
        <w:t xml:space="preserve">The GPS will plot any received APRS packets on the map automatically. If it does not, something may have been changed in its setup. Some of the settings it has as of 5/26/15 (still functioning at this time) are as follows: </w:t>
      </w:r>
    </w:p>
    <w:p w:rsidR="003114ED" w:rsidRPr="00203703" w:rsidRDefault="003114ED" w:rsidP="00203703">
      <w:pPr>
        <w:pStyle w:val="ListParagraph"/>
        <w:numPr>
          <w:ilvl w:val="1"/>
          <w:numId w:val="1"/>
        </w:numPr>
        <w:spacing w:line="240" w:lineRule="auto"/>
        <w:rPr>
          <w:rFonts w:ascii="Arial" w:hAnsi="Arial" w:cs="Arial"/>
        </w:rPr>
      </w:pPr>
      <w:r w:rsidRPr="00203703">
        <w:rPr>
          <w:rFonts w:ascii="Arial" w:hAnsi="Arial" w:cs="Arial"/>
        </w:rPr>
        <w:t>Under “Setup” in the main menu</w:t>
      </w:r>
    </w:p>
    <w:p w:rsidR="003114ED" w:rsidRPr="00203703" w:rsidRDefault="003114ED" w:rsidP="00203703">
      <w:pPr>
        <w:pStyle w:val="ListParagraph"/>
        <w:numPr>
          <w:ilvl w:val="2"/>
          <w:numId w:val="1"/>
        </w:numPr>
        <w:spacing w:line="240" w:lineRule="auto"/>
        <w:rPr>
          <w:rFonts w:ascii="Arial" w:hAnsi="Arial" w:cs="Arial"/>
        </w:rPr>
      </w:pPr>
      <w:r w:rsidRPr="00203703">
        <w:rPr>
          <w:rFonts w:ascii="Arial" w:hAnsi="Arial" w:cs="Arial"/>
        </w:rPr>
        <w:t>The “</w:t>
      </w:r>
      <w:r w:rsidR="006319D8" w:rsidRPr="00203703">
        <w:rPr>
          <w:rFonts w:ascii="Arial" w:hAnsi="Arial" w:cs="Arial"/>
        </w:rPr>
        <w:t>COM1</w:t>
      </w:r>
      <w:r w:rsidRPr="00203703">
        <w:rPr>
          <w:rFonts w:ascii="Arial" w:hAnsi="Arial" w:cs="Arial"/>
        </w:rPr>
        <w:t xml:space="preserve">” tab says the </w:t>
      </w:r>
      <w:r w:rsidR="006319D8" w:rsidRPr="00203703">
        <w:rPr>
          <w:rFonts w:ascii="Arial" w:hAnsi="Arial" w:cs="Arial"/>
          <w:i/>
        </w:rPr>
        <w:t>Serial Data</w:t>
      </w:r>
      <w:r w:rsidR="006319D8" w:rsidRPr="00203703">
        <w:rPr>
          <w:rFonts w:ascii="Arial" w:hAnsi="Arial" w:cs="Arial"/>
        </w:rPr>
        <w:t xml:space="preserve"> </w:t>
      </w:r>
      <w:r w:rsidRPr="00203703">
        <w:rPr>
          <w:rFonts w:ascii="Arial" w:hAnsi="Arial" w:cs="Arial"/>
          <w:i/>
        </w:rPr>
        <w:t>Format</w:t>
      </w:r>
      <w:r w:rsidRPr="00203703">
        <w:rPr>
          <w:rFonts w:ascii="Arial" w:hAnsi="Arial" w:cs="Arial"/>
        </w:rPr>
        <w:t xml:space="preserve"> is </w:t>
      </w:r>
      <w:r w:rsidR="006319D8" w:rsidRPr="00203703">
        <w:rPr>
          <w:rFonts w:ascii="Arial" w:hAnsi="Arial" w:cs="Arial"/>
        </w:rPr>
        <w:t>“</w:t>
      </w:r>
      <w:r w:rsidRPr="00203703">
        <w:rPr>
          <w:rFonts w:ascii="Arial" w:hAnsi="Arial" w:cs="Arial"/>
        </w:rPr>
        <w:t>NMEA</w:t>
      </w:r>
      <w:r w:rsidR="006319D8" w:rsidRPr="00203703">
        <w:rPr>
          <w:rFonts w:ascii="Arial" w:hAnsi="Arial" w:cs="Arial"/>
        </w:rPr>
        <w:t xml:space="preserve"> In/NMEA Out”</w:t>
      </w:r>
      <w:r w:rsidRPr="00203703">
        <w:rPr>
          <w:rFonts w:ascii="Arial" w:hAnsi="Arial" w:cs="Arial"/>
        </w:rPr>
        <w:t xml:space="preserve">, and the </w:t>
      </w:r>
      <w:r w:rsidRPr="00203703">
        <w:rPr>
          <w:rFonts w:ascii="Arial" w:hAnsi="Arial" w:cs="Arial"/>
          <w:i/>
        </w:rPr>
        <w:t>Baud Rate</w:t>
      </w:r>
      <w:r w:rsidRPr="00203703">
        <w:rPr>
          <w:rFonts w:ascii="Arial" w:hAnsi="Arial" w:cs="Arial"/>
        </w:rPr>
        <w:t xml:space="preserve"> is 4800</w:t>
      </w:r>
    </w:p>
    <w:p w:rsidR="009860AD" w:rsidRPr="00203703" w:rsidRDefault="003114ED" w:rsidP="00203703">
      <w:pPr>
        <w:pStyle w:val="ListParagraph"/>
        <w:numPr>
          <w:ilvl w:val="2"/>
          <w:numId w:val="1"/>
        </w:numPr>
        <w:spacing w:line="240" w:lineRule="auto"/>
        <w:rPr>
          <w:rFonts w:ascii="Arial" w:hAnsi="Arial" w:cs="Arial"/>
        </w:rPr>
      </w:pPr>
      <w:r w:rsidRPr="00203703">
        <w:rPr>
          <w:rFonts w:ascii="Arial" w:hAnsi="Arial" w:cs="Arial"/>
        </w:rPr>
        <w:lastRenderedPageBreak/>
        <w:t>The “</w:t>
      </w:r>
      <w:r w:rsidR="006319D8" w:rsidRPr="00203703">
        <w:rPr>
          <w:rFonts w:ascii="Arial" w:hAnsi="Arial" w:cs="Arial"/>
        </w:rPr>
        <w:t>Location</w:t>
      </w:r>
      <w:r w:rsidRPr="00203703">
        <w:rPr>
          <w:rFonts w:ascii="Arial" w:hAnsi="Arial" w:cs="Arial"/>
        </w:rPr>
        <w:t>” tab says the</w:t>
      </w:r>
      <w:r w:rsidRPr="00203703">
        <w:rPr>
          <w:rFonts w:ascii="Arial" w:hAnsi="Arial" w:cs="Arial"/>
          <w:i/>
        </w:rPr>
        <w:t xml:space="preserve"> </w:t>
      </w:r>
      <w:r w:rsidR="008A7068" w:rsidRPr="00203703">
        <w:rPr>
          <w:rFonts w:ascii="Arial" w:hAnsi="Arial" w:cs="Arial"/>
          <w:i/>
        </w:rPr>
        <w:t>Location</w:t>
      </w:r>
      <w:r w:rsidRPr="00203703">
        <w:rPr>
          <w:rFonts w:ascii="Arial" w:hAnsi="Arial" w:cs="Arial"/>
          <w:i/>
        </w:rPr>
        <w:t xml:space="preserve"> Format</w:t>
      </w:r>
      <w:r w:rsidRPr="00203703">
        <w:rPr>
          <w:rFonts w:ascii="Arial" w:hAnsi="Arial" w:cs="Arial"/>
        </w:rPr>
        <w:t xml:space="preserve"> is </w:t>
      </w:r>
      <w:r w:rsidR="006319D8" w:rsidRPr="00203703">
        <w:rPr>
          <w:rFonts w:ascii="Arial" w:hAnsi="Arial" w:cs="Arial"/>
        </w:rPr>
        <w:t xml:space="preserve"> </w:t>
      </w:r>
      <w:proofErr w:type="spellStart"/>
      <w:r w:rsidR="006319D8" w:rsidRPr="00203703">
        <w:rPr>
          <w:rFonts w:ascii="Arial" w:hAnsi="Arial" w:cs="Arial"/>
        </w:rPr>
        <w:t>hd</w:t>
      </w:r>
      <w:r w:rsidRPr="00203703">
        <w:rPr>
          <w:rFonts w:ascii="Arial" w:hAnsi="Arial" w:cs="Arial"/>
        </w:rPr>
        <w:t>dd</w:t>
      </w:r>
      <w:proofErr w:type="spellEnd"/>
      <w:r w:rsidR="006319D8" w:rsidRPr="00203703">
        <w:rPr>
          <w:rFonts w:ascii="Arial" w:hAnsi="Arial" w:cs="Arial"/>
        </w:rPr>
        <w:t>°</w:t>
      </w:r>
      <w:r w:rsidRPr="00203703">
        <w:rPr>
          <w:rFonts w:ascii="Arial" w:hAnsi="Arial" w:cs="Arial"/>
        </w:rPr>
        <w:t>.</w:t>
      </w:r>
      <w:proofErr w:type="spellStart"/>
      <w:r w:rsidR="006319D8" w:rsidRPr="00203703">
        <w:rPr>
          <w:rFonts w:ascii="Arial" w:hAnsi="Arial" w:cs="Arial"/>
        </w:rPr>
        <w:t>mm.mmm</w:t>
      </w:r>
      <w:proofErr w:type="spellEnd"/>
      <w:r w:rsidR="006319D8" w:rsidRPr="00203703">
        <w:rPr>
          <w:rFonts w:ascii="Arial" w:hAnsi="Arial" w:cs="Arial"/>
        </w:rPr>
        <w:t>’</w:t>
      </w:r>
      <w:r w:rsidRPr="00203703">
        <w:rPr>
          <w:rFonts w:ascii="Arial" w:hAnsi="Arial" w:cs="Arial"/>
        </w:rPr>
        <w:t xml:space="preserve">, the </w:t>
      </w:r>
      <w:r w:rsidRPr="00203703">
        <w:rPr>
          <w:rFonts w:ascii="Arial" w:hAnsi="Arial" w:cs="Arial"/>
          <w:i/>
        </w:rPr>
        <w:t>Map Datum</w:t>
      </w:r>
      <w:r w:rsidRPr="00203703">
        <w:rPr>
          <w:rFonts w:ascii="Arial" w:hAnsi="Arial" w:cs="Arial"/>
        </w:rPr>
        <w:t xml:space="preserve"> is “WGS 84”</w:t>
      </w:r>
      <w:r w:rsidR="00393F1C" w:rsidRPr="00203703">
        <w:rPr>
          <w:rFonts w:ascii="Arial" w:hAnsi="Arial" w:cs="Arial"/>
        </w:rPr>
        <w:t xml:space="preserve">, “Heading” is “Auto Mag </w:t>
      </w:r>
      <w:proofErr w:type="spellStart"/>
      <w:r w:rsidR="00393F1C" w:rsidRPr="00203703">
        <w:rPr>
          <w:rFonts w:ascii="Arial" w:hAnsi="Arial" w:cs="Arial"/>
        </w:rPr>
        <w:t>Var</w:t>
      </w:r>
      <w:proofErr w:type="spellEnd"/>
      <w:r w:rsidR="00393F1C" w:rsidRPr="00203703">
        <w:rPr>
          <w:rFonts w:ascii="Arial" w:hAnsi="Arial" w:cs="Arial"/>
        </w:rPr>
        <w:t>”, and Magnetic Variation is 11</w:t>
      </w:r>
      <m:oMath>
        <m:r>
          <w:rPr>
            <w:rFonts w:ascii="Cambria Math" w:hAnsi="Arial" w:cs="Arial"/>
          </w:rPr>
          <m:t>°</m:t>
        </m:r>
      </m:oMath>
      <w:r w:rsidR="00393F1C" w:rsidRPr="00203703">
        <w:rPr>
          <w:rFonts w:ascii="Arial" w:eastAsiaTheme="minorEastAsia" w:hAnsi="Arial" w:cs="Arial"/>
        </w:rPr>
        <w:t xml:space="preserve"> west.</w:t>
      </w:r>
    </w:p>
    <w:p w:rsidR="00FD49CD" w:rsidRDefault="00FD49CD" w:rsidP="00203703">
      <w:pPr>
        <w:spacing w:line="240" w:lineRule="auto"/>
        <w:rPr>
          <w:rFonts w:ascii="Arial" w:hAnsi="Arial" w:cs="Arial"/>
        </w:rPr>
      </w:pPr>
      <w:r w:rsidRPr="00203703">
        <w:rPr>
          <w:rFonts w:ascii="Arial" w:hAnsi="Arial" w:cs="Arial"/>
        </w:rPr>
        <w:t>That was the setup for the “end-all-be-all” tracking system. This system has served us well for many years, though there will probably come a day where things simply stop functioning. We’re still continuing to use APRS as a means of tracking, but this is definitely NOT the only way to track your payloads. Though it is the most reliable method to date…</w:t>
      </w:r>
    </w:p>
    <w:p w:rsidR="009D75A8" w:rsidRPr="00203703" w:rsidRDefault="009D75A8" w:rsidP="00203703">
      <w:pPr>
        <w:pStyle w:val="Heading1"/>
        <w:rPr>
          <w:rFonts w:ascii="Arial" w:hAnsi="Arial" w:cs="Arial"/>
        </w:rPr>
      </w:pPr>
      <w:bookmarkStart w:id="11" w:name="_Toc424121406"/>
      <w:r w:rsidRPr="00203703">
        <w:rPr>
          <w:rFonts w:ascii="Arial" w:hAnsi="Arial" w:cs="Arial"/>
        </w:rPr>
        <w:t>Alternate Tracking System</w:t>
      </w:r>
      <w:bookmarkEnd w:id="11"/>
      <w:r w:rsidRPr="00203703">
        <w:rPr>
          <w:rFonts w:ascii="Arial" w:hAnsi="Arial" w:cs="Arial"/>
        </w:rPr>
        <w:t xml:space="preserve"> </w:t>
      </w:r>
    </w:p>
    <w:p w:rsidR="000E7CB3" w:rsidRPr="00203703" w:rsidRDefault="000E7CB3" w:rsidP="00203703">
      <w:pPr>
        <w:spacing w:line="240" w:lineRule="auto"/>
        <w:rPr>
          <w:rFonts w:ascii="Arial" w:hAnsi="Arial" w:cs="Arial"/>
        </w:rPr>
      </w:pPr>
      <w:r w:rsidRPr="00203703">
        <w:rPr>
          <w:rFonts w:ascii="Arial" w:hAnsi="Arial" w:cs="Arial"/>
        </w:rPr>
        <w:t xml:space="preserve">This tracking system works identical to the traditional tracking, except the GPS display is a little more primitive and it requires a slightly different setup. </w:t>
      </w:r>
    </w:p>
    <w:p w:rsidR="000E7CB3" w:rsidRPr="00203703" w:rsidRDefault="000E7CB3" w:rsidP="00203703">
      <w:pPr>
        <w:pStyle w:val="Heading2"/>
        <w:rPr>
          <w:rFonts w:ascii="Arial" w:hAnsi="Arial" w:cs="Arial"/>
        </w:rPr>
      </w:pPr>
      <w:bookmarkStart w:id="12" w:name="_Toc424121407"/>
      <w:r w:rsidRPr="00203703">
        <w:rPr>
          <w:rFonts w:ascii="Arial" w:hAnsi="Arial" w:cs="Arial"/>
        </w:rPr>
        <w:t>Materials</w:t>
      </w:r>
      <w:bookmarkEnd w:id="12"/>
      <w:r w:rsidRPr="00203703">
        <w:rPr>
          <w:rFonts w:ascii="Arial" w:hAnsi="Arial" w:cs="Arial"/>
        </w:rPr>
        <w:t xml:space="preserve"> </w:t>
      </w:r>
    </w:p>
    <w:p w:rsidR="000E7CB3" w:rsidRPr="00203703" w:rsidRDefault="00526527" w:rsidP="00203703">
      <w:pPr>
        <w:pStyle w:val="ListParagraph"/>
        <w:numPr>
          <w:ilvl w:val="0"/>
          <w:numId w:val="7"/>
        </w:numPr>
        <w:spacing w:line="240" w:lineRule="auto"/>
        <w:rPr>
          <w:rFonts w:ascii="Arial" w:hAnsi="Arial" w:cs="Arial"/>
        </w:rPr>
      </w:pPr>
      <w:r>
        <w:rPr>
          <w:rFonts w:ascii="Arial" w:hAnsi="Arial" w:cs="Arial"/>
          <w:noProof/>
        </w:rPr>
        <w:drawing>
          <wp:anchor distT="0" distB="0" distL="114300" distR="114300" simplePos="0" relativeHeight="251711488" behindDoc="1" locked="0" layoutInCell="1" allowOverlap="1" wp14:anchorId="0A5BDDCE" wp14:editId="0158E343">
            <wp:simplePos x="0" y="0"/>
            <wp:positionH relativeFrom="column">
              <wp:posOffset>443865</wp:posOffset>
            </wp:positionH>
            <wp:positionV relativeFrom="paragraph">
              <wp:posOffset>150495</wp:posOffset>
            </wp:positionV>
            <wp:extent cx="1989455" cy="2695575"/>
            <wp:effectExtent l="381000" t="0" r="353695" b="0"/>
            <wp:wrapTight wrapText="bothSides">
              <wp:wrapPolygon edited="0">
                <wp:start x="97" y="21824"/>
                <wp:lineTo x="21400" y="21824"/>
                <wp:lineTo x="21400" y="-5"/>
                <wp:lineTo x="97" y="-5"/>
                <wp:lineTo x="97" y="21824"/>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ernate gps cord.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1989455" cy="2695575"/>
                    </a:xfrm>
                    <a:prstGeom prst="rect">
                      <a:avLst/>
                    </a:prstGeom>
                  </pic:spPr>
                </pic:pic>
              </a:graphicData>
            </a:graphic>
          </wp:anchor>
        </w:drawing>
      </w:r>
      <w:r w:rsidR="000E7CB3" w:rsidRPr="00203703">
        <w:rPr>
          <w:rFonts w:ascii="Arial" w:hAnsi="Arial" w:cs="Arial"/>
        </w:rPr>
        <w:t>[Item 1] [Item 2] [Item 3] and [Item 5] from the traditional setup</w:t>
      </w:r>
    </w:p>
    <w:p w:rsidR="000E7CB3" w:rsidRPr="00203703" w:rsidRDefault="000E7CB3" w:rsidP="00203703">
      <w:pPr>
        <w:pStyle w:val="ListParagraph"/>
        <w:numPr>
          <w:ilvl w:val="0"/>
          <w:numId w:val="7"/>
        </w:numPr>
        <w:spacing w:line="240" w:lineRule="auto"/>
        <w:rPr>
          <w:rFonts w:ascii="Arial" w:hAnsi="Arial" w:cs="Arial"/>
        </w:rPr>
      </w:pPr>
      <w:r w:rsidRPr="00203703">
        <w:rPr>
          <w:rFonts w:ascii="Arial" w:hAnsi="Arial" w:cs="Arial"/>
        </w:rPr>
        <w:t xml:space="preserve">Alternate GPS cord [Item 7]  </w:t>
      </w:r>
    </w:p>
    <w:p w:rsidR="000E7CB3" w:rsidRPr="00203703" w:rsidRDefault="000E7CB3" w:rsidP="00203703">
      <w:pPr>
        <w:spacing w:line="240" w:lineRule="auto"/>
        <w:ind w:firstLine="720"/>
        <w:rPr>
          <w:rFonts w:ascii="Arial" w:hAnsi="Arial" w:cs="Arial"/>
        </w:rPr>
      </w:pPr>
    </w:p>
    <w:p w:rsidR="000E7CB3" w:rsidRPr="00203703" w:rsidRDefault="000E7CB3" w:rsidP="00203703">
      <w:pPr>
        <w:pStyle w:val="ListParagraph"/>
        <w:spacing w:line="240" w:lineRule="auto"/>
        <w:ind w:left="1440"/>
        <w:rPr>
          <w:rFonts w:ascii="Arial" w:hAnsi="Arial" w:cs="Arial"/>
        </w:rPr>
      </w:pPr>
    </w:p>
    <w:p w:rsidR="00526527" w:rsidRPr="00CA0BB5" w:rsidRDefault="000E7CB3" w:rsidP="00526527">
      <w:pPr>
        <w:pStyle w:val="ListParagraph"/>
        <w:numPr>
          <w:ilvl w:val="0"/>
          <w:numId w:val="13"/>
        </w:numPr>
        <w:spacing w:line="240" w:lineRule="auto"/>
        <w:rPr>
          <w:rFonts w:ascii="Arial" w:hAnsi="Arial" w:cs="Arial"/>
        </w:rPr>
      </w:pPr>
      <w:r w:rsidRPr="00203703">
        <w:rPr>
          <w:rFonts w:ascii="Arial" w:hAnsi="Arial" w:cs="Arial"/>
        </w:rPr>
        <w:t>Alternate GPS [Item 8]</w:t>
      </w:r>
      <w:r w:rsidRPr="00203703">
        <w:rPr>
          <w:rFonts w:ascii="Arial" w:hAnsi="Arial" w:cs="Arial"/>
        </w:rPr>
        <w:br/>
      </w:r>
      <w:r w:rsidRPr="00203703">
        <w:rPr>
          <w:rFonts w:ascii="Arial" w:hAnsi="Arial" w:cs="Arial"/>
          <w:noProof/>
        </w:rPr>
        <w:drawing>
          <wp:inline distT="0" distB="0" distL="0" distR="0" wp14:anchorId="4A132705" wp14:editId="5BCCC369">
            <wp:extent cx="2495550" cy="1871663"/>
            <wp:effectExtent l="7302" t="0" r="7303" b="7302"/>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ernate gps.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492747" cy="1869112"/>
                    </a:xfrm>
                    <a:prstGeom prst="rect">
                      <a:avLst/>
                    </a:prstGeom>
                  </pic:spPr>
                </pic:pic>
              </a:graphicData>
            </a:graphic>
          </wp:inline>
        </w:drawing>
      </w:r>
    </w:p>
    <w:p w:rsidR="000E7CB3" w:rsidRPr="00203703" w:rsidRDefault="00495F9A" w:rsidP="00203703">
      <w:pPr>
        <w:pStyle w:val="ListParagraph"/>
        <w:numPr>
          <w:ilvl w:val="0"/>
          <w:numId w:val="13"/>
        </w:numPr>
        <w:spacing w:line="240" w:lineRule="auto"/>
        <w:rPr>
          <w:rFonts w:ascii="Arial" w:hAnsi="Arial" w:cs="Arial"/>
        </w:rPr>
      </w:pPr>
      <w:r>
        <w:rPr>
          <w:rFonts w:ascii="Arial" w:hAnsi="Arial" w:cs="Arial"/>
          <w:noProof/>
        </w:rPr>
        <w:drawing>
          <wp:anchor distT="0" distB="0" distL="114300" distR="114300" simplePos="0" relativeHeight="251717632" behindDoc="1" locked="0" layoutInCell="1" allowOverlap="1" wp14:anchorId="59717453" wp14:editId="7088848B">
            <wp:simplePos x="0" y="0"/>
            <wp:positionH relativeFrom="column">
              <wp:posOffset>873125</wp:posOffset>
            </wp:positionH>
            <wp:positionV relativeFrom="paragraph">
              <wp:posOffset>168275</wp:posOffset>
            </wp:positionV>
            <wp:extent cx="1697355" cy="2204720"/>
            <wp:effectExtent l="266700" t="0" r="245745" b="0"/>
            <wp:wrapTight wrapText="bothSides">
              <wp:wrapPolygon edited="0">
                <wp:start x="-77" y="21728"/>
                <wp:lineTo x="21257" y="21728"/>
                <wp:lineTo x="21257" y="78"/>
                <wp:lineTo x="-77" y="78"/>
                <wp:lineTo x="-77" y="21728"/>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 power cord.JPG"/>
                    <pic:cNvPicPr/>
                  </pic:nvPicPr>
                  <pic:blipFill rotWithShape="1">
                    <a:blip r:embed="rId18" cstate="print">
                      <a:extLst>
                        <a:ext uri="{28A0092B-C50C-407E-A947-70E740481C1C}">
                          <a14:useLocalDpi xmlns:a14="http://schemas.microsoft.com/office/drawing/2010/main" val="0"/>
                        </a:ext>
                      </a:extLst>
                    </a:blip>
                    <a:srcRect l="17954" t="409" r="24234" b="-715"/>
                    <a:stretch/>
                  </pic:blipFill>
                  <pic:spPr bwMode="auto">
                    <a:xfrm rot="5400000">
                      <a:off x="0" y="0"/>
                      <a:ext cx="1697355" cy="2204720"/>
                    </a:xfrm>
                    <a:prstGeom prst="rect">
                      <a:avLst/>
                    </a:prstGeom>
                    <a:ln>
                      <a:noFill/>
                    </a:ln>
                    <a:extLst>
                      <a:ext uri="{53640926-AAD7-44D8-BBD7-CCE9431645EC}">
                        <a14:shadowObscured xmlns:a14="http://schemas.microsoft.com/office/drawing/2010/main"/>
                      </a:ext>
                    </a:extLst>
                  </pic:spPr>
                </pic:pic>
              </a:graphicData>
            </a:graphic>
          </wp:anchor>
        </w:drawing>
      </w:r>
      <w:r w:rsidR="000E7CB3" w:rsidRPr="00203703">
        <w:rPr>
          <w:rFonts w:ascii="Arial" w:hAnsi="Arial" w:cs="Arial"/>
        </w:rPr>
        <w:t>Alternate power cord [Item 9]</w:t>
      </w:r>
    </w:p>
    <w:p w:rsidR="000E7CB3" w:rsidRDefault="000E7CB3" w:rsidP="00203703">
      <w:pPr>
        <w:spacing w:line="240" w:lineRule="auto"/>
        <w:ind w:firstLine="720"/>
        <w:rPr>
          <w:rFonts w:ascii="Arial" w:hAnsi="Arial" w:cs="Arial"/>
        </w:rPr>
      </w:pPr>
    </w:p>
    <w:p w:rsidR="00495F9A" w:rsidRDefault="00495F9A" w:rsidP="00203703">
      <w:pPr>
        <w:spacing w:line="240" w:lineRule="auto"/>
        <w:ind w:firstLine="720"/>
        <w:rPr>
          <w:rFonts w:ascii="Arial" w:hAnsi="Arial" w:cs="Arial"/>
        </w:rPr>
      </w:pPr>
    </w:p>
    <w:p w:rsidR="00495F9A" w:rsidRDefault="00495F9A" w:rsidP="00203703">
      <w:pPr>
        <w:spacing w:line="240" w:lineRule="auto"/>
        <w:ind w:firstLine="720"/>
        <w:rPr>
          <w:rFonts w:ascii="Arial" w:hAnsi="Arial" w:cs="Arial"/>
        </w:rPr>
      </w:pPr>
    </w:p>
    <w:p w:rsidR="00495F9A" w:rsidRDefault="00495F9A" w:rsidP="00203703">
      <w:pPr>
        <w:spacing w:line="240" w:lineRule="auto"/>
        <w:ind w:firstLine="720"/>
        <w:rPr>
          <w:rFonts w:ascii="Arial" w:hAnsi="Arial" w:cs="Arial"/>
        </w:rPr>
      </w:pPr>
    </w:p>
    <w:p w:rsidR="00495F9A" w:rsidRDefault="00495F9A" w:rsidP="00203703">
      <w:pPr>
        <w:spacing w:line="240" w:lineRule="auto"/>
        <w:ind w:firstLine="720"/>
        <w:rPr>
          <w:rFonts w:ascii="Arial" w:hAnsi="Arial" w:cs="Arial"/>
        </w:rPr>
      </w:pPr>
    </w:p>
    <w:p w:rsidR="003B2D05" w:rsidRPr="00203703" w:rsidRDefault="003B2D05" w:rsidP="00203703">
      <w:pPr>
        <w:pStyle w:val="Heading2"/>
        <w:rPr>
          <w:rFonts w:ascii="Arial" w:hAnsi="Arial" w:cs="Arial"/>
        </w:rPr>
      </w:pPr>
      <w:bookmarkStart w:id="13" w:name="_Toc424121408"/>
      <w:r w:rsidRPr="00203703">
        <w:rPr>
          <w:rFonts w:ascii="Arial" w:hAnsi="Arial" w:cs="Arial"/>
        </w:rPr>
        <w:lastRenderedPageBreak/>
        <w:t>Assembly</w:t>
      </w:r>
      <w:bookmarkEnd w:id="13"/>
      <w:r w:rsidRPr="00203703">
        <w:rPr>
          <w:rFonts w:ascii="Arial" w:hAnsi="Arial" w:cs="Arial"/>
        </w:rPr>
        <w:t xml:space="preserve"> </w:t>
      </w:r>
    </w:p>
    <w:p w:rsidR="003B2D05" w:rsidRPr="00203703" w:rsidRDefault="003B2D05" w:rsidP="00203703">
      <w:pPr>
        <w:pStyle w:val="ListParagraph"/>
        <w:numPr>
          <w:ilvl w:val="0"/>
          <w:numId w:val="7"/>
        </w:numPr>
        <w:spacing w:line="240" w:lineRule="auto"/>
        <w:rPr>
          <w:rFonts w:ascii="Arial" w:hAnsi="Arial" w:cs="Arial"/>
        </w:rPr>
      </w:pPr>
      <w:r w:rsidRPr="00203703">
        <w:rPr>
          <w:rFonts w:ascii="Arial" w:hAnsi="Arial" w:cs="Arial"/>
        </w:rPr>
        <w:t>Plug antenna [Item 2] into back of the radio [Item 1], and screw it in to secure it</w:t>
      </w:r>
    </w:p>
    <w:p w:rsidR="003B2D05" w:rsidRPr="00203703" w:rsidRDefault="003B2D05" w:rsidP="00203703">
      <w:pPr>
        <w:pStyle w:val="ListParagraph"/>
        <w:numPr>
          <w:ilvl w:val="0"/>
          <w:numId w:val="7"/>
        </w:numPr>
        <w:spacing w:line="240" w:lineRule="auto"/>
        <w:rPr>
          <w:rFonts w:ascii="Arial" w:hAnsi="Arial" w:cs="Arial"/>
        </w:rPr>
      </w:pPr>
      <w:r w:rsidRPr="00203703">
        <w:rPr>
          <w:rFonts w:ascii="Arial" w:hAnsi="Arial" w:cs="Arial"/>
        </w:rPr>
        <w:t>Take the car plug from the alternate power cord [Item 9], and plug it into the car outlet</w:t>
      </w:r>
    </w:p>
    <w:p w:rsidR="00905780" w:rsidRPr="00203703" w:rsidRDefault="00905780" w:rsidP="00203703">
      <w:pPr>
        <w:pStyle w:val="ListParagraph"/>
        <w:numPr>
          <w:ilvl w:val="0"/>
          <w:numId w:val="7"/>
        </w:numPr>
        <w:spacing w:line="240" w:lineRule="auto"/>
        <w:rPr>
          <w:rFonts w:ascii="Arial" w:hAnsi="Arial" w:cs="Arial"/>
        </w:rPr>
      </w:pPr>
      <w:r w:rsidRPr="00203703">
        <w:rPr>
          <w:rFonts w:ascii="Arial" w:hAnsi="Arial" w:cs="Arial"/>
        </w:rPr>
        <w:t>Attach the red and black cables from [Item 6] to the red and black cables from the radio [Item 1]</w:t>
      </w:r>
    </w:p>
    <w:p w:rsidR="003B2D05" w:rsidRPr="00203703" w:rsidRDefault="003B2D05" w:rsidP="00203703">
      <w:pPr>
        <w:pStyle w:val="ListParagraph"/>
        <w:numPr>
          <w:ilvl w:val="0"/>
          <w:numId w:val="7"/>
        </w:numPr>
        <w:spacing w:line="240" w:lineRule="auto"/>
        <w:rPr>
          <w:rFonts w:ascii="Arial" w:hAnsi="Arial" w:cs="Arial"/>
        </w:rPr>
      </w:pPr>
      <w:r w:rsidRPr="00203703">
        <w:rPr>
          <w:rFonts w:ascii="Arial" w:hAnsi="Arial" w:cs="Arial"/>
        </w:rPr>
        <w:t>Take the alternate GPS cord [Item 7] and plug the “headphone jack” part into the radio [Item 1] on the port labeled “GPS”</w:t>
      </w:r>
    </w:p>
    <w:p w:rsidR="003B2D05" w:rsidRPr="00203703" w:rsidRDefault="003B2D05" w:rsidP="00203703">
      <w:pPr>
        <w:pStyle w:val="ListParagraph"/>
        <w:numPr>
          <w:ilvl w:val="0"/>
          <w:numId w:val="7"/>
        </w:numPr>
        <w:spacing w:line="240" w:lineRule="auto"/>
        <w:rPr>
          <w:rFonts w:ascii="Arial" w:hAnsi="Arial" w:cs="Arial"/>
        </w:rPr>
      </w:pPr>
      <w:r w:rsidRPr="00203703">
        <w:rPr>
          <w:rFonts w:ascii="Arial" w:hAnsi="Arial" w:cs="Arial"/>
        </w:rPr>
        <w:t>Take the other end of the alternate GPS cord [Item 7] and insert it into the alternate GPS [Item 8]</w:t>
      </w:r>
    </w:p>
    <w:p w:rsidR="003B2D05" w:rsidRPr="00203703" w:rsidRDefault="003B2D05" w:rsidP="00203703">
      <w:pPr>
        <w:pStyle w:val="ListParagraph"/>
        <w:numPr>
          <w:ilvl w:val="0"/>
          <w:numId w:val="7"/>
        </w:numPr>
        <w:spacing w:line="240" w:lineRule="auto"/>
        <w:rPr>
          <w:rFonts w:ascii="Arial" w:hAnsi="Arial" w:cs="Arial"/>
        </w:rPr>
      </w:pPr>
      <w:r w:rsidRPr="00203703">
        <w:rPr>
          <w:rFonts w:ascii="Arial" w:hAnsi="Arial" w:cs="Arial"/>
        </w:rPr>
        <w:t>Connect the display [Item 2] to the radio[Item1] using “Ethernet cord” [Item 5]</w:t>
      </w:r>
    </w:p>
    <w:p w:rsidR="003B2D05" w:rsidRPr="00203703" w:rsidRDefault="00905780" w:rsidP="00203703">
      <w:pPr>
        <w:pStyle w:val="Heading2"/>
        <w:rPr>
          <w:rFonts w:ascii="Arial" w:hAnsi="Arial" w:cs="Arial"/>
        </w:rPr>
      </w:pPr>
      <w:bookmarkStart w:id="14" w:name="_Toc424121409"/>
      <w:r w:rsidRPr="00203703">
        <w:rPr>
          <w:rFonts w:ascii="Arial" w:hAnsi="Arial" w:cs="Arial"/>
        </w:rPr>
        <w:t>Operation</w:t>
      </w:r>
      <w:bookmarkEnd w:id="14"/>
    </w:p>
    <w:p w:rsidR="00093077" w:rsidRPr="00742453" w:rsidRDefault="00093077" w:rsidP="00203703">
      <w:pPr>
        <w:pStyle w:val="Heading3"/>
        <w:rPr>
          <w:rFonts w:ascii="Arial" w:hAnsi="Arial" w:cs="Arial"/>
          <w:b w:val="0"/>
        </w:rPr>
      </w:pPr>
      <w:bookmarkStart w:id="15" w:name="_Toc424121410"/>
      <w:r w:rsidRPr="00742453">
        <w:rPr>
          <w:rFonts w:ascii="Arial" w:hAnsi="Arial" w:cs="Arial"/>
          <w:b w:val="0"/>
        </w:rPr>
        <w:t>General</w:t>
      </w:r>
      <w:bookmarkEnd w:id="15"/>
    </w:p>
    <w:p w:rsidR="00905780" w:rsidRPr="00203703" w:rsidRDefault="00905780" w:rsidP="00203703">
      <w:pPr>
        <w:pStyle w:val="ListParagraph"/>
        <w:numPr>
          <w:ilvl w:val="0"/>
          <w:numId w:val="7"/>
        </w:numPr>
        <w:spacing w:line="240" w:lineRule="auto"/>
        <w:rPr>
          <w:rFonts w:ascii="Arial" w:hAnsi="Arial" w:cs="Arial"/>
        </w:rPr>
      </w:pPr>
      <w:r w:rsidRPr="00203703">
        <w:rPr>
          <w:rFonts w:ascii="Arial" w:hAnsi="Arial" w:cs="Arial"/>
        </w:rPr>
        <w:t xml:space="preserve">This should work identical to the traditional tracking, except that the alternate GPS is not colored and does not have a backlight. </w:t>
      </w:r>
      <w:r w:rsidR="00DF504D" w:rsidRPr="00203703">
        <w:rPr>
          <w:rFonts w:ascii="Arial" w:hAnsi="Arial" w:cs="Arial"/>
        </w:rPr>
        <w:t xml:space="preserve">It should plot </w:t>
      </w:r>
      <w:r w:rsidR="00093077" w:rsidRPr="00203703">
        <w:rPr>
          <w:rFonts w:ascii="Arial" w:hAnsi="Arial" w:cs="Arial"/>
        </w:rPr>
        <w:t xml:space="preserve">the incoming packet automatically, though the alternate GPS is a little slower and every time it updates the screen will blank for a second. Don’t panic, this is totally normal! It will reappear with the updated positions in just a split second.  </w:t>
      </w:r>
    </w:p>
    <w:p w:rsidR="00DF504D" w:rsidRPr="00742453" w:rsidRDefault="00DF504D" w:rsidP="00203703">
      <w:pPr>
        <w:pStyle w:val="Heading3"/>
        <w:rPr>
          <w:rFonts w:ascii="Arial" w:hAnsi="Arial" w:cs="Arial"/>
          <w:b w:val="0"/>
        </w:rPr>
      </w:pPr>
      <w:bookmarkStart w:id="16" w:name="_Toc424121411"/>
      <w:r w:rsidRPr="00742453">
        <w:rPr>
          <w:rFonts w:ascii="Arial" w:hAnsi="Arial" w:cs="Arial"/>
          <w:b w:val="0"/>
        </w:rPr>
        <w:t>Alternate GPS operation</w:t>
      </w:r>
      <w:bookmarkEnd w:id="16"/>
    </w:p>
    <w:p w:rsidR="00DF504D" w:rsidRPr="00203703" w:rsidRDefault="00DF504D" w:rsidP="00203703">
      <w:pPr>
        <w:pStyle w:val="ListParagraph"/>
        <w:numPr>
          <w:ilvl w:val="0"/>
          <w:numId w:val="7"/>
        </w:numPr>
        <w:spacing w:line="240" w:lineRule="auto"/>
        <w:rPr>
          <w:rFonts w:ascii="Arial" w:hAnsi="Arial" w:cs="Arial"/>
        </w:rPr>
      </w:pPr>
      <w:r w:rsidRPr="00203703">
        <w:rPr>
          <w:rFonts w:ascii="Arial" w:hAnsi="Arial" w:cs="Arial"/>
        </w:rPr>
        <w:t>To turn on the GPS, hold the red button with a light bulb on it.</w:t>
      </w:r>
    </w:p>
    <w:p w:rsidR="00DF504D" w:rsidRPr="00203703" w:rsidRDefault="00DF504D" w:rsidP="00203703">
      <w:pPr>
        <w:pStyle w:val="ListParagraph"/>
        <w:numPr>
          <w:ilvl w:val="0"/>
          <w:numId w:val="7"/>
        </w:numPr>
        <w:spacing w:line="240" w:lineRule="auto"/>
        <w:rPr>
          <w:rFonts w:ascii="Arial" w:hAnsi="Arial" w:cs="Arial"/>
        </w:rPr>
      </w:pPr>
      <w:r w:rsidRPr="00203703">
        <w:rPr>
          <w:rFonts w:ascii="Arial" w:hAnsi="Arial" w:cs="Arial"/>
        </w:rPr>
        <w:t>Once powered on, press continue (“Enter”) then press the “Quit” button 4 times. This will take you to the map screen, where you will see the last known GPS coordinates.</w:t>
      </w:r>
    </w:p>
    <w:p w:rsidR="007D0D05" w:rsidRPr="00203703" w:rsidRDefault="00DF504D" w:rsidP="00203703">
      <w:pPr>
        <w:pStyle w:val="ListParagraph"/>
        <w:numPr>
          <w:ilvl w:val="0"/>
          <w:numId w:val="7"/>
        </w:numPr>
        <w:spacing w:line="240" w:lineRule="auto"/>
        <w:rPr>
          <w:rFonts w:ascii="Arial" w:hAnsi="Arial" w:cs="Arial"/>
        </w:rPr>
      </w:pPr>
      <w:r w:rsidRPr="00203703">
        <w:rPr>
          <w:rFonts w:ascii="Arial" w:hAnsi="Arial" w:cs="Arial"/>
        </w:rPr>
        <w:t xml:space="preserve">On this display, APRS </w:t>
      </w:r>
      <w:proofErr w:type="spellStart"/>
      <w:r w:rsidRPr="00203703">
        <w:rPr>
          <w:rFonts w:ascii="Arial" w:hAnsi="Arial" w:cs="Arial"/>
        </w:rPr>
        <w:t>callsign</w:t>
      </w:r>
      <w:proofErr w:type="spellEnd"/>
      <w:r w:rsidRPr="00203703">
        <w:rPr>
          <w:rFonts w:ascii="Arial" w:hAnsi="Arial" w:cs="Arial"/>
        </w:rPr>
        <w:t xml:space="preserve"> packets will be plotted as waypoints. Use the “In” and “Out” buttons, as well as the larger pad to scroll across the map to find the waypoints you are looking for. </w:t>
      </w:r>
    </w:p>
    <w:p w:rsidR="00DF504D" w:rsidRPr="00203703" w:rsidRDefault="00DF504D" w:rsidP="00203703">
      <w:pPr>
        <w:pStyle w:val="ListParagraph"/>
        <w:numPr>
          <w:ilvl w:val="0"/>
          <w:numId w:val="7"/>
        </w:numPr>
        <w:spacing w:line="240" w:lineRule="auto"/>
        <w:rPr>
          <w:rFonts w:ascii="Arial" w:hAnsi="Arial" w:cs="Arial"/>
        </w:rPr>
      </w:pPr>
      <w:r w:rsidRPr="00203703">
        <w:rPr>
          <w:rFonts w:ascii="Arial" w:hAnsi="Arial" w:cs="Arial"/>
        </w:rPr>
        <w:t xml:space="preserve">If the map is too cluttered, you can clear all the old waypoints. To do this, </w:t>
      </w:r>
      <w:r w:rsidR="007D0D05" w:rsidRPr="00203703">
        <w:rPr>
          <w:rFonts w:ascii="Arial" w:hAnsi="Arial" w:cs="Arial"/>
        </w:rPr>
        <w:t xml:space="preserve">go to the main menu (Press “Menu” twice”). Highlight “Waypoints” and press enter. This will bring you to a list of all existing waypoints plotted on the map. Press “Menu” again, and highlight the “delete all” option and press enter. This will delete all existing waypoints on the map. </w:t>
      </w:r>
    </w:p>
    <w:p w:rsidR="007D0D05" w:rsidRPr="00203703" w:rsidRDefault="007D0D05" w:rsidP="00203703">
      <w:pPr>
        <w:pStyle w:val="ListParagraph"/>
        <w:numPr>
          <w:ilvl w:val="0"/>
          <w:numId w:val="7"/>
        </w:numPr>
        <w:spacing w:line="240" w:lineRule="auto"/>
        <w:rPr>
          <w:rFonts w:ascii="Arial" w:hAnsi="Arial" w:cs="Arial"/>
        </w:rPr>
      </w:pPr>
      <w:r w:rsidRPr="00203703">
        <w:rPr>
          <w:rFonts w:ascii="Arial" w:hAnsi="Arial" w:cs="Arial"/>
        </w:rPr>
        <w:t xml:space="preserve">If you cannot locate a </w:t>
      </w:r>
      <w:proofErr w:type="spellStart"/>
      <w:r w:rsidRPr="00203703">
        <w:rPr>
          <w:rFonts w:ascii="Arial" w:hAnsi="Arial" w:cs="Arial"/>
        </w:rPr>
        <w:t>callsign</w:t>
      </w:r>
      <w:proofErr w:type="spellEnd"/>
      <w:r w:rsidRPr="00203703">
        <w:rPr>
          <w:rFonts w:ascii="Arial" w:hAnsi="Arial" w:cs="Arial"/>
        </w:rPr>
        <w:t xml:space="preserve">, you can go to the waypoint in the waypoint menu and go directly to the </w:t>
      </w:r>
      <w:proofErr w:type="spellStart"/>
      <w:r w:rsidRPr="00203703">
        <w:rPr>
          <w:rFonts w:ascii="Arial" w:hAnsi="Arial" w:cs="Arial"/>
        </w:rPr>
        <w:t>callsign</w:t>
      </w:r>
      <w:proofErr w:type="spellEnd"/>
      <w:r w:rsidRPr="00203703">
        <w:rPr>
          <w:rFonts w:ascii="Arial" w:hAnsi="Arial" w:cs="Arial"/>
        </w:rPr>
        <w:t xml:space="preserve">. To do this, open the Waypoint list (from the map, press “Menu” two times and press enter while “waypoints” is selected). Scroll down the list and find the </w:t>
      </w:r>
      <w:proofErr w:type="spellStart"/>
      <w:r w:rsidRPr="00203703">
        <w:rPr>
          <w:rFonts w:ascii="Arial" w:hAnsi="Arial" w:cs="Arial"/>
        </w:rPr>
        <w:t>callsign</w:t>
      </w:r>
      <w:proofErr w:type="spellEnd"/>
      <w:r w:rsidRPr="00203703">
        <w:rPr>
          <w:rFonts w:ascii="Arial" w:hAnsi="Arial" w:cs="Arial"/>
        </w:rPr>
        <w:t xml:space="preserve"> which you wish to locate. For example, if you wanted to locate W3EAX-9, find W3EAX-9 on the waypoint list. Highlight it, and press the “GOTO” button, then press “Enter”. This will place your cursor over the </w:t>
      </w:r>
      <w:r w:rsidRPr="00203703">
        <w:rPr>
          <w:rFonts w:ascii="Arial" w:hAnsi="Arial" w:cs="Arial"/>
        </w:rPr>
        <w:lastRenderedPageBreak/>
        <w:t>selected waypoint. This can be a good way to find another transmitting vehicle or any lost payloads!</w:t>
      </w:r>
    </w:p>
    <w:p w:rsidR="007D0D05" w:rsidRPr="00203703" w:rsidRDefault="00617F1F" w:rsidP="00203703">
      <w:pPr>
        <w:pStyle w:val="ListParagraph"/>
        <w:numPr>
          <w:ilvl w:val="0"/>
          <w:numId w:val="7"/>
        </w:numPr>
        <w:spacing w:line="240" w:lineRule="auto"/>
        <w:rPr>
          <w:rFonts w:ascii="Arial" w:hAnsi="Arial" w:cs="Arial"/>
        </w:rPr>
      </w:pPr>
      <w:r w:rsidRPr="00203703">
        <w:rPr>
          <w:rFonts w:ascii="Arial" w:hAnsi="Arial" w:cs="Arial"/>
        </w:rPr>
        <w:t xml:space="preserve">The GPS will plot any received APRS packets on the map automatically. If it does not, something may have been changed in its setup. Some of the settings it has as of 5/26/15 (still functioning at this time) are as follows: </w:t>
      </w:r>
    </w:p>
    <w:p w:rsidR="00617F1F" w:rsidRPr="00203703" w:rsidRDefault="00617F1F" w:rsidP="00203703">
      <w:pPr>
        <w:pStyle w:val="ListParagraph"/>
        <w:numPr>
          <w:ilvl w:val="1"/>
          <w:numId w:val="7"/>
        </w:numPr>
        <w:spacing w:line="240" w:lineRule="auto"/>
        <w:rPr>
          <w:rFonts w:ascii="Arial" w:hAnsi="Arial" w:cs="Arial"/>
        </w:rPr>
      </w:pPr>
      <w:r w:rsidRPr="00203703">
        <w:rPr>
          <w:rFonts w:ascii="Arial" w:hAnsi="Arial" w:cs="Arial"/>
        </w:rPr>
        <w:t>Under “Setup” in the main menu</w:t>
      </w:r>
    </w:p>
    <w:p w:rsidR="00617F1F" w:rsidRPr="00203703" w:rsidRDefault="00617F1F" w:rsidP="00203703">
      <w:pPr>
        <w:pStyle w:val="ListParagraph"/>
        <w:numPr>
          <w:ilvl w:val="2"/>
          <w:numId w:val="7"/>
        </w:numPr>
        <w:spacing w:line="240" w:lineRule="auto"/>
        <w:rPr>
          <w:rFonts w:ascii="Arial" w:hAnsi="Arial" w:cs="Arial"/>
        </w:rPr>
      </w:pPr>
      <w:r w:rsidRPr="00203703">
        <w:rPr>
          <w:rFonts w:ascii="Arial" w:hAnsi="Arial" w:cs="Arial"/>
        </w:rPr>
        <w:t xml:space="preserve">The “Interface” tab says the </w:t>
      </w:r>
      <w:r w:rsidR="002B763A" w:rsidRPr="00203703">
        <w:rPr>
          <w:rFonts w:ascii="Arial" w:hAnsi="Arial" w:cs="Arial"/>
          <w:i/>
        </w:rPr>
        <w:t>Format</w:t>
      </w:r>
      <w:r w:rsidRPr="00203703">
        <w:rPr>
          <w:rFonts w:ascii="Arial" w:hAnsi="Arial" w:cs="Arial"/>
        </w:rPr>
        <w:t xml:space="preserve"> is NMEA</w:t>
      </w:r>
      <w:r w:rsidR="002B763A" w:rsidRPr="00203703">
        <w:rPr>
          <w:rFonts w:ascii="Arial" w:hAnsi="Arial" w:cs="Arial"/>
        </w:rPr>
        <w:t xml:space="preserve">, and the </w:t>
      </w:r>
      <w:r w:rsidR="002B763A" w:rsidRPr="00203703">
        <w:rPr>
          <w:rFonts w:ascii="Arial" w:hAnsi="Arial" w:cs="Arial"/>
          <w:i/>
        </w:rPr>
        <w:t>Baud Rate</w:t>
      </w:r>
      <w:r w:rsidR="002B763A" w:rsidRPr="00203703">
        <w:rPr>
          <w:rFonts w:ascii="Arial" w:hAnsi="Arial" w:cs="Arial"/>
        </w:rPr>
        <w:t xml:space="preserve"> is 4800</w:t>
      </w:r>
    </w:p>
    <w:p w:rsidR="002B763A" w:rsidRPr="00203703" w:rsidRDefault="00E364B2" w:rsidP="00203703">
      <w:pPr>
        <w:pStyle w:val="ListParagraph"/>
        <w:numPr>
          <w:ilvl w:val="2"/>
          <w:numId w:val="7"/>
        </w:numPr>
        <w:spacing w:line="240" w:lineRule="auto"/>
        <w:rPr>
          <w:rFonts w:ascii="Arial" w:hAnsi="Arial" w:cs="Arial"/>
        </w:rPr>
      </w:pPr>
      <w:r w:rsidRPr="00203703">
        <w:rPr>
          <w:rFonts w:ascii="Arial" w:hAnsi="Arial" w:cs="Arial"/>
        </w:rPr>
        <w:t>The “Position” tab says the</w:t>
      </w:r>
      <w:r w:rsidRPr="00203703">
        <w:rPr>
          <w:rFonts w:ascii="Arial" w:hAnsi="Arial" w:cs="Arial"/>
          <w:i/>
        </w:rPr>
        <w:t xml:space="preserve"> Position Format</w:t>
      </w:r>
      <w:r w:rsidRPr="00203703">
        <w:rPr>
          <w:rFonts w:ascii="Arial" w:hAnsi="Arial" w:cs="Arial"/>
        </w:rPr>
        <w:t xml:space="preserve"> is “</w:t>
      </w:r>
      <w:proofErr w:type="spellStart"/>
      <w:r w:rsidRPr="00203703">
        <w:rPr>
          <w:rFonts w:ascii="Arial" w:hAnsi="Arial" w:cs="Arial"/>
        </w:rPr>
        <w:t>hhdd.ddddd</w:t>
      </w:r>
      <w:proofErr w:type="spellEnd"/>
      <w:r w:rsidRPr="00203703">
        <w:rPr>
          <w:rFonts w:ascii="Arial" w:hAnsi="Arial" w:cs="Arial"/>
        </w:rPr>
        <w:t xml:space="preserve">°”, and the </w:t>
      </w:r>
      <w:r w:rsidRPr="00203703">
        <w:rPr>
          <w:rFonts w:ascii="Arial" w:hAnsi="Arial" w:cs="Arial"/>
          <w:i/>
        </w:rPr>
        <w:t>Map Datum</w:t>
      </w:r>
      <w:r w:rsidRPr="00203703">
        <w:rPr>
          <w:rFonts w:ascii="Arial" w:hAnsi="Arial" w:cs="Arial"/>
        </w:rPr>
        <w:t xml:space="preserve"> is “WGS 84”</w:t>
      </w:r>
    </w:p>
    <w:p w:rsidR="00E364B2" w:rsidRPr="00203703" w:rsidRDefault="00E364B2" w:rsidP="00203703">
      <w:pPr>
        <w:pStyle w:val="ListParagraph"/>
        <w:numPr>
          <w:ilvl w:val="2"/>
          <w:numId w:val="7"/>
        </w:numPr>
        <w:spacing w:line="240" w:lineRule="auto"/>
        <w:rPr>
          <w:rFonts w:ascii="Arial" w:hAnsi="Arial" w:cs="Arial"/>
        </w:rPr>
      </w:pPr>
      <w:r w:rsidRPr="00203703">
        <w:rPr>
          <w:rFonts w:ascii="Arial" w:hAnsi="Arial" w:cs="Arial"/>
        </w:rPr>
        <w:t xml:space="preserve">The “Simulator” tab says </w:t>
      </w:r>
      <w:r w:rsidRPr="00203703">
        <w:rPr>
          <w:rFonts w:ascii="Arial" w:hAnsi="Arial" w:cs="Arial"/>
          <w:i/>
        </w:rPr>
        <w:t>Mode</w:t>
      </w:r>
      <w:r w:rsidRPr="00203703">
        <w:rPr>
          <w:rFonts w:ascii="Arial" w:hAnsi="Arial" w:cs="Arial"/>
        </w:rPr>
        <w:t xml:space="preserve"> is Simulator off, </w:t>
      </w:r>
      <w:r w:rsidRPr="00203703">
        <w:rPr>
          <w:rFonts w:ascii="Arial" w:hAnsi="Arial" w:cs="Arial"/>
          <w:i/>
        </w:rPr>
        <w:t>Track Control</w:t>
      </w:r>
      <w:r w:rsidRPr="00203703">
        <w:rPr>
          <w:rFonts w:ascii="Arial" w:hAnsi="Arial" w:cs="Arial"/>
        </w:rPr>
        <w:t xml:space="preserve"> says “Auto track”</w:t>
      </w:r>
    </w:p>
    <w:p w:rsidR="009D75A8" w:rsidRPr="00203703" w:rsidRDefault="009D75A8" w:rsidP="00203703">
      <w:pPr>
        <w:spacing w:line="240" w:lineRule="auto"/>
        <w:rPr>
          <w:rFonts w:ascii="Arial" w:hAnsi="Arial" w:cs="Arial"/>
          <w:b/>
          <w:sz w:val="32"/>
          <w:u w:val="single"/>
        </w:rPr>
      </w:pPr>
    </w:p>
    <w:p w:rsidR="008B3B23" w:rsidRPr="00203703" w:rsidRDefault="00093077" w:rsidP="00203703">
      <w:pPr>
        <w:spacing w:line="240" w:lineRule="auto"/>
        <w:rPr>
          <w:rFonts w:ascii="Arial" w:hAnsi="Arial" w:cs="Arial"/>
        </w:rPr>
      </w:pPr>
      <w:r w:rsidRPr="00203703">
        <w:rPr>
          <w:rFonts w:ascii="Arial" w:hAnsi="Arial" w:cs="Arial"/>
          <w:b/>
          <w:i/>
        </w:rPr>
        <w:t>Note:</w:t>
      </w:r>
      <w:r w:rsidRPr="00203703">
        <w:rPr>
          <w:rFonts w:ascii="Arial" w:hAnsi="Arial" w:cs="Arial"/>
        </w:rPr>
        <w:t xml:space="preserve"> </w:t>
      </w:r>
      <w:r w:rsidR="00FD49CD" w:rsidRPr="00203703">
        <w:rPr>
          <w:rFonts w:ascii="Arial" w:hAnsi="Arial" w:cs="Arial"/>
        </w:rPr>
        <w:t xml:space="preserve">Each car on the chase should be equipped with a radio which broadcasts a different </w:t>
      </w:r>
      <w:proofErr w:type="spellStart"/>
      <w:r w:rsidR="00FD49CD" w:rsidRPr="00203703">
        <w:rPr>
          <w:rFonts w:ascii="Arial" w:hAnsi="Arial" w:cs="Arial"/>
        </w:rPr>
        <w:t>callsign</w:t>
      </w:r>
      <w:proofErr w:type="spellEnd"/>
      <w:r w:rsidR="00FD49CD" w:rsidRPr="00203703">
        <w:rPr>
          <w:rFonts w:ascii="Arial" w:hAnsi="Arial" w:cs="Arial"/>
        </w:rPr>
        <w:t xml:space="preserve">. This will allow all tracking vehicles to know where the rest of the team is during the chase. </w:t>
      </w:r>
    </w:p>
    <w:p w:rsidR="00495F9A" w:rsidRPr="00495F9A" w:rsidRDefault="00495F9A" w:rsidP="00495F9A">
      <w:pPr>
        <w:pStyle w:val="Heading1"/>
      </w:pPr>
      <w:bookmarkStart w:id="17" w:name="_Toc424121412"/>
      <w:r w:rsidRPr="00491E4A">
        <w:t>D710 Tracking System</w:t>
      </w:r>
      <w:bookmarkEnd w:id="17"/>
    </w:p>
    <w:p w:rsidR="00495F9A" w:rsidRPr="00495F9A" w:rsidRDefault="00495F9A" w:rsidP="00495F9A">
      <w:pPr>
        <w:spacing w:line="240" w:lineRule="auto"/>
        <w:rPr>
          <w:b/>
          <w:i/>
          <w:color w:val="FF0000"/>
          <w:u w:val="single"/>
        </w:rPr>
      </w:pPr>
      <w:r w:rsidRPr="00495F9A">
        <w:rPr>
          <w:b/>
          <w:i/>
          <w:color w:val="FF0000"/>
          <w:u w:val="single"/>
        </w:rPr>
        <w:t xml:space="preserve">Note: The D710 Tracking System cannot be used with traditional GPS setup. It can only be used with the Alternate GPS setup </w:t>
      </w:r>
    </w:p>
    <w:p w:rsidR="00495F9A" w:rsidRPr="00495F9A" w:rsidRDefault="00495F9A" w:rsidP="00495F9A">
      <w:pPr>
        <w:pStyle w:val="Heading2"/>
        <w:spacing w:line="240" w:lineRule="auto"/>
      </w:pPr>
      <w:bookmarkStart w:id="18" w:name="_Toc424121413"/>
      <w:r w:rsidRPr="00495F9A">
        <w:t>Materials (for using D710)</w:t>
      </w:r>
      <w:bookmarkEnd w:id="18"/>
      <w:r w:rsidRPr="00495F9A">
        <w:t xml:space="preserve"> </w:t>
      </w:r>
      <w:r w:rsidRPr="00495F9A">
        <w:br/>
      </w:r>
    </w:p>
    <w:p w:rsidR="00495F9A" w:rsidRPr="00495F9A" w:rsidRDefault="00495F9A" w:rsidP="00495F9A">
      <w:pPr>
        <w:pStyle w:val="Heading3"/>
      </w:pPr>
      <w:bookmarkStart w:id="19" w:name="_Toc424121414"/>
      <w:r w:rsidRPr="00495F9A">
        <w:t>Radio</w:t>
      </w:r>
      <w:bookmarkEnd w:id="19"/>
      <w:r w:rsidRPr="00495F9A">
        <w:t xml:space="preserve"> </w:t>
      </w:r>
    </w:p>
    <w:p w:rsidR="00495F9A" w:rsidRPr="00495F9A" w:rsidRDefault="00495F9A" w:rsidP="00495F9A">
      <w:pPr>
        <w:pStyle w:val="NoSpacing"/>
      </w:pPr>
      <w:r w:rsidRPr="00495F9A">
        <w:t>Radio for the D710 [Item 10]</w:t>
      </w:r>
    </w:p>
    <w:p w:rsidR="00491E4A" w:rsidRPr="00491E4A" w:rsidRDefault="00491E4A" w:rsidP="00491E4A">
      <w:pPr>
        <w:spacing w:after="0" w:line="240" w:lineRule="auto"/>
        <w:rPr>
          <w:highlight w:val="yellow"/>
        </w:rPr>
      </w:pPr>
    </w:p>
    <w:p w:rsidR="00491E4A" w:rsidRPr="00491E4A" w:rsidRDefault="00491E4A" w:rsidP="00491E4A">
      <w:pPr>
        <w:rPr>
          <w:highlight w:val="yellow"/>
        </w:rPr>
      </w:pPr>
      <w:r w:rsidRPr="00491E4A">
        <w:rPr>
          <w:noProof/>
          <w:highlight w:val="yellow"/>
        </w:rPr>
        <w:drawing>
          <wp:inline distT="0" distB="0" distL="0" distR="0" wp14:anchorId="4051B405" wp14:editId="1973F079">
            <wp:extent cx="3111499" cy="2333625"/>
            <wp:effectExtent l="0" t="0" r="0" b="0"/>
            <wp:docPr id="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710 radi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17305" cy="2337979"/>
                    </a:xfrm>
                    <a:prstGeom prst="rect">
                      <a:avLst/>
                    </a:prstGeom>
                  </pic:spPr>
                </pic:pic>
              </a:graphicData>
            </a:graphic>
          </wp:inline>
        </w:drawing>
      </w:r>
    </w:p>
    <w:p w:rsidR="00491E4A" w:rsidRPr="00491E4A" w:rsidRDefault="00491E4A" w:rsidP="00491E4A">
      <w:pPr>
        <w:keepNext/>
        <w:keepLines/>
        <w:spacing w:before="200" w:after="0"/>
        <w:outlineLvl w:val="2"/>
        <w:rPr>
          <w:rFonts w:asciiTheme="majorHAnsi" w:eastAsiaTheme="majorEastAsia" w:hAnsiTheme="majorHAnsi" w:cstheme="majorBidi"/>
          <w:b/>
          <w:bCs/>
          <w:color w:val="4F81BD" w:themeColor="accent1"/>
        </w:rPr>
      </w:pPr>
      <w:bookmarkStart w:id="20" w:name="_Toc424121415"/>
      <w:r w:rsidRPr="00491E4A">
        <w:rPr>
          <w:rFonts w:asciiTheme="majorHAnsi" w:eastAsiaTheme="majorEastAsia" w:hAnsiTheme="majorHAnsi" w:cstheme="majorBidi"/>
          <w:b/>
          <w:bCs/>
          <w:color w:val="4F81BD" w:themeColor="accent1"/>
        </w:rPr>
        <w:lastRenderedPageBreak/>
        <w:t>Panel</w:t>
      </w:r>
      <w:bookmarkEnd w:id="20"/>
      <w:r w:rsidRPr="00491E4A">
        <w:rPr>
          <w:rFonts w:asciiTheme="majorHAnsi" w:eastAsiaTheme="majorEastAsia" w:hAnsiTheme="majorHAnsi" w:cstheme="majorBidi"/>
          <w:b/>
          <w:bCs/>
          <w:color w:val="4F81BD" w:themeColor="accent1"/>
        </w:rPr>
        <w:t xml:space="preserve"> </w:t>
      </w:r>
    </w:p>
    <w:p w:rsidR="00491E4A" w:rsidRPr="00491E4A" w:rsidRDefault="00491E4A" w:rsidP="00491E4A">
      <w:pPr>
        <w:spacing w:after="0" w:line="240" w:lineRule="auto"/>
      </w:pPr>
      <w:r w:rsidRPr="00491E4A">
        <w:t>Panel for the D710 [Item 11]</w:t>
      </w:r>
    </w:p>
    <w:p w:rsidR="00491E4A" w:rsidRPr="00491E4A" w:rsidRDefault="00491E4A" w:rsidP="00491E4A">
      <w:pPr>
        <w:rPr>
          <w:rFonts w:asciiTheme="majorHAnsi" w:eastAsiaTheme="majorEastAsia" w:hAnsiTheme="majorHAnsi" w:cstheme="majorBidi"/>
          <w:b/>
          <w:bCs/>
          <w:color w:val="4F81BD" w:themeColor="accent1"/>
        </w:rPr>
      </w:pPr>
      <w:r w:rsidRPr="00491E4A">
        <w:rPr>
          <w:noProof/>
        </w:rPr>
        <w:drawing>
          <wp:inline distT="0" distB="0" distL="0" distR="0" wp14:anchorId="0FDCFE78" wp14:editId="2C1AF106">
            <wp:extent cx="3057525" cy="2293144"/>
            <wp:effectExtent l="0" t="0" r="0" b="0"/>
            <wp:docPr id="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710 panel.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57525" cy="2293144"/>
                    </a:xfrm>
                    <a:prstGeom prst="rect">
                      <a:avLst/>
                    </a:prstGeom>
                  </pic:spPr>
                </pic:pic>
              </a:graphicData>
            </a:graphic>
          </wp:inline>
        </w:drawing>
      </w:r>
    </w:p>
    <w:p w:rsidR="00491E4A" w:rsidRPr="00491E4A" w:rsidRDefault="00491E4A" w:rsidP="00491E4A">
      <w:r w:rsidRPr="00491E4A">
        <w:rPr>
          <w:rFonts w:asciiTheme="majorHAnsi" w:eastAsiaTheme="majorEastAsia" w:hAnsiTheme="majorHAnsi" w:cstheme="majorBidi"/>
          <w:b/>
          <w:bCs/>
          <w:color w:val="4F81BD" w:themeColor="accent1"/>
        </w:rPr>
        <w:t>Ethernet Cable</w:t>
      </w:r>
      <w:r w:rsidRPr="00491E4A">
        <w:t xml:space="preserve"> </w:t>
      </w:r>
    </w:p>
    <w:p w:rsidR="00491E4A" w:rsidRPr="00491E4A" w:rsidRDefault="00491E4A" w:rsidP="00491E4A">
      <w:pPr>
        <w:spacing w:line="240" w:lineRule="auto"/>
      </w:pPr>
      <w:r w:rsidRPr="00491E4A">
        <w:t>Notice how both ends of this Ethernet are identical, unlike the D700 setup. These are two different cords. [Item 12]</w:t>
      </w:r>
    </w:p>
    <w:p w:rsidR="00491E4A" w:rsidRPr="00491E4A" w:rsidRDefault="00491E4A" w:rsidP="00491E4A">
      <w:pPr>
        <w:spacing w:line="240" w:lineRule="auto"/>
      </w:pPr>
      <w:r w:rsidRPr="00491E4A">
        <w:rPr>
          <w:noProof/>
        </w:rPr>
        <w:drawing>
          <wp:inline distT="0" distB="0" distL="0" distR="0" wp14:anchorId="209D4C32" wp14:editId="4D80EBE9">
            <wp:extent cx="2638425" cy="1978819"/>
            <wp:effectExtent l="0" t="0" r="0" b="2540"/>
            <wp:docPr id="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710 etherne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44769" cy="1983577"/>
                    </a:xfrm>
                    <a:prstGeom prst="rect">
                      <a:avLst/>
                    </a:prstGeom>
                  </pic:spPr>
                </pic:pic>
              </a:graphicData>
            </a:graphic>
          </wp:inline>
        </w:drawing>
      </w:r>
    </w:p>
    <w:p w:rsidR="00491E4A" w:rsidRPr="00491E4A" w:rsidRDefault="00491E4A" w:rsidP="00491E4A">
      <w:pPr>
        <w:keepNext/>
        <w:keepLines/>
        <w:spacing w:before="200" w:after="0"/>
        <w:outlineLvl w:val="2"/>
        <w:rPr>
          <w:rFonts w:asciiTheme="majorHAnsi" w:eastAsiaTheme="majorEastAsia" w:hAnsiTheme="majorHAnsi" w:cstheme="majorBidi"/>
          <w:b/>
          <w:bCs/>
          <w:color w:val="4F81BD" w:themeColor="accent1"/>
        </w:rPr>
      </w:pPr>
      <w:bookmarkStart w:id="21" w:name="_Toc424121416"/>
      <w:r w:rsidRPr="00491E4A">
        <w:rPr>
          <w:rFonts w:asciiTheme="majorHAnsi" w:eastAsiaTheme="majorEastAsia" w:hAnsiTheme="majorHAnsi" w:cstheme="majorBidi"/>
          <w:b/>
          <w:bCs/>
          <w:color w:val="4F81BD" w:themeColor="accent1"/>
        </w:rPr>
        <w:t>Other Materials</w:t>
      </w:r>
      <w:bookmarkEnd w:id="21"/>
      <w:r w:rsidRPr="00491E4A">
        <w:rPr>
          <w:rFonts w:asciiTheme="majorHAnsi" w:eastAsiaTheme="majorEastAsia" w:hAnsiTheme="majorHAnsi" w:cstheme="majorBidi"/>
          <w:b/>
          <w:bCs/>
          <w:color w:val="4F81BD" w:themeColor="accent1"/>
        </w:rPr>
        <w:t xml:space="preserve"> </w:t>
      </w:r>
    </w:p>
    <w:p w:rsidR="00491E4A" w:rsidRPr="00491E4A" w:rsidRDefault="00491E4A" w:rsidP="00491E4A">
      <w:pPr>
        <w:spacing w:line="240" w:lineRule="auto"/>
      </w:pPr>
      <w:r w:rsidRPr="00491E4A">
        <w:t xml:space="preserve">(The Tracking Antenna [Item 2], and alternate GPS setup [Items 7, 8, and 9] are used with the D710 setup. </w:t>
      </w:r>
      <w:r w:rsidRPr="00491E4A">
        <w:rPr>
          <w:b/>
          <w:i/>
        </w:rPr>
        <w:t>D710 cannot be used with the traditional GPS Setup</w:t>
      </w:r>
      <w:r w:rsidRPr="00491E4A">
        <w:t>)</w:t>
      </w:r>
    </w:p>
    <w:p w:rsidR="00491E4A" w:rsidRPr="00491E4A" w:rsidRDefault="00491E4A" w:rsidP="00491E4A">
      <w:pPr>
        <w:keepNext/>
        <w:keepLines/>
        <w:spacing w:before="200" w:after="0"/>
        <w:outlineLvl w:val="1"/>
        <w:rPr>
          <w:rFonts w:asciiTheme="majorHAnsi" w:eastAsiaTheme="majorEastAsia" w:hAnsiTheme="majorHAnsi" w:cstheme="majorBidi"/>
          <w:b/>
          <w:bCs/>
          <w:color w:val="4F81BD" w:themeColor="accent1"/>
          <w:sz w:val="26"/>
          <w:szCs w:val="26"/>
        </w:rPr>
      </w:pPr>
      <w:bookmarkStart w:id="22" w:name="_Toc424121417"/>
      <w:r w:rsidRPr="00491E4A">
        <w:rPr>
          <w:rFonts w:asciiTheme="majorHAnsi" w:eastAsiaTheme="majorEastAsia" w:hAnsiTheme="majorHAnsi" w:cstheme="majorBidi"/>
          <w:b/>
          <w:bCs/>
          <w:color w:val="4F81BD" w:themeColor="accent1"/>
          <w:sz w:val="26"/>
          <w:szCs w:val="26"/>
        </w:rPr>
        <w:t>Assembly</w:t>
      </w:r>
      <w:bookmarkEnd w:id="22"/>
    </w:p>
    <w:p w:rsidR="00491E4A" w:rsidRPr="00491E4A" w:rsidRDefault="00491E4A" w:rsidP="00491E4A">
      <w:pPr>
        <w:numPr>
          <w:ilvl w:val="0"/>
          <w:numId w:val="23"/>
        </w:numPr>
        <w:spacing w:after="0" w:line="240" w:lineRule="auto"/>
      </w:pPr>
      <w:r w:rsidRPr="00491E4A">
        <w:t>Connect the alternate power cord [Item 9] to the D710 radio [Item 10].</w:t>
      </w:r>
    </w:p>
    <w:p w:rsidR="00491E4A" w:rsidRPr="00491E4A" w:rsidRDefault="00491E4A" w:rsidP="00491E4A">
      <w:pPr>
        <w:numPr>
          <w:ilvl w:val="0"/>
          <w:numId w:val="23"/>
        </w:numPr>
        <w:spacing w:after="0" w:line="240" w:lineRule="auto"/>
      </w:pPr>
      <w:r w:rsidRPr="00491E4A">
        <w:t>Connect the Ethernet [Item 12] into the “panel” slot of the radio, and into the D710 panel [Item 11].</w:t>
      </w:r>
    </w:p>
    <w:p w:rsidR="00491E4A" w:rsidRPr="00491E4A" w:rsidRDefault="00491E4A" w:rsidP="00491E4A">
      <w:pPr>
        <w:numPr>
          <w:ilvl w:val="0"/>
          <w:numId w:val="23"/>
        </w:numPr>
        <w:spacing w:after="0" w:line="240" w:lineRule="auto"/>
      </w:pPr>
      <w:r w:rsidRPr="00491E4A">
        <w:lastRenderedPageBreak/>
        <w:t>Plug in the antenna [Item 2] to the back of the radio [Item 10].</w:t>
      </w:r>
    </w:p>
    <w:p w:rsidR="00491E4A" w:rsidRPr="00491E4A" w:rsidRDefault="00491E4A" w:rsidP="00491E4A">
      <w:pPr>
        <w:numPr>
          <w:ilvl w:val="0"/>
          <w:numId w:val="23"/>
        </w:numPr>
        <w:spacing w:after="0" w:line="240" w:lineRule="auto"/>
      </w:pPr>
      <w:r w:rsidRPr="00491E4A">
        <w:t>Attach the alternate GPS cord [Item 7] into the alternate GPS [Item 8]</w:t>
      </w:r>
    </w:p>
    <w:p w:rsidR="00491E4A" w:rsidRPr="00491E4A" w:rsidRDefault="00491E4A" w:rsidP="00491E4A">
      <w:pPr>
        <w:numPr>
          <w:ilvl w:val="0"/>
          <w:numId w:val="23"/>
        </w:numPr>
        <w:spacing w:after="0" w:line="240" w:lineRule="auto"/>
      </w:pPr>
      <w:r w:rsidRPr="00491E4A">
        <w:t xml:space="preserve">Attach the “headphone like” end of the alternate GPS cord [Item 7] into the D710 panel [Item 11]. </w:t>
      </w:r>
    </w:p>
    <w:p w:rsidR="00491E4A" w:rsidRPr="00491E4A" w:rsidRDefault="00491E4A" w:rsidP="00491E4A">
      <w:pPr>
        <w:keepNext/>
        <w:keepLines/>
        <w:spacing w:before="200" w:after="0"/>
        <w:outlineLvl w:val="1"/>
        <w:rPr>
          <w:rFonts w:asciiTheme="majorHAnsi" w:eastAsiaTheme="majorEastAsia" w:hAnsiTheme="majorHAnsi" w:cstheme="majorBidi"/>
          <w:b/>
          <w:bCs/>
          <w:color w:val="4F81BD" w:themeColor="accent1"/>
          <w:sz w:val="26"/>
          <w:szCs w:val="26"/>
        </w:rPr>
      </w:pPr>
      <w:r w:rsidRPr="00491E4A">
        <w:rPr>
          <w:rFonts w:asciiTheme="majorHAnsi" w:eastAsiaTheme="majorEastAsia" w:hAnsiTheme="majorHAnsi" w:cstheme="majorBidi"/>
          <w:b/>
          <w:bCs/>
          <w:color w:val="4F81BD" w:themeColor="accent1"/>
          <w:sz w:val="26"/>
          <w:szCs w:val="26"/>
        </w:rPr>
        <w:br/>
      </w:r>
      <w:bookmarkStart w:id="23" w:name="_Toc424121418"/>
      <w:r w:rsidRPr="00491E4A">
        <w:rPr>
          <w:rFonts w:asciiTheme="majorHAnsi" w:eastAsiaTheme="majorEastAsia" w:hAnsiTheme="majorHAnsi" w:cstheme="majorBidi"/>
          <w:b/>
          <w:bCs/>
          <w:color w:val="4F81BD" w:themeColor="accent1"/>
          <w:sz w:val="26"/>
          <w:szCs w:val="26"/>
        </w:rPr>
        <w:t>Operation</w:t>
      </w:r>
      <w:bookmarkEnd w:id="23"/>
      <w:r w:rsidRPr="00491E4A">
        <w:rPr>
          <w:rFonts w:asciiTheme="majorHAnsi" w:eastAsiaTheme="majorEastAsia" w:hAnsiTheme="majorHAnsi" w:cstheme="majorBidi"/>
          <w:b/>
          <w:bCs/>
          <w:color w:val="4F81BD" w:themeColor="accent1"/>
          <w:sz w:val="26"/>
          <w:szCs w:val="26"/>
        </w:rPr>
        <w:t xml:space="preserve"> </w:t>
      </w:r>
    </w:p>
    <w:p w:rsidR="00491E4A" w:rsidRPr="00491E4A" w:rsidRDefault="00491E4A" w:rsidP="00491E4A">
      <w:pPr>
        <w:spacing w:after="0" w:line="240" w:lineRule="auto"/>
      </w:pPr>
      <w:r w:rsidRPr="00491E4A">
        <w:t>Bryan’s Account (6/9/15):</w:t>
      </w:r>
    </w:p>
    <w:p w:rsidR="00491E4A" w:rsidRPr="00491E4A" w:rsidRDefault="00491E4A" w:rsidP="00491E4A">
      <w:pPr>
        <w:spacing w:after="0" w:line="240" w:lineRule="auto"/>
      </w:pPr>
      <w:r w:rsidRPr="00491E4A">
        <w:t>As of yet, I cannot get this station to decode packets correctly. I have assembled it in the manner I outlined in the “Assembly” section, but it doesn’t seem to be working. After looking online for a long time, I learned a few things about the panel and how to navigate it, though I cannot find a fix for our problem. The problem exactly is that even though the packets can be heard (a small transmission beep can be heard through the squelch static)</w:t>
      </w:r>
      <w:proofErr w:type="gramStart"/>
      <w:r w:rsidRPr="00491E4A">
        <w:t>,</w:t>
      </w:r>
      <w:proofErr w:type="gramEnd"/>
      <w:r w:rsidRPr="00491E4A">
        <w:t xml:space="preserve"> the packets are not being received and decoded. I tried using the manual to get some clarification on this matter, but I was not able to find any useful information. (</w:t>
      </w:r>
      <w:hyperlink r:id="rId22" w:history="1">
        <w:r w:rsidRPr="00491E4A">
          <w:rPr>
            <w:color w:val="0000FF" w:themeColor="hyperlink"/>
            <w:u w:val="single"/>
          </w:rPr>
          <w:t>http://www.kenwoodusa.com/UserFiles/File/UnitedStates/Communications/AMA/Manuals/RC-D710_CD-ROM_English.pdf</w:t>
        </w:r>
      </w:hyperlink>
      <w:r w:rsidRPr="00491E4A">
        <w:t>)</w:t>
      </w:r>
    </w:p>
    <w:p w:rsidR="00491E4A" w:rsidRPr="00491E4A" w:rsidRDefault="00491E4A" w:rsidP="00491E4A">
      <w:pPr>
        <w:spacing w:after="0" w:line="240" w:lineRule="auto"/>
      </w:pPr>
      <w:r w:rsidRPr="00491E4A">
        <w:t xml:space="preserve">The manual and all other online sources all seemed to say the same thing: receiving and decoding packets should be easy with the following procedure; Ensure that the panel is tuned to the correct frequency (144.390) and that the APRS TNC is open (by pressing the TNC button in the bottom right corner until APRS12 appears above the frequency display). </w:t>
      </w:r>
    </w:p>
    <w:p w:rsidR="00491E4A" w:rsidRPr="00491E4A" w:rsidRDefault="00491E4A" w:rsidP="00491E4A">
      <w:pPr>
        <w:spacing w:after="0" w:line="240" w:lineRule="auto"/>
      </w:pPr>
      <w:r w:rsidRPr="00491E4A">
        <w:t>This was all the more insight I was able to find, and as such I looked at the more in-depth APRS settings in order to see if perhaps something was changed. The search yielded no results, and as such I did a full factory reset on the panel. After this, I figured that any strange anomalies in the system would go away and the panel would work like normal now.</w:t>
      </w:r>
    </w:p>
    <w:p w:rsidR="00491E4A" w:rsidRPr="00491E4A" w:rsidRDefault="00491E4A" w:rsidP="00491E4A">
      <w:pPr>
        <w:spacing w:after="0" w:line="240" w:lineRule="auto"/>
      </w:pPr>
      <w:r w:rsidRPr="00491E4A">
        <w:t>The system still does not read incoming packets, and I’m not sure what to do at this point. A few thoughts come to mind…</w:t>
      </w:r>
    </w:p>
    <w:p w:rsidR="00491E4A" w:rsidRPr="00491E4A" w:rsidRDefault="00491E4A" w:rsidP="00491E4A">
      <w:pPr>
        <w:numPr>
          <w:ilvl w:val="0"/>
          <w:numId w:val="24"/>
        </w:numPr>
        <w:spacing w:after="0" w:line="240" w:lineRule="auto"/>
      </w:pPr>
      <w:r w:rsidRPr="00491E4A">
        <w:t>Setup troubles – maybe the assembly is faulted? I can’t think of what could possibly be wrong, though it’s always a possibility</w:t>
      </w:r>
    </w:p>
    <w:p w:rsidR="00491E4A" w:rsidRPr="00491E4A" w:rsidRDefault="00491E4A" w:rsidP="00491E4A">
      <w:pPr>
        <w:numPr>
          <w:ilvl w:val="0"/>
          <w:numId w:val="24"/>
        </w:numPr>
        <w:spacing w:after="0" w:line="240" w:lineRule="auto"/>
      </w:pPr>
      <w:r w:rsidRPr="00491E4A">
        <w:t xml:space="preserve">Fried radio – the D710 radio [Item 10] could be faulty. Something internally that just won’t work anymore? It also unlikely, but maybe. It’s doubtful that the antennas don’t agree with the system and I know for a fact that the alternate GPS system still works. </w:t>
      </w:r>
    </w:p>
    <w:p w:rsidR="00491E4A" w:rsidRPr="00491E4A" w:rsidRDefault="00491E4A" w:rsidP="00491E4A">
      <w:pPr>
        <w:numPr>
          <w:ilvl w:val="0"/>
          <w:numId w:val="24"/>
        </w:numPr>
        <w:spacing w:after="0" w:line="240" w:lineRule="auto"/>
      </w:pPr>
      <w:r w:rsidRPr="00491E4A">
        <w:t xml:space="preserve">If anyone else wishes to try and figure out how to use the D710, go for it! At this moment in time, since we do not have enough antennas to get all the stations working at the same time anyway (we have 2 D700 systems, 2 GPS systems, and 2 antennas, therefore we don’t need the third right now). So as of right, now (6/9/15) the D710 is not mission critical, though it could be nice to know how to use it </w:t>
      </w:r>
    </w:p>
    <w:p w:rsidR="00491E4A" w:rsidRPr="00491E4A" w:rsidRDefault="00491E4A" w:rsidP="00491E4A"/>
    <w:p w:rsidR="00491E4A" w:rsidRPr="00491E4A" w:rsidRDefault="00491E4A" w:rsidP="00491E4A">
      <w:pPr>
        <w:keepNext/>
        <w:keepLines/>
        <w:spacing w:before="200" w:after="0"/>
        <w:outlineLvl w:val="2"/>
        <w:rPr>
          <w:rFonts w:asciiTheme="majorHAnsi" w:eastAsiaTheme="majorEastAsia" w:hAnsiTheme="majorHAnsi" w:cstheme="majorBidi"/>
          <w:b/>
          <w:bCs/>
          <w:color w:val="4F81BD" w:themeColor="accent1"/>
        </w:rPr>
      </w:pPr>
      <w:bookmarkStart w:id="24" w:name="_Toc424121419"/>
      <w:r w:rsidRPr="00491E4A">
        <w:rPr>
          <w:rFonts w:asciiTheme="majorHAnsi" w:eastAsiaTheme="majorEastAsia" w:hAnsiTheme="majorHAnsi" w:cstheme="majorBidi"/>
          <w:b/>
          <w:bCs/>
          <w:color w:val="4F81BD" w:themeColor="accent1"/>
        </w:rPr>
        <w:t>General Troubleshooting</w:t>
      </w:r>
      <w:bookmarkEnd w:id="24"/>
    </w:p>
    <w:p w:rsidR="00491E4A" w:rsidRPr="00491E4A" w:rsidRDefault="00491E4A" w:rsidP="00491E4A">
      <w:pPr>
        <w:numPr>
          <w:ilvl w:val="0"/>
          <w:numId w:val="22"/>
        </w:numPr>
        <w:contextualSpacing/>
      </w:pPr>
      <w:r w:rsidRPr="00491E4A">
        <w:t>Before you mess with any new settings, make sure everything is plugged in correctly!</w:t>
      </w:r>
    </w:p>
    <w:p w:rsidR="00FD49CD" w:rsidRPr="00203703" w:rsidRDefault="001411AB" w:rsidP="00491E4A">
      <w:pPr>
        <w:pStyle w:val="Heading1"/>
        <w:rPr>
          <w:rFonts w:ascii="Arial" w:hAnsi="Arial" w:cs="Arial"/>
        </w:rPr>
      </w:pPr>
      <w:bookmarkStart w:id="25" w:name="_Toc424121420"/>
      <w:r w:rsidRPr="00203703">
        <w:rPr>
          <w:rFonts w:ascii="Arial" w:hAnsi="Arial" w:cs="Arial"/>
        </w:rPr>
        <w:lastRenderedPageBreak/>
        <w:t xml:space="preserve">Useable </w:t>
      </w:r>
      <w:proofErr w:type="spellStart"/>
      <w:r w:rsidRPr="00203703">
        <w:rPr>
          <w:rFonts w:ascii="Arial" w:hAnsi="Arial" w:cs="Arial"/>
        </w:rPr>
        <w:t>Callsigns</w:t>
      </w:r>
      <w:proofErr w:type="spellEnd"/>
      <w:r w:rsidRPr="00203703">
        <w:rPr>
          <w:rFonts w:ascii="Arial" w:hAnsi="Arial" w:cs="Arial"/>
        </w:rPr>
        <w:t xml:space="preserve"> as of </w:t>
      </w:r>
      <w:r w:rsidR="00742453">
        <w:rPr>
          <w:rFonts w:ascii="Arial" w:hAnsi="Arial" w:cs="Arial"/>
        </w:rPr>
        <w:t>0</w:t>
      </w:r>
      <w:r w:rsidRPr="00203703">
        <w:rPr>
          <w:rFonts w:ascii="Arial" w:hAnsi="Arial" w:cs="Arial"/>
        </w:rPr>
        <w:t>5/27/15:</w:t>
      </w:r>
      <w:bookmarkEnd w:id="25"/>
    </w:p>
    <w:p w:rsidR="00FD49CD" w:rsidRPr="00203703" w:rsidRDefault="00FD49CD" w:rsidP="00203703">
      <w:pPr>
        <w:spacing w:line="240" w:lineRule="auto"/>
        <w:rPr>
          <w:rFonts w:ascii="Arial" w:hAnsi="Arial" w:cs="Arial"/>
        </w:rPr>
      </w:pPr>
      <w:r w:rsidRPr="00203703">
        <w:rPr>
          <w:rFonts w:ascii="Arial" w:hAnsi="Arial" w:cs="Arial"/>
          <w:b/>
        </w:rPr>
        <w:t>W3EAX – University of Maryland Radio</w:t>
      </w:r>
      <w:r w:rsidRPr="00203703">
        <w:rPr>
          <w:rFonts w:ascii="Arial" w:hAnsi="Arial" w:cs="Arial"/>
        </w:rPr>
        <w:t xml:space="preserve"> club (make sure you contact the radio club and tell them that we are using the </w:t>
      </w:r>
      <w:proofErr w:type="spellStart"/>
      <w:r w:rsidRPr="00203703">
        <w:rPr>
          <w:rFonts w:ascii="Arial" w:hAnsi="Arial" w:cs="Arial"/>
        </w:rPr>
        <w:t>callsign</w:t>
      </w:r>
      <w:proofErr w:type="spellEnd"/>
      <w:r w:rsidRPr="00203703">
        <w:rPr>
          <w:rFonts w:ascii="Arial" w:hAnsi="Arial" w:cs="Arial"/>
        </w:rPr>
        <w:t xml:space="preserve"> for a given launch)</w:t>
      </w:r>
    </w:p>
    <w:p w:rsidR="00FD49CD" w:rsidRPr="00203703" w:rsidRDefault="00FD49CD" w:rsidP="00203703">
      <w:pPr>
        <w:spacing w:line="240" w:lineRule="auto"/>
        <w:rPr>
          <w:rFonts w:ascii="Arial" w:hAnsi="Arial" w:cs="Arial"/>
        </w:rPr>
      </w:pPr>
      <w:r w:rsidRPr="00203703">
        <w:rPr>
          <w:rFonts w:ascii="Arial" w:hAnsi="Arial" w:cs="Arial"/>
          <w:b/>
        </w:rPr>
        <w:t>KB3ZZI – Bryan Hetzer</w:t>
      </w:r>
      <w:r w:rsidRPr="00203703">
        <w:rPr>
          <w:rFonts w:ascii="Arial" w:hAnsi="Arial" w:cs="Arial"/>
        </w:rPr>
        <w:t xml:space="preserve"> (</w:t>
      </w:r>
      <w:r w:rsidR="008B3B23" w:rsidRPr="00203703">
        <w:rPr>
          <w:rFonts w:ascii="Arial" w:hAnsi="Arial" w:cs="Arial"/>
        </w:rPr>
        <w:t xml:space="preserve">UMD </w:t>
      </w:r>
      <w:r w:rsidRPr="00203703">
        <w:rPr>
          <w:rFonts w:ascii="Arial" w:hAnsi="Arial" w:cs="Arial"/>
        </w:rPr>
        <w:t xml:space="preserve">Alumni - “You can use my </w:t>
      </w:r>
      <w:proofErr w:type="spellStart"/>
      <w:r w:rsidRPr="00203703">
        <w:rPr>
          <w:rFonts w:ascii="Arial" w:hAnsi="Arial" w:cs="Arial"/>
        </w:rPr>
        <w:t>callsign</w:t>
      </w:r>
      <w:proofErr w:type="spellEnd"/>
      <w:r w:rsidRPr="00203703">
        <w:rPr>
          <w:rFonts w:ascii="Arial" w:hAnsi="Arial" w:cs="Arial"/>
        </w:rPr>
        <w:t xml:space="preserve"> </w:t>
      </w:r>
      <w:r w:rsidR="008B3B23" w:rsidRPr="00203703">
        <w:rPr>
          <w:rFonts w:ascii="Arial" w:hAnsi="Arial" w:cs="Arial"/>
        </w:rPr>
        <w:t>anytime;</w:t>
      </w:r>
      <w:r w:rsidRPr="00203703">
        <w:rPr>
          <w:rFonts w:ascii="Arial" w:hAnsi="Arial" w:cs="Arial"/>
        </w:rPr>
        <w:t xml:space="preserve"> it should be good until 2/19/2023. Also give me a call</w:t>
      </w:r>
      <w:r w:rsidR="008B3B23" w:rsidRPr="00203703">
        <w:rPr>
          <w:rFonts w:ascii="Arial" w:hAnsi="Arial" w:cs="Arial"/>
        </w:rPr>
        <w:t>/email</w:t>
      </w:r>
      <w:r w:rsidRPr="00203703">
        <w:rPr>
          <w:rFonts w:ascii="Arial" w:hAnsi="Arial" w:cs="Arial"/>
        </w:rPr>
        <w:t xml:space="preserve"> if you have any trouble with the </w:t>
      </w:r>
      <w:r w:rsidR="008B3B23" w:rsidRPr="00203703">
        <w:rPr>
          <w:rFonts w:ascii="Arial" w:hAnsi="Arial" w:cs="Arial"/>
        </w:rPr>
        <w:t>tracking or anything else and I’ll do my best to help!</w:t>
      </w:r>
      <w:r w:rsidRPr="00203703">
        <w:rPr>
          <w:rFonts w:ascii="Arial" w:hAnsi="Arial" w:cs="Arial"/>
        </w:rPr>
        <w:t>” – Bryan)</w:t>
      </w:r>
    </w:p>
    <w:p w:rsidR="00FD49CD" w:rsidRPr="00203703" w:rsidRDefault="00FD49CD" w:rsidP="00203703">
      <w:pPr>
        <w:spacing w:line="240" w:lineRule="auto"/>
        <w:rPr>
          <w:rFonts w:ascii="Arial" w:hAnsi="Arial" w:cs="Arial"/>
        </w:rPr>
      </w:pPr>
      <w:r w:rsidRPr="00203703">
        <w:rPr>
          <w:rFonts w:ascii="Arial" w:hAnsi="Arial" w:cs="Arial"/>
          <w:b/>
        </w:rPr>
        <w:t>KC3EMR – William Cooper Gilbert</w:t>
      </w:r>
      <w:r w:rsidRPr="00203703">
        <w:rPr>
          <w:rFonts w:ascii="Arial" w:hAnsi="Arial" w:cs="Arial"/>
        </w:rPr>
        <w:t xml:space="preserve"> (</w:t>
      </w:r>
      <w:r w:rsidR="008B3B23" w:rsidRPr="00203703">
        <w:rPr>
          <w:rFonts w:ascii="Arial" w:hAnsi="Arial" w:cs="Arial"/>
        </w:rPr>
        <w:t xml:space="preserve">UMD </w:t>
      </w:r>
      <w:r w:rsidRPr="00203703">
        <w:rPr>
          <w:rFonts w:ascii="Arial" w:hAnsi="Arial" w:cs="Arial"/>
        </w:rPr>
        <w:t>Senior)</w:t>
      </w:r>
    </w:p>
    <w:p w:rsidR="008B3B23" w:rsidRPr="00203703" w:rsidRDefault="008B3B23" w:rsidP="00203703">
      <w:pPr>
        <w:spacing w:line="240" w:lineRule="auto"/>
        <w:rPr>
          <w:rFonts w:ascii="Arial" w:hAnsi="Arial" w:cs="Arial"/>
        </w:rPr>
      </w:pPr>
      <w:r w:rsidRPr="00203703">
        <w:rPr>
          <w:rFonts w:ascii="Arial" w:hAnsi="Arial" w:cs="Arial"/>
          <w:b/>
        </w:rPr>
        <w:t xml:space="preserve">KD2IFB – Nick </w:t>
      </w:r>
      <w:proofErr w:type="spellStart"/>
      <w:r w:rsidRPr="00203703">
        <w:rPr>
          <w:rFonts w:ascii="Arial" w:hAnsi="Arial" w:cs="Arial"/>
          <w:b/>
        </w:rPr>
        <w:t>Ros</w:t>
      </w:r>
      <w:r w:rsidR="00742453">
        <w:rPr>
          <w:rFonts w:ascii="Arial" w:hAnsi="Arial" w:cs="Arial"/>
          <w:b/>
        </w:rPr>
        <w:t>so</w:t>
      </w:r>
      <w:r w:rsidRPr="00203703">
        <w:rPr>
          <w:rFonts w:ascii="Arial" w:hAnsi="Arial" w:cs="Arial"/>
          <w:b/>
        </w:rPr>
        <w:t>mando</w:t>
      </w:r>
      <w:proofErr w:type="spellEnd"/>
      <w:r w:rsidRPr="00203703">
        <w:rPr>
          <w:rFonts w:ascii="Arial" w:hAnsi="Arial" w:cs="Arial"/>
        </w:rPr>
        <w:t xml:space="preserve"> (UMD Senior)</w:t>
      </w:r>
    </w:p>
    <w:p w:rsidR="008B3B23" w:rsidRPr="00203703" w:rsidRDefault="008B3B23" w:rsidP="00203703">
      <w:pPr>
        <w:spacing w:line="240" w:lineRule="auto"/>
        <w:rPr>
          <w:rFonts w:ascii="Arial" w:hAnsi="Arial" w:cs="Arial"/>
          <w:lang w:val="de-DE"/>
        </w:rPr>
      </w:pPr>
      <w:r w:rsidRPr="00203703">
        <w:rPr>
          <w:rFonts w:ascii="Arial" w:hAnsi="Arial" w:cs="Arial"/>
          <w:b/>
          <w:lang w:val="de-DE"/>
        </w:rPr>
        <w:t>KC3EMV – Camden Miller</w:t>
      </w:r>
      <w:r w:rsidRPr="00203703">
        <w:rPr>
          <w:rFonts w:ascii="Arial" w:hAnsi="Arial" w:cs="Arial"/>
          <w:lang w:val="de-DE"/>
        </w:rPr>
        <w:t xml:space="preserve"> (UMD Junior)</w:t>
      </w:r>
    </w:p>
    <w:p w:rsidR="008B3B23" w:rsidRPr="00203703" w:rsidRDefault="008B3B23" w:rsidP="00203703">
      <w:pPr>
        <w:spacing w:line="240" w:lineRule="auto"/>
        <w:rPr>
          <w:rFonts w:ascii="Arial" w:hAnsi="Arial" w:cs="Arial"/>
        </w:rPr>
      </w:pPr>
      <w:r w:rsidRPr="00203703">
        <w:rPr>
          <w:rFonts w:ascii="Arial" w:hAnsi="Arial" w:cs="Arial"/>
          <w:b/>
        </w:rPr>
        <w:t xml:space="preserve">KC3EMQ – Sky </w:t>
      </w:r>
      <w:proofErr w:type="spellStart"/>
      <w:r w:rsidRPr="00203703">
        <w:rPr>
          <w:rFonts w:ascii="Arial" w:hAnsi="Arial" w:cs="Arial"/>
          <w:b/>
        </w:rPr>
        <w:t>Onimus</w:t>
      </w:r>
      <w:proofErr w:type="spellEnd"/>
      <w:r w:rsidRPr="00203703">
        <w:rPr>
          <w:rFonts w:ascii="Arial" w:hAnsi="Arial" w:cs="Arial"/>
        </w:rPr>
        <w:t xml:space="preserve"> (UMD Sophomore)</w:t>
      </w:r>
    </w:p>
    <w:p w:rsidR="008B3B23" w:rsidRPr="00203703" w:rsidRDefault="008B3B23" w:rsidP="00203703">
      <w:pPr>
        <w:spacing w:line="240" w:lineRule="auto"/>
        <w:rPr>
          <w:rFonts w:ascii="Arial" w:hAnsi="Arial" w:cs="Arial"/>
        </w:rPr>
      </w:pPr>
      <w:r w:rsidRPr="00203703">
        <w:rPr>
          <w:rFonts w:ascii="Arial" w:hAnsi="Arial" w:cs="Arial"/>
          <w:b/>
        </w:rPr>
        <w:t>KC3EMU – Peter Wright</w:t>
      </w:r>
      <w:r w:rsidRPr="00203703">
        <w:rPr>
          <w:rFonts w:ascii="Arial" w:hAnsi="Arial" w:cs="Arial"/>
        </w:rPr>
        <w:t xml:space="preserve"> (UMD Sophomore)</w:t>
      </w:r>
    </w:p>
    <w:p w:rsidR="00FD49CD" w:rsidRPr="00203703" w:rsidRDefault="008B3B23" w:rsidP="00203703">
      <w:pPr>
        <w:spacing w:line="240" w:lineRule="auto"/>
        <w:rPr>
          <w:rFonts w:ascii="Arial" w:hAnsi="Arial" w:cs="Arial"/>
        </w:rPr>
      </w:pPr>
      <w:r w:rsidRPr="00203703">
        <w:rPr>
          <w:rFonts w:ascii="Arial" w:hAnsi="Arial" w:cs="Arial"/>
          <w:b/>
        </w:rPr>
        <w:t xml:space="preserve">KD2DRI – Steve </w:t>
      </w:r>
      <w:proofErr w:type="spellStart"/>
      <w:r w:rsidRPr="00203703">
        <w:rPr>
          <w:rFonts w:ascii="Arial" w:hAnsi="Arial" w:cs="Arial"/>
          <w:b/>
        </w:rPr>
        <w:t>Lentine</w:t>
      </w:r>
      <w:proofErr w:type="spellEnd"/>
      <w:r w:rsidRPr="00203703">
        <w:rPr>
          <w:rFonts w:ascii="Arial" w:hAnsi="Arial" w:cs="Arial"/>
        </w:rPr>
        <w:t xml:space="preserve"> (NASA Goddard) </w:t>
      </w:r>
    </w:p>
    <w:p w:rsidR="00FD49CD" w:rsidRPr="00203703" w:rsidRDefault="00FD49CD" w:rsidP="00203703">
      <w:pPr>
        <w:spacing w:line="240" w:lineRule="auto"/>
        <w:rPr>
          <w:rFonts w:ascii="Arial" w:hAnsi="Arial" w:cs="Arial"/>
        </w:rPr>
      </w:pPr>
    </w:p>
    <w:p w:rsidR="00727621" w:rsidRPr="00203703" w:rsidRDefault="00727621" w:rsidP="00203703">
      <w:pPr>
        <w:pStyle w:val="Heading1"/>
        <w:rPr>
          <w:rFonts w:ascii="Arial" w:hAnsi="Arial" w:cs="Arial"/>
        </w:rPr>
      </w:pPr>
      <w:bookmarkStart w:id="26" w:name="_Toc424121421"/>
      <w:r w:rsidRPr="00203703">
        <w:rPr>
          <w:rFonts w:ascii="Arial" w:hAnsi="Arial" w:cs="Arial"/>
        </w:rPr>
        <w:t>Command Module</w:t>
      </w:r>
      <w:bookmarkEnd w:id="26"/>
      <w:r w:rsidRPr="00203703">
        <w:rPr>
          <w:rFonts w:ascii="Arial" w:hAnsi="Arial" w:cs="Arial"/>
        </w:rPr>
        <w:t xml:space="preserve"> </w:t>
      </w:r>
    </w:p>
    <w:p w:rsidR="00727621" w:rsidRPr="00203703" w:rsidRDefault="00950272" w:rsidP="00203703">
      <w:pPr>
        <w:pStyle w:val="Heading2"/>
        <w:rPr>
          <w:rFonts w:ascii="Arial" w:hAnsi="Arial" w:cs="Arial"/>
        </w:rPr>
      </w:pPr>
      <w:bookmarkStart w:id="27" w:name="_Toc424121422"/>
      <w:r w:rsidRPr="00203703">
        <w:rPr>
          <w:rFonts w:ascii="Arial" w:hAnsi="Arial" w:cs="Arial"/>
        </w:rPr>
        <w:t>Command Module Equipment</w:t>
      </w:r>
      <w:bookmarkEnd w:id="27"/>
      <w:r w:rsidRPr="00203703">
        <w:rPr>
          <w:rFonts w:ascii="Arial" w:hAnsi="Arial" w:cs="Arial"/>
        </w:rPr>
        <w:t xml:space="preserve"> </w:t>
      </w:r>
    </w:p>
    <w:p w:rsidR="00950272" w:rsidRPr="00742453" w:rsidRDefault="00EB3003" w:rsidP="00203703">
      <w:pPr>
        <w:pStyle w:val="Heading3"/>
        <w:rPr>
          <w:rFonts w:ascii="Arial" w:hAnsi="Arial" w:cs="Arial"/>
          <w:b w:val="0"/>
        </w:rPr>
      </w:pPr>
      <w:bookmarkStart w:id="28" w:name="_Toc424121423"/>
      <w:r w:rsidRPr="00742453">
        <w:rPr>
          <w:rFonts w:ascii="Arial" w:hAnsi="Arial" w:cs="Arial"/>
          <w:b w:val="0"/>
        </w:rPr>
        <w:t>Traditional</w:t>
      </w:r>
      <w:r w:rsidR="00950272" w:rsidRPr="00742453">
        <w:rPr>
          <w:rFonts w:ascii="Arial" w:hAnsi="Arial" w:cs="Arial"/>
          <w:b w:val="0"/>
        </w:rPr>
        <w:t xml:space="preserve"> Setup</w:t>
      </w:r>
      <w:bookmarkEnd w:id="28"/>
      <w:r w:rsidR="00950272" w:rsidRPr="00742453">
        <w:rPr>
          <w:rFonts w:ascii="Arial" w:hAnsi="Arial" w:cs="Arial"/>
          <w:b w:val="0"/>
        </w:rPr>
        <w:t xml:space="preserve"> </w:t>
      </w:r>
    </w:p>
    <w:p w:rsidR="0094142B" w:rsidRPr="00203703" w:rsidRDefault="00950272" w:rsidP="00203703">
      <w:pPr>
        <w:pStyle w:val="ListParagraph"/>
        <w:numPr>
          <w:ilvl w:val="2"/>
          <w:numId w:val="6"/>
        </w:numPr>
        <w:spacing w:line="240" w:lineRule="auto"/>
        <w:ind w:left="360"/>
        <w:rPr>
          <w:rFonts w:ascii="Arial" w:hAnsi="Arial" w:cs="Arial"/>
          <w:szCs w:val="24"/>
        </w:rPr>
      </w:pPr>
      <w:r w:rsidRPr="00203703">
        <w:rPr>
          <w:rFonts w:ascii="Arial" w:hAnsi="Arial" w:cs="Arial"/>
          <w:szCs w:val="24"/>
        </w:rPr>
        <w:t xml:space="preserve">Command Module Shell – The container in which all the command module components are housed, this container fits into the orange pouch which is attached directly beneath the hula-hoop of the main payload structure </w:t>
      </w:r>
      <w:r w:rsidR="0094142B" w:rsidRPr="00203703">
        <w:rPr>
          <w:rFonts w:ascii="Arial" w:hAnsi="Arial" w:cs="Arial"/>
          <w:szCs w:val="24"/>
        </w:rPr>
        <w:br/>
      </w:r>
    </w:p>
    <w:p w:rsidR="00950272" w:rsidRPr="00203703" w:rsidRDefault="0094142B" w:rsidP="00203703">
      <w:pPr>
        <w:pStyle w:val="ListParagraph"/>
        <w:spacing w:line="240" w:lineRule="auto"/>
        <w:ind w:left="360"/>
        <w:rPr>
          <w:rFonts w:ascii="Arial" w:hAnsi="Arial" w:cs="Arial"/>
          <w:szCs w:val="24"/>
        </w:rPr>
      </w:pPr>
      <w:r w:rsidRPr="00203703">
        <w:rPr>
          <w:rFonts w:ascii="Arial" w:hAnsi="Arial" w:cs="Arial"/>
          <w:noProof/>
          <w:szCs w:val="24"/>
        </w:rPr>
        <w:drawing>
          <wp:inline distT="0" distB="0" distL="0" distR="0" wp14:anchorId="65E72A00" wp14:editId="70433277">
            <wp:extent cx="1584494" cy="1575411"/>
            <wp:effectExtent l="4763" t="0" r="1587" b="1588"/>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and Module Shell.JPG"/>
                    <pic:cNvPicPr/>
                  </pic:nvPicPr>
                  <pic:blipFill rotWithShape="1">
                    <a:blip r:embed="rId23" cstate="print">
                      <a:extLst>
                        <a:ext uri="{28A0092B-C50C-407E-A947-70E740481C1C}">
                          <a14:useLocalDpi xmlns:a14="http://schemas.microsoft.com/office/drawing/2010/main" val="0"/>
                        </a:ext>
                      </a:extLst>
                    </a:blip>
                    <a:srcRect l="24973" t="538"/>
                    <a:stretch/>
                  </pic:blipFill>
                  <pic:spPr bwMode="auto">
                    <a:xfrm rot="5400000">
                      <a:off x="0" y="0"/>
                      <a:ext cx="1590423" cy="1581306"/>
                    </a:xfrm>
                    <a:prstGeom prst="rect">
                      <a:avLst/>
                    </a:prstGeom>
                    <a:ln>
                      <a:noFill/>
                    </a:ln>
                    <a:extLst>
                      <a:ext uri="{53640926-AAD7-44D8-BBD7-CCE9431645EC}">
                        <a14:shadowObscured xmlns:a14="http://schemas.microsoft.com/office/drawing/2010/main"/>
                      </a:ext>
                    </a:extLst>
                  </pic:spPr>
                </pic:pic>
              </a:graphicData>
            </a:graphic>
          </wp:inline>
        </w:drawing>
      </w:r>
    </w:p>
    <w:p w:rsidR="006C2D86" w:rsidRPr="00203703" w:rsidRDefault="006C2D86" w:rsidP="00203703">
      <w:pPr>
        <w:pStyle w:val="ListParagraph"/>
        <w:numPr>
          <w:ilvl w:val="2"/>
          <w:numId w:val="6"/>
        </w:numPr>
        <w:spacing w:line="240" w:lineRule="auto"/>
        <w:ind w:left="360"/>
        <w:rPr>
          <w:rFonts w:ascii="Arial" w:hAnsi="Arial" w:cs="Arial"/>
          <w:szCs w:val="24"/>
        </w:rPr>
      </w:pPr>
      <w:r w:rsidRPr="00203703">
        <w:rPr>
          <w:rFonts w:ascii="Arial" w:hAnsi="Arial" w:cs="Arial"/>
          <w:szCs w:val="24"/>
        </w:rPr>
        <w:t xml:space="preserve">Tiny </w:t>
      </w:r>
      <w:proofErr w:type="spellStart"/>
      <w:r w:rsidRPr="00203703">
        <w:rPr>
          <w:rFonts w:ascii="Arial" w:hAnsi="Arial" w:cs="Arial"/>
          <w:szCs w:val="24"/>
        </w:rPr>
        <w:t>Trak</w:t>
      </w:r>
      <w:proofErr w:type="spellEnd"/>
      <w:r w:rsidRPr="00203703">
        <w:rPr>
          <w:rFonts w:ascii="Arial" w:hAnsi="Arial" w:cs="Arial"/>
          <w:szCs w:val="24"/>
        </w:rPr>
        <w:t xml:space="preserve"> Transmitter</w:t>
      </w:r>
    </w:p>
    <w:p w:rsidR="006C2D86" w:rsidRPr="00203703" w:rsidRDefault="006C2D86" w:rsidP="00203703">
      <w:pPr>
        <w:pStyle w:val="ListParagraph"/>
        <w:numPr>
          <w:ilvl w:val="3"/>
          <w:numId w:val="6"/>
        </w:numPr>
        <w:spacing w:line="240" w:lineRule="auto"/>
        <w:ind w:left="1080"/>
        <w:rPr>
          <w:rFonts w:ascii="Arial" w:hAnsi="Arial" w:cs="Arial"/>
          <w:szCs w:val="24"/>
        </w:rPr>
      </w:pPr>
      <w:r w:rsidRPr="00203703">
        <w:rPr>
          <w:rFonts w:ascii="Arial" w:hAnsi="Arial" w:cs="Arial"/>
          <w:szCs w:val="24"/>
        </w:rPr>
        <w:lastRenderedPageBreak/>
        <w:t xml:space="preserve">Powered by 8 AA batteries and connected to a round Garmin GPS, this is the tested and true method of tracking. This module cannot be reprogrammed, as the input plug for it was accidentally thrown out some time ago. Even if we had it, none of our computers could connect to it because no modern computers have that kind of interface anymore. In any case, it permanently broadcasts the University’s </w:t>
      </w:r>
      <w:proofErr w:type="spellStart"/>
      <w:r w:rsidRPr="00203703">
        <w:rPr>
          <w:rFonts w:ascii="Arial" w:hAnsi="Arial" w:cs="Arial"/>
          <w:szCs w:val="24"/>
        </w:rPr>
        <w:t>Callsign</w:t>
      </w:r>
      <w:proofErr w:type="spellEnd"/>
      <w:r w:rsidRPr="00203703">
        <w:rPr>
          <w:rFonts w:ascii="Arial" w:hAnsi="Arial" w:cs="Arial"/>
          <w:szCs w:val="24"/>
        </w:rPr>
        <w:t xml:space="preserve">, W3EAX-9, and will always be ready to go as long as you have the round Garmin GPS and 8 AA batteries. </w:t>
      </w:r>
    </w:p>
    <w:p w:rsidR="006C2D86" w:rsidRPr="00203703" w:rsidRDefault="006C2D86" w:rsidP="00203703">
      <w:pPr>
        <w:pStyle w:val="ListParagraph"/>
        <w:numPr>
          <w:ilvl w:val="3"/>
          <w:numId w:val="6"/>
        </w:numPr>
        <w:spacing w:line="240" w:lineRule="auto"/>
        <w:ind w:left="1080"/>
        <w:rPr>
          <w:rFonts w:ascii="Arial" w:hAnsi="Arial" w:cs="Arial"/>
          <w:szCs w:val="24"/>
        </w:rPr>
      </w:pPr>
      <w:r w:rsidRPr="00203703">
        <w:rPr>
          <w:rFonts w:ascii="Arial" w:hAnsi="Arial" w:cs="Arial"/>
          <w:szCs w:val="24"/>
        </w:rPr>
        <w:t xml:space="preserve">Since the module is old and cannot be replaced, treat it gently. When powered on, the tracker’s LED will blink green until it has found a GPS lock. Once it has a GPS lock, it will change from blinking green to solid green. </w:t>
      </w:r>
      <w:r w:rsidR="00E9341C" w:rsidRPr="00203703">
        <w:rPr>
          <w:rFonts w:ascii="Arial" w:hAnsi="Arial" w:cs="Arial"/>
          <w:szCs w:val="24"/>
        </w:rPr>
        <w:t xml:space="preserve">The transmitters LED will flash orange whenever it is sending a packet. </w:t>
      </w:r>
    </w:p>
    <w:p w:rsidR="005B17CE" w:rsidRPr="00203703" w:rsidRDefault="005B17CE" w:rsidP="00203703">
      <w:pPr>
        <w:pStyle w:val="ListParagraph"/>
        <w:numPr>
          <w:ilvl w:val="3"/>
          <w:numId w:val="6"/>
        </w:numPr>
        <w:spacing w:line="240" w:lineRule="auto"/>
        <w:ind w:left="1080"/>
        <w:rPr>
          <w:rFonts w:ascii="Arial" w:hAnsi="Arial" w:cs="Arial"/>
          <w:szCs w:val="24"/>
        </w:rPr>
      </w:pPr>
      <w:r w:rsidRPr="00203703">
        <w:rPr>
          <w:rFonts w:ascii="Arial" w:hAnsi="Arial" w:cs="Arial"/>
          <w:szCs w:val="24"/>
        </w:rPr>
        <w:t xml:space="preserve">The round Garmin GPS is currently strapped to the command module shell (as of 5/28/15), and is functional. The Tiny </w:t>
      </w:r>
      <w:proofErr w:type="spellStart"/>
      <w:r w:rsidRPr="00203703">
        <w:rPr>
          <w:rFonts w:ascii="Arial" w:hAnsi="Arial" w:cs="Arial"/>
          <w:szCs w:val="24"/>
        </w:rPr>
        <w:t>Trak</w:t>
      </w:r>
      <w:proofErr w:type="spellEnd"/>
      <w:r w:rsidRPr="00203703">
        <w:rPr>
          <w:rFonts w:ascii="Arial" w:hAnsi="Arial" w:cs="Arial"/>
          <w:szCs w:val="24"/>
        </w:rPr>
        <w:t xml:space="preserve"> can be plugged straight into the GPS.</w:t>
      </w:r>
    </w:p>
    <w:p w:rsidR="00E9341C" w:rsidRPr="00203703" w:rsidRDefault="00E9341C" w:rsidP="00203703">
      <w:pPr>
        <w:pStyle w:val="ListParagraph"/>
        <w:numPr>
          <w:ilvl w:val="3"/>
          <w:numId w:val="6"/>
        </w:numPr>
        <w:spacing w:line="240" w:lineRule="auto"/>
        <w:ind w:left="1080"/>
        <w:rPr>
          <w:rFonts w:ascii="Arial" w:hAnsi="Arial" w:cs="Arial"/>
          <w:szCs w:val="24"/>
        </w:rPr>
      </w:pPr>
      <w:r w:rsidRPr="00203703">
        <w:rPr>
          <w:rFonts w:ascii="Arial" w:hAnsi="Arial" w:cs="Arial"/>
          <w:szCs w:val="24"/>
        </w:rPr>
        <w:t xml:space="preserve">APRS acts both in a line-of-sight manner. This means that you can see a packet transmitted by the module if have line of sight with it. APRS is also rebroadcasted through </w:t>
      </w:r>
      <w:proofErr w:type="spellStart"/>
      <w:r w:rsidRPr="00203703">
        <w:rPr>
          <w:rFonts w:ascii="Arial" w:hAnsi="Arial" w:cs="Arial"/>
          <w:szCs w:val="24"/>
        </w:rPr>
        <w:t>digipeater</w:t>
      </w:r>
      <w:proofErr w:type="spellEnd"/>
      <w:r w:rsidRPr="00203703">
        <w:rPr>
          <w:rFonts w:ascii="Arial" w:hAnsi="Arial" w:cs="Arial"/>
          <w:szCs w:val="24"/>
        </w:rPr>
        <w:t xml:space="preserve"> towers. If the module has line of sight with a </w:t>
      </w:r>
      <w:proofErr w:type="spellStart"/>
      <w:r w:rsidRPr="00203703">
        <w:rPr>
          <w:rFonts w:ascii="Arial" w:hAnsi="Arial" w:cs="Arial"/>
          <w:szCs w:val="24"/>
        </w:rPr>
        <w:t>digipeater</w:t>
      </w:r>
      <w:proofErr w:type="spellEnd"/>
      <w:r w:rsidRPr="00203703">
        <w:rPr>
          <w:rFonts w:ascii="Arial" w:hAnsi="Arial" w:cs="Arial"/>
          <w:szCs w:val="24"/>
        </w:rPr>
        <w:t xml:space="preserve">, the </w:t>
      </w:r>
      <w:proofErr w:type="spellStart"/>
      <w:r w:rsidRPr="00203703">
        <w:rPr>
          <w:rFonts w:ascii="Arial" w:hAnsi="Arial" w:cs="Arial"/>
          <w:szCs w:val="24"/>
        </w:rPr>
        <w:t>digipeater</w:t>
      </w:r>
      <w:proofErr w:type="spellEnd"/>
      <w:r w:rsidRPr="00203703">
        <w:rPr>
          <w:rFonts w:ascii="Arial" w:hAnsi="Arial" w:cs="Arial"/>
          <w:szCs w:val="24"/>
        </w:rPr>
        <w:t xml:space="preserve"> will re-broadcast the signal stronger, and, most of the time, that is what you will be seeing while you are chasing the payloads.</w:t>
      </w:r>
    </w:p>
    <w:p w:rsidR="000933C5" w:rsidRPr="00203703" w:rsidRDefault="000933C5" w:rsidP="00203703">
      <w:pPr>
        <w:pStyle w:val="ListParagraph"/>
        <w:numPr>
          <w:ilvl w:val="3"/>
          <w:numId w:val="6"/>
        </w:numPr>
        <w:spacing w:line="240" w:lineRule="auto"/>
        <w:ind w:left="1080"/>
        <w:rPr>
          <w:rFonts w:ascii="Arial" w:hAnsi="Arial" w:cs="Arial"/>
          <w:szCs w:val="24"/>
        </w:rPr>
      </w:pPr>
      <w:r w:rsidRPr="00203703">
        <w:rPr>
          <w:rFonts w:ascii="Arial" w:hAnsi="Arial" w:cs="Arial"/>
          <w:szCs w:val="24"/>
        </w:rPr>
        <w:t>Equipment Includes</w:t>
      </w:r>
    </w:p>
    <w:p w:rsidR="000933C5" w:rsidRPr="00203703" w:rsidRDefault="000933C5" w:rsidP="00203703">
      <w:pPr>
        <w:pStyle w:val="ListParagraph"/>
        <w:numPr>
          <w:ilvl w:val="4"/>
          <w:numId w:val="12"/>
        </w:numPr>
        <w:spacing w:line="240" w:lineRule="auto"/>
        <w:ind w:left="1800"/>
        <w:rPr>
          <w:rFonts w:ascii="Arial" w:hAnsi="Arial" w:cs="Arial"/>
          <w:szCs w:val="24"/>
        </w:rPr>
      </w:pPr>
      <w:r w:rsidRPr="00203703">
        <w:rPr>
          <w:rFonts w:ascii="Arial" w:hAnsi="Arial" w:cs="Arial"/>
          <w:szCs w:val="24"/>
        </w:rPr>
        <w:t xml:space="preserve">8 AA batteries </w:t>
      </w:r>
    </w:p>
    <w:p w:rsidR="000933C5" w:rsidRPr="00203703" w:rsidRDefault="000933C5" w:rsidP="00203703">
      <w:pPr>
        <w:pStyle w:val="ListParagraph"/>
        <w:numPr>
          <w:ilvl w:val="4"/>
          <w:numId w:val="12"/>
        </w:numPr>
        <w:spacing w:line="240" w:lineRule="auto"/>
        <w:ind w:left="1800"/>
        <w:rPr>
          <w:rFonts w:ascii="Arial" w:hAnsi="Arial" w:cs="Arial"/>
          <w:szCs w:val="24"/>
        </w:rPr>
      </w:pPr>
      <w:r w:rsidRPr="00203703">
        <w:rPr>
          <w:rFonts w:ascii="Arial" w:hAnsi="Arial" w:cs="Arial"/>
          <w:szCs w:val="24"/>
        </w:rPr>
        <w:t xml:space="preserve">Round Garmin GPS </w:t>
      </w:r>
    </w:p>
    <w:p w:rsidR="000933C5" w:rsidRPr="00203703" w:rsidRDefault="000933C5" w:rsidP="00203703">
      <w:pPr>
        <w:pStyle w:val="ListParagraph"/>
        <w:numPr>
          <w:ilvl w:val="4"/>
          <w:numId w:val="12"/>
        </w:numPr>
        <w:spacing w:line="240" w:lineRule="auto"/>
        <w:ind w:left="1800"/>
        <w:rPr>
          <w:rFonts w:ascii="Arial" w:hAnsi="Arial" w:cs="Arial"/>
          <w:szCs w:val="24"/>
        </w:rPr>
      </w:pPr>
      <w:r w:rsidRPr="00203703">
        <w:rPr>
          <w:rFonts w:ascii="Arial" w:hAnsi="Arial" w:cs="Arial"/>
          <w:szCs w:val="24"/>
        </w:rPr>
        <w:t xml:space="preserve">Antenna </w:t>
      </w:r>
    </w:p>
    <w:p w:rsidR="000933C5" w:rsidRPr="00203703" w:rsidRDefault="000933C5" w:rsidP="00203703">
      <w:pPr>
        <w:pStyle w:val="ListParagraph"/>
        <w:numPr>
          <w:ilvl w:val="4"/>
          <w:numId w:val="12"/>
        </w:numPr>
        <w:spacing w:line="240" w:lineRule="auto"/>
        <w:ind w:left="1800"/>
        <w:rPr>
          <w:rFonts w:ascii="Arial" w:hAnsi="Arial" w:cs="Arial"/>
          <w:szCs w:val="24"/>
        </w:rPr>
      </w:pPr>
      <w:r w:rsidRPr="00203703">
        <w:rPr>
          <w:rFonts w:ascii="Arial" w:hAnsi="Arial" w:cs="Arial"/>
          <w:szCs w:val="24"/>
        </w:rPr>
        <w:t xml:space="preserve">Tiny Track Module </w:t>
      </w:r>
    </w:p>
    <w:p w:rsidR="00DE466B" w:rsidRPr="00203703" w:rsidRDefault="000933C5" w:rsidP="00203703">
      <w:pPr>
        <w:pStyle w:val="ListParagraph"/>
        <w:numPr>
          <w:ilvl w:val="4"/>
          <w:numId w:val="12"/>
        </w:numPr>
        <w:spacing w:line="240" w:lineRule="auto"/>
        <w:ind w:left="1800"/>
        <w:rPr>
          <w:rFonts w:ascii="Arial" w:hAnsi="Arial" w:cs="Arial"/>
          <w:szCs w:val="24"/>
        </w:rPr>
      </w:pPr>
      <w:r w:rsidRPr="00203703">
        <w:rPr>
          <w:rFonts w:ascii="Arial" w:hAnsi="Arial" w:cs="Arial"/>
          <w:szCs w:val="24"/>
        </w:rPr>
        <w:t>Power/GND leads</w:t>
      </w:r>
    </w:p>
    <w:p w:rsidR="000933C5" w:rsidRPr="00203703" w:rsidRDefault="000B1B95" w:rsidP="00203703">
      <w:pPr>
        <w:spacing w:line="240" w:lineRule="auto"/>
        <w:ind w:left="1440"/>
        <w:rPr>
          <w:rFonts w:ascii="Arial" w:hAnsi="Arial" w:cs="Arial"/>
          <w:szCs w:val="24"/>
        </w:rPr>
      </w:pPr>
      <w:r>
        <w:rPr>
          <w:rFonts w:ascii="Arial" w:hAnsi="Arial" w:cs="Arial"/>
          <w:noProof/>
          <w:szCs w:val="24"/>
        </w:rPr>
        <w:pict>
          <v:group id="Group 309" o:spid="_x0000_s1054" style="position:absolute;left:0;text-align:left;margin-left:79.5pt;margin-top:7.05pt;width:194.25pt;height:147.75pt;z-index:251680768" coordsize="24669,1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">
            <v:shapetype id="_x0000_t202" coordsize="21600,21600" o:spt="202" path="m,l,21600r21600,l21600,xe">
              <v:stroke joinstyle="miter"/>
              <v:path gradientshapeok="t" o:connecttype="rect"/>
            </v:shapetype>
            <v:shape id="_x0000_s1027" type="#_x0000_t202" style="position:absolute;left:3810;top:12858;width:5334;height:3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style="mso-next-textbox:#_x0000_s1027">
                <w:txbxContent>
                  <w:p w:rsidR="000B1B95" w:rsidRPr="00D9049C" w:rsidRDefault="000B1B95">
                    <w:pPr>
                      <w:rPr>
                        <w:color w:val="FF0000"/>
                      </w:rPr>
                    </w:pPr>
                    <w:r w:rsidRPr="00D9049C">
                      <w:rPr>
                        <w:color w:val="FF0000"/>
                      </w:rPr>
                      <w:t>1)</w:t>
                    </w:r>
                  </w:p>
                </w:txbxContent>
              </v:textbox>
            </v:shape>
            <v:shape id="Straight Arrow Connector 22" o:spid="_x0000_s1028" type="#_x0000_t32" style="position:absolute;left:5334;top:10763;width:857;height:266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PHu8QAAADbAAAADwAAAGRycy9kb3ducmV2LnhtbESPQWuDQBSE74X8h+UFeinNGg8l2Gyk&#10;BCO92ZocktvDfVGp+1bcjZp/ny0Uehxm5htmm86mEyMNrrWsYL2KQBBXVrdcKzgdD68bEM4ja+ws&#10;k4I7OUh3i6ctJtpO/E1j6WsRIOwSVNB43ydSuqohg25le+LgXe1g0Ac51FIPOAW46WQcRW/SYMth&#10;ocGe9g1VP+XNKBjz4mbXl5fz9EXZdco3xcVnhVLPy/njHYSn2f+H/9qfWkEcw++X8APk7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k8e7xAAAANsAAAAPAAAAAAAAAAAA&#10;AAAAAKECAABkcnMvZG93bnJldi54bWxQSwUGAAAAAAQABAD5AAAAkgMAAAAA&#10;" strokecolor="red">
              <v:stroke endarrow="open"/>
            </v:shape>
            <v:shape id="_x0000_s1029" type="#_x0000_t202" style="position:absolute;left:19335;top:15144;width:5334;height:3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style="mso-next-textbox:#_x0000_s1029">
                <w:txbxContent>
                  <w:p w:rsidR="000B1B95" w:rsidRPr="00D9049C" w:rsidRDefault="000B1B95" w:rsidP="00D9049C">
                    <w:pPr>
                      <w:rPr>
                        <w:color w:val="FF0000"/>
                      </w:rPr>
                    </w:pPr>
                    <w:r>
                      <w:rPr>
                        <w:color w:val="FF0000"/>
                      </w:rPr>
                      <w:t>3</w:t>
                    </w:r>
                    <w:r w:rsidRPr="00D9049C">
                      <w:rPr>
                        <w:color w:val="FF0000"/>
                      </w:rPr>
                      <w:t>)</w:t>
                    </w:r>
                  </w:p>
                </w:txbxContent>
              </v:textbox>
            </v:shape>
            <v:shape id="_x0000_s1030" type="#_x0000_t202" style="position:absolute;left:8191;top:1524;width:5334;height:36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style="mso-next-textbox:#_x0000_s1030">
                <w:txbxContent>
                  <w:p w:rsidR="000B1B95" w:rsidRPr="00D9049C" w:rsidRDefault="000B1B95" w:rsidP="00D9049C">
                    <w:pPr>
                      <w:rPr>
                        <w:color w:val="FF0000"/>
                      </w:rPr>
                    </w:pPr>
                    <w:r>
                      <w:rPr>
                        <w:color w:val="FF0000"/>
                      </w:rPr>
                      <w:t>4)</w:t>
                    </w:r>
                    <w:r w:rsidRPr="00D9049C">
                      <w:rPr>
                        <w:color w:val="FF0000"/>
                      </w:rPr>
                      <w:t xml:space="preserve"> </w:t>
                    </w:r>
                    <w:r>
                      <w:rPr>
                        <w:noProof/>
                        <w:color w:val="FF0000"/>
                      </w:rPr>
                      <w:drawing>
                        <wp:inline distT="0" distB="0" distL="0" distR="0" wp14:anchorId="11F49E5B" wp14:editId="706BCA2B">
                          <wp:extent cx="341630" cy="2318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1630" cy="231820"/>
                                  </a:xfrm>
                                  <a:prstGeom prst="rect">
                                    <a:avLst/>
                                  </a:prstGeom>
                                  <a:noFill/>
                                  <a:ln>
                                    <a:noFill/>
                                  </a:ln>
                                </pic:spPr>
                              </pic:pic>
                            </a:graphicData>
                          </a:graphic>
                        </wp:inline>
                      </w:drawing>
                    </w:r>
                  </w:p>
                </w:txbxContent>
              </v:textbox>
            </v:shape>
            <v:shape id="Straight Arrow Connector 28" o:spid="_x0000_s1031" type="#_x0000_t32" style="position:absolute;left:19335;top:11334;width:953;height:4572;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9Wbb8AAADbAAAADwAAAGRycy9kb3ducmV2LnhtbERPy4rCMBTdC/5DuIIbGVO7EKlGGQSx&#10;G8FHP+DaXNvOJDeliVr/3iwEl4fzXm16a8SDOt84VjCbJiCIS6cbrhQUl93PAoQPyBqNY1LwIg+b&#10;9XCwwky7J5/ocQ6ViCHsM1RQh9BmUvqyJot+6lriyN1cZzFE2FVSd/iM4dbINEnm0mLDsaHGlrY1&#10;lf/nu1XgJ/fD/tpuKT2av9s8NUl+yAulxqP+dwkiUB++4o871wrSODZ+iT9Ar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Y9Wbb8AAADbAAAADwAAAAAAAAAAAAAAAACh&#10;AgAAZHJzL2Rvd25yZXYueG1sUEsFBgAAAAAEAAQA+QAAAI0DAAAAAA==&#10;" strokecolor="red">
              <v:stroke endarrow="open"/>
            </v:shape>
            <v:shape id="Straight Arrow Connector 29" o:spid="_x0000_s1032" type="#_x0000_t32" style="position:absolute;left:9620;top:3143;width:286;height:238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dVysMAAADbAAAADwAAAGRycy9kb3ducmV2LnhtbESPQYvCMBSE78L+h/AWvIimehC3GkUW&#10;V7xVu3tYb4/m2Rabl9LEtv57Iwgeh5n5hlltelOJlhpXWlYwnUQgiDOrS84V/P3+jBcgnEfWWFkm&#10;BXdysFl/DFYYa9vxidrU5yJA2MWooPC+jqV0WUEG3cTWxMG72MagD7LJpW6wC3BTyVkUzaXBksNC&#10;gTV9F5Rd05tR0O6Tm52eR//dkXaXbr9Izn6XKDX87LdLEJ56/w6/2getYPYFzy/hB8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3VcrDAAAA2wAAAA8AAAAAAAAAAAAA&#10;AAAAoQIAAGRycy9kb3ducmV2LnhtbFBLBQYAAAAABAAEAPkAAACRAwAAAAA=&#10;" strokecolor="red">
              <v:stroke endarrow="open"/>
            </v:shape>
            <v:shape id="_x0000_s1033" type="#_x0000_t202" style="position:absolute;top:5143;width:5334;height:3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style="mso-next-textbox:#_x0000_s1033">
                <w:txbxContent>
                  <w:p w:rsidR="000B1B95" w:rsidRPr="00D9049C" w:rsidRDefault="000B1B95" w:rsidP="00D9049C">
                    <w:pPr>
                      <w:rPr>
                        <w:color w:val="FF0000"/>
                      </w:rPr>
                    </w:pPr>
                    <w:r>
                      <w:rPr>
                        <w:color w:val="FF0000"/>
                      </w:rPr>
                      <w:t>5</w:t>
                    </w:r>
                    <w:r w:rsidRPr="00D9049C">
                      <w:rPr>
                        <w:color w:val="FF0000"/>
                      </w:rPr>
                      <w:t>)</w:t>
                    </w:r>
                  </w:p>
                </w:txbxContent>
              </v:textbox>
            </v:shape>
            <v:shape id="Straight Arrow Connector 288" o:spid="_x0000_s1034" type="#_x0000_t32" style="position:absolute;left:2000;top:6762;width:171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eEQsEAAADcAAAADwAAAGRycy9kb3ducmV2LnhtbERP3WrCMBS+H/gO4Qy8GTNpL0apRukE&#10;YSAy1u0Bjs2x7WxOSpLZ+vbLxWCXH9//ZjfbQdzIh96xhmylQBA3zvTcavj6PDwXIEJENjg4Jg13&#10;CrDbLh42WBo38Qfd6tiKFMKhRA1djGMpZWg6shhWbiRO3MV5izFB30rjcUrhdpC5Ui/SYs+pocOR&#10;9h011/rHajicviesLk/Fuz9iJs/qSvJVab18nKs1iEhz/Bf/ud+MhrxIa9OZdATk9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J4RCwQAAANwAAAAPAAAAAAAAAAAAAAAA&#10;AKECAABkcnMvZG93bnJldi54bWxQSwUGAAAAAAQABAD5AAAAjwMAAAAA&#10;" strokecolor="red">
              <v:stroke endarrow="open"/>
            </v:shape>
            <v:shape id="_x0000_s1035" type="#_x0000_t202" style="position:absolute;left:6191;width:5334;height:36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zUW8MA&#10;AADcAAAADwAAAGRycy9kb3ducmV2LnhtbESPQYvCMBSE7wv+h/AEb2uiuItWo4gieFpZVwVvj+bZ&#10;FpuX0kRb/70RhD0OM/MNM1u0thR3qn3hWMOgr0AQp84UnGk4/G0+xyB8QDZYOiYND/KwmHc+ZpgY&#10;1/Av3fchExHCPkENeQhVIqVPc7Lo+64ijt7F1RZDlHUmTY1NhNtSDpX6lhYLjgs5VrTKKb3ub1bD&#10;8edyPo3ULlvbr6pxrZJsJ1LrXrddTkEEasN/+N3eGg3D8QR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zUW8MAAADcAAAADwAAAAAAAAAAAAAAAACYAgAAZHJzL2Rv&#10;d25yZXYueG1sUEsFBgAAAAAEAAQA9QAAAIgDAAAAAA==&#10;" filled="f" stroked="f">
              <v:textbox style="mso-next-textbox:#_x0000_s1035">
                <w:txbxContent>
                  <w:p w:rsidR="000B1B95" w:rsidRPr="00D9049C" w:rsidRDefault="000B1B95" w:rsidP="00D9049C">
                    <w:pPr>
                      <w:rPr>
                        <w:color w:val="FF0000"/>
                      </w:rPr>
                    </w:pPr>
                    <w:r>
                      <w:rPr>
                        <w:color w:val="FF0000"/>
                      </w:rPr>
                      <w:t>2</w:t>
                    </w:r>
                    <w:r w:rsidRPr="00D9049C">
                      <w:rPr>
                        <w:color w:val="FF0000"/>
                      </w:rPr>
                      <w:t>)</w:t>
                    </w:r>
                  </w:p>
                </w:txbxContent>
              </v:textbox>
            </v:shape>
            <v:shape id="Straight Arrow Connector 290" o:spid="_x0000_s1036" type="#_x0000_t32" style="position:absolute;left:5334;top:1428;width:1428;height:181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Cb/cIAAADcAAAADwAAAGRycy9kb3ducmV2LnhtbERPu27CMBTdK/EP1kXqUoFDhgoCBiGU&#10;Rt3SAgNsV/EliYivo9h59O/roVLHo/PeHSbTiIE6V1tWsFpGIIgLq2suFVwvH4s1COeRNTaWScEP&#10;OTjsZy87TLQd+ZuGsy9FCGGXoILK+zaR0hUVGXRL2xIH7mE7gz7ArpS6wzGEm0bGUfQuDdYcGips&#10;6VRR8Tz3RsGQ5b1d3d9u4xeljzFb53ef5kq9zqfjFoSnyf+L/9yfWkG8CfPDmXAE5P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8Cb/cIAAADcAAAADwAAAAAAAAAAAAAA&#10;AAChAgAAZHJzL2Rvd25yZXYueG1sUEsFBgAAAAAEAAQA+QAAAJADAAAAAA==&#10;" strokecolor="red">
              <v:stroke endarrow="open"/>
            </v:shape>
          </v:group>
        </w:pict>
      </w:r>
      <w:r w:rsidR="000933C5" w:rsidRPr="00203703">
        <w:rPr>
          <w:rFonts w:ascii="Arial" w:hAnsi="Arial" w:cs="Arial"/>
          <w:szCs w:val="24"/>
        </w:rPr>
        <w:t xml:space="preserve"> </w:t>
      </w:r>
      <w:r w:rsidR="00DE466B" w:rsidRPr="00203703">
        <w:rPr>
          <w:rFonts w:ascii="Arial" w:hAnsi="Arial" w:cs="Arial"/>
          <w:noProof/>
        </w:rPr>
        <w:drawing>
          <wp:inline distT="0" distB="0" distL="0" distR="0" wp14:anchorId="5CF3F1B8" wp14:editId="158D0EAA">
            <wp:extent cx="2622549" cy="1966913"/>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ny Track APR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34869" cy="1976153"/>
                    </a:xfrm>
                    <a:prstGeom prst="rect">
                      <a:avLst/>
                    </a:prstGeom>
                  </pic:spPr>
                </pic:pic>
              </a:graphicData>
            </a:graphic>
          </wp:inline>
        </w:drawing>
      </w:r>
    </w:p>
    <w:p w:rsidR="00D9049C" w:rsidRPr="00203703" w:rsidRDefault="000B1B95" w:rsidP="00203703">
      <w:pPr>
        <w:pStyle w:val="ListParagraph"/>
        <w:spacing w:line="240" w:lineRule="auto"/>
        <w:ind w:left="1080"/>
        <w:rPr>
          <w:rFonts w:ascii="Arial" w:hAnsi="Arial" w:cs="Arial"/>
          <w:szCs w:val="24"/>
        </w:rPr>
      </w:pPr>
      <w:r>
        <w:rPr>
          <w:rFonts w:ascii="Arial" w:hAnsi="Arial" w:cs="Arial"/>
          <w:noProof/>
          <w:szCs w:val="24"/>
        </w:rPr>
        <w:lastRenderedPageBreak/>
        <w:pict>
          <v:shape id="Straight Arrow Connector 27" o:spid="_x0000_s1053" type="#_x0000_t32" style="position:absolute;left:0;text-align:left;margin-left:102pt;margin-top:88.8pt;width:47.25pt;height:17.2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" strokecolor="red">
            <v:stroke endarrow="open"/>
          </v:shape>
        </w:pict>
      </w:r>
      <w:r>
        <w:rPr>
          <w:rFonts w:ascii="Arial" w:hAnsi="Arial" w:cs="Arial"/>
          <w:noProof/>
          <w:szCs w:val="24"/>
        </w:rPr>
        <w:pict>
          <v:shape id="Text Box 2" o:spid="_x0000_s1037" type="#_x0000_t202" style="position:absolute;left:0;text-align:left;margin-left:86.25pt;margin-top:69.75pt;width:42pt;height:28.5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" filled="f" stroked="f">
            <v:textbox style="mso-next-textbox:#Text Box 2">
              <w:txbxContent>
                <w:p w:rsidR="000B1B95" w:rsidRPr="00D9049C" w:rsidRDefault="000B1B95" w:rsidP="00D9049C">
                  <w:pPr>
                    <w:rPr>
                      <w:b/>
                      <w:color w:val="FF0000"/>
                      <w:sz w:val="32"/>
                    </w:rPr>
                  </w:pPr>
                  <w:r w:rsidRPr="00D9049C">
                    <w:rPr>
                      <w:b/>
                      <w:color w:val="FF0000"/>
                      <w:sz w:val="32"/>
                    </w:rPr>
                    <w:t>2)</w:t>
                  </w:r>
                </w:p>
              </w:txbxContent>
            </v:textbox>
          </v:shape>
        </w:pict>
      </w:r>
      <w:r w:rsidR="00D9049C" w:rsidRPr="00203703">
        <w:rPr>
          <w:rFonts w:ascii="Arial" w:hAnsi="Arial" w:cs="Arial"/>
          <w:szCs w:val="24"/>
        </w:rPr>
        <w:br/>
      </w:r>
      <w:r w:rsidR="00D9049C" w:rsidRPr="00203703">
        <w:rPr>
          <w:rFonts w:ascii="Arial" w:hAnsi="Arial" w:cs="Arial"/>
          <w:szCs w:val="24"/>
        </w:rPr>
        <w:br/>
      </w:r>
      <w:r w:rsidR="00D9049C" w:rsidRPr="00203703">
        <w:rPr>
          <w:rFonts w:ascii="Arial" w:hAnsi="Arial" w:cs="Arial"/>
          <w:noProof/>
          <w:szCs w:val="24"/>
        </w:rPr>
        <w:drawing>
          <wp:inline distT="0" distB="0" distL="0" distR="0" wp14:anchorId="5F785C09" wp14:editId="276F9BAA">
            <wp:extent cx="2619375" cy="196453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und Garmin GP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19375" cy="1964531"/>
                    </a:xfrm>
                    <a:prstGeom prst="rect">
                      <a:avLst/>
                    </a:prstGeom>
                  </pic:spPr>
                </pic:pic>
              </a:graphicData>
            </a:graphic>
          </wp:inline>
        </w:drawing>
      </w:r>
    </w:p>
    <w:p w:rsidR="00E9341C" w:rsidRPr="00203703" w:rsidRDefault="00E9341C" w:rsidP="00203703">
      <w:pPr>
        <w:pStyle w:val="ListParagraph"/>
        <w:numPr>
          <w:ilvl w:val="2"/>
          <w:numId w:val="6"/>
        </w:numPr>
        <w:spacing w:line="240" w:lineRule="auto"/>
        <w:ind w:left="360"/>
        <w:rPr>
          <w:rFonts w:ascii="Arial" w:hAnsi="Arial" w:cs="Arial"/>
          <w:szCs w:val="24"/>
        </w:rPr>
      </w:pPr>
      <w:proofErr w:type="spellStart"/>
      <w:r w:rsidRPr="00203703">
        <w:rPr>
          <w:rFonts w:ascii="Arial" w:hAnsi="Arial" w:cs="Arial"/>
          <w:szCs w:val="24"/>
        </w:rPr>
        <w:t>Habduino</w:t>
      </w:r>
      <w:proofErr w:type="spellEnd"/>
      <w:r w:rsidRPr="00203703">
        <w:rPr>
          <w:rFonts w:ascii="Arial" w:hAnsi="Arial" w:cs="Arial"/>
          <w:szCs w:val="24"/>
        </w:rPr>
        <w:t xml:space="preserve"> </w:t>
      </w:r>
    </w:p>
    <w:p w:rsidR="00E9341C" w:rsidRPr="00203703" w:rsidRDefault="00E9341C" w:rsidP="00203703">
      <w:pPr>
        <w:pStyle w:val="ListParagraph"/>
        <w:numPr>
          <w:ilvl w:val="3"/>
          <w:numId w:val="6"/>
        </w:numPr>
        <w:spacing w:line="240" w:lineRule="auto"/>
        <w:ind w:left="1080"/>
        <w:rPr>
          <w:rFonts w:ascii="Arial" w:hAnsi="Arial" w:cs="Arial"/>
          <w:szCs w:val="24"/>
        </w:rPr>
      </w:pPr>
      <w:r w:rsidRPr="00203703">
        <w:rPr>
          <w:rFonts w:ascii="Arial" w:hAnsi="Arial" w:cs="Arial"/>
          <w:szCs w:val="24"/>
        </w:rPr>
        <w:t xml:space="preserve">Powered by 6 AA batteries (or anything with which an Arduino can be powered…. 6 AA will give you a sizeable lifetime), the </w:t>
      </w:r>
      <w:proofErr w:type="spellStart"/>
      <w:r w:rsidRPr="00203703">
        <w:rPr>
          <w:rFonts w:ascii="Arial" w:hAnsi="Arial" w:cs="Arial"/>
          <w:szCs w:val="24"/>
        </w:rPr>
        <w:t>Habduino</w:t>
      </w:r>
      <w:proofErr w:type="spellEnd"/>
      <w:r w:rsidRPr="00203703">
        <w:rPr>
          <w:rFonts w:ascii="Arial" w:hAnsi="Arial" w:cs="Arial"/>
          <w:szCs w:val="24"/>
        </w:rPr>
        <w:t xml:space="preserve"> is the successor to the Tiny </w:t>
      </w:r>
      <w:proofErr w:type="spellStart"/>
      <w:r w:rsidRPr="00203703">
        <w:rPr>
          <w:rFonts w:ascii="Arial" w:hAnsi="Arial" w:cs="Arial"/>
          <w:szCs w:val="24"/>
        </w:rPr>
        <w:t>Trak</w:t>
      </w:r>
      <w:proofErr w:type="spellEnd"/>
      <w:r w:rsidRPr="00203703">
        <w:rPr>
          <w:rFonts w:ascii="Arial" w:hAnsi="Arial" w:cs="Arial"/>
          <w:szCs w:val="24"/>
        </w:rPr>
        <w:t xml:space="preserve"> Transmitter. It will operate in the same realm of APRS packet transmission, but since it is Arduino, we can reprogram it as ne</w:t>
      </w:r>
      <w:r w:rsidR="000933C5" w:rsidRPr="00203703">
        <w:rPr>
          <w:rFonts w:ascii="Arial" w:hAnsi="Arial" w:cs="Arial"/>
          <w:szCs w:val="24"/>
        </w:rPr>
        <w:t xml:space="preserve">cessary and change </w:t>
      </w:r>
      <w:proofErr w:type="gramStart"/>
      <w:r w:rsidR="000933C5" w:rsidRPr="00203703">
        <w:rPr>
          <w:rFonts w:ascii="Arial" w:hAnsi="Arial" w:cs="Arial"/>
          <w:szCs w:val="24"/>
        </w:rPr>
        <w:t xml:space="preserve">the  </w:t>
      </w:r>
      <w:proofErr w:type="spellStart"/>
      <w:r w:rsidR="000933C5" w:rsidRPr="00203703">
        <w:rPr>
          <w:rFonts w:ascii="Arial" w:hAnsi="Arial" w:cs="Arial"/>
          <w:szCs w:val="24"/>
        </w:rPr>
        <w:t>callsign</w:t>
      </w:r>
      <w:proofErr w:type="spellEnd"/>
      <w:proofErr w:type="gramEnd"/>
      <w:r w:rsidR="000933C5" w:rsidRPr="00203703">
        <w:rPr>
          <w:rFonts w:ascii="Arial" w:hAnsi="Arial" w:cs="Arial"/>
          <w:szCs w:val="24"/>
        </w:rPr>
        <w:t xml:space="preserve"> and transmission frequency. </w:t>
      </w:r>
    </w:p>
    <w:p w:rsidR="000933C5" w:rsidRPr="00203703" w:rsidRDefault="000933C5" w:rsidP="00203703">
      <w:pPr>
        <w:pStyle w:val="ListParagraph"/>
        <w:numPr>
          <w:ilvl w:val="3"/>
          <w:numId w:val="6"/>
        </w:numPr>
        <w:spacing w:line="240" w:lineRule="auto"/>
        <w:ind w:left="1080"/>
        <w:rPr>
          <w:rFonts w:ascii="Arial" w:hAnsi="Arial" w:cs="Arial"/>
          <w:szCs w:val="24"/>
        </w:rPr>
      </w:pPr>
      <w:r w:rsidRPr="00203703">
        <w:rPr>
          <w:rFonts w:ascii="Arial" w:hAnsi="Arial" w:cs="Arial"/>
          <w:szCs w:val="24"/>
        </w:rPr>
        <w:t xml:space="preserve">Once powered on, the </w:t>
      </w:r>
      <w:proofErr w:type="spellStart"/>
      <w:r w:rsidRPr="00203703">
        <w:rPr>
          <w:rFonts w:ascii="Arial" w:hAnsi="Arial" w:cs="Arial"/>
          <w:szCs w:val="24"/>
        </w:rPr>
        <w:t>Habduino</w:t>
      </w:r>
      <w:proofErr w:type="spellEnd"/>
      <w:r w:rsidRPr="00203703">
        <w:rPr>
          <w:rFonts w:ascii="Arial" w:hAnsi="Arial" w:cs="Arial"/>
          <w:szCs w:val="24"/>
        </w:rPr>
        <w:t xml:space="preserve"> LED will blink repeatedly. Then, as it searches for its first GPS lock, it will blink red. Once it finds that lock, it will blink green, and then return to blinking red. Once it has a second GPS lock, it will blink green and it will begin transmitting. The </w:t>
      </w:r>
      <w:proofErr w:type="spellStart"/>
      <w:r w:rsidRPr="00203703">
        <w:rPr>
          <w:rFonts w:ascii="Arial" w:hAnsi="Arial" w:cs="Arial"/>
          <w:szCs w:val="24"/>
        </w:rPr>
        <w:t>Habduino</w:t>
      </w:r>
      <w:proofErr w:type="spellEnd"/>
      <w:r w:rsidRPr="00203703">
        <w:rPr>
          <w:rFonts w:ascii="Arial" w:hAnsi="Arial" w:cs="Arial"/>
          <w:szCs w:val="24"/>
        </w:rPr>
        <w:t xml:space="preserve"> will not transmit packets if it does not have 2 GPS locks. If the </w:t>
      </w:r>
      <w:proofErr w:type="spellStart"/>
      <w:r w:rsidRPr="00203703">
        <w:rPr>
          <w:rFonts w:ascii="Arial" w:hAnsi="Arial" w:cs="Arial"/>
          <w:szCs w:val="24"/>
        </w:rPr>
        <w:t>Habduino</w:t>
      </w:r>
      <w:proofErr w:type="spellEnd"/>
      <w:r w:rsidRPr="00203703">
        <w:rPr>
          <w:rFonts w:ascii="Arial" w:hAnsi="Arial" w:cs="Arial"/>
          <w:szCs w:val="24"/>
        </w:rPr>
        <w:t xml:space="preserve"> is blinking green, it has 2 GPS locks, is transmitting, and is ready to fly. </w:t>
      </w:r>
    </w:p>
    <w:p w:rsidR="005B17CE" w:rsidRPr="00203703" w:rsidRDefault="005B17CE" w:rsidP="00203703">
      <w:pPr>
        <w:pStyle w:val="ListParagraph"/>
        <w:numPr>
          <w:ilvl w:val="3"/>
          <w:numId w:val="6"/>
        </w:numPr>
        <w:spacing w:line="240" w:lineRule="auto"/>
        <w:ind w:left="1080"/>
        <w:rPr>
          <w:rFonts w:ascii="Arial" w:hAnsi="Arial" w:cs="Arial"/>
          <w:szCs w:val="24"/>
        </w:rPr>
      </w:pPr>
      <w:r w:rsidRPr="00203703">
        <w:rPr>
          <w:rFonts w:ascii="Arial" w:hAnsi="Arial" w:cs="Arial"/>
          <w:szCs w:val="24"/>
        </w:rPr>
        <w:t xml:space="preserve">2 square GPS modules are currently strapped to the command module shell (as of 5/28/15), so 2 </w:t>
      </w:r>
      <w:proofErr w:type="spellStart"/>
      <w:r w:rsidRPr="00203703">
        <w:rPr>
          <w:rFonts w:ascii="Arial" w:hAnsi="Arial" w:cs="Arial"/>
          <w:szCs w:val="24"/>
        </w:rPr>
        <w:t>Habduino</w:t>
      </w:r>
      <w:proofErr w:type="spellEnd"/>
      <w:r w:rsidRPr="00203703">
        <w:rPr>
          <w:rFonts w:ascii="Arial" w:hAnsi="Arial" w:cs="Arial"/>
          <w:szCs w:val="24"/>
        </w:rPr>
        <w:t xml:space="preserve"> can be secured inside the command module shell. If more are desired, more square GPS modules must be attached. </w:t>
      </w:r>
    </w:p>
    <w:p w:rsidR="000933C5" w:rsidRPr="00203703" w:rsidRDefault="000933C5" w:rsidP="00203703">
      <w:pPr>
        <w:pStyle w:val="ListParagraph"/>
        <w:numPr>
          <w:ilvl w:val="3"/>
          <w:numId w:val="6"/>
        </w:numPr>
        <w:spacing w:line="240" w:lineRule="auto"/>
        <w:ind w:left="1080"/>
        <w:rPr>
          <w:rFonts w:ascii="Arial" w:hAnsi="Arial" w:cs="Arial"/>
          <w:szCs w:val="24"/>
        </w:rPr>
      </w:pPr>
      <w:r w:rsidRPr="00203703">
        <w:rPr>
          <w:rFonts w:ascii="Arial" w:hAnsi="Arial" w:cs="Arial"/>
          <w:szCs w:val="24"/>
        </w:rPr>
        <w:t xml:space="preserve">Equipment includes </w:t>
      </w:r>
    </w:p>
    <w:p w:rsidR="000933C5" w:rsidRPr="00203703" w:rsidRDefault="000933C5" w:rsidP="00203703">
      <w:pPr>
        <w:pStyle w:val="ListParagraph"/>
        <w:numPr>
          <w:ilvl w:val="4"/>
          <w:numId w:val="11"/>
        </w:numPr>
        <w:spacing w:line="240" w:lineRule="auto"/>
        <w:ind w:left="1800"/>
        <w:rPr>
          <w:rFonts w:ascii="Arial" w:hAnsi="Arial" w:cs="Arial"/>
          <w:szCs w:val="24"/>
        </w:rPr>
      </w:pPr>
      <w:r w:rsidRPr="00203703">
        <w:rPr>
          <w:rFonts w:ascii="Arial" w:hAnsi="Arial" w:cs="Arial"/>
          <w:szCs w:val="24"/>
        </w:rPr>
        <w:t>Arduino Uno</w:t>
      </w:r>
    </w:p>
    <w:p w:rsidR="000933C5" w:rsidRPr="00203703" w:rsidRDefault="000933C5" w:rsidP="00203703">
      <w:pPr>
        <w:pStyle w:val="ListParagraph"/>
        <w:numPr>
          <w:ilvl w:val="4"/>
          <w:numId w:val="11"/>
        </w:numPr>
        <w:spacing w:line="240" w:lineRule="auto"/>
        <w:ind w:left="1800"/>
        <w:rPr>
          <w:rFonts w:ascii="Arial" w:hAnsi="Arial" w:cs="Arial"/>
          <w:szCs w:val="24"/>
        </w:rPr>
      </w:pPr>
      <w:proofErr w:type="spellStart"/>
      <w:r w:rsidRPr="00203703">
        <w:rPr>
          <w:rFonts w:ascii="Arial" w:hAnsi="Arial" w:cs="Arial"/>
          <w:szCs w:val="24"/>
        </w:rPr>
        <w:t>Habduino</w:t>
      </w:r>
      <w:proofErr w:type="spellEnd"/>
      <w:r w:rsidRPr="00203703">
        <w:rPr>
          <w:rFonts w:ascii="Arial" w:hAnsi="Arial" w:cs="Arial"/>
          <w:szCs w:val="24"/>
        </w:rPr>
        <w:t xml:space="preserve"> shield </w:t>
      </w:r>
    </w:p>
    <w:p w:rsidR="000933C5" w:rsidRPr="00203703" w:rsidRDefault="000933C5" w:rsidP="00203703">
      <w:pPr>
        <w:pStyle w:val="ListParagraph"/>
        <w:numPr>
          <w:ilvl w:val="4"/>
          <w:numId w:val="11"/>
        </w:numPr>
        <w:spacing w:line="240" w:lineRule="auto"/>
        <w:ind w:left="1800"/>
        <w:rPr>
          <w:rFonts w:ascii="Arial" w:hAnsi="Arial" w:cs="Arial"/>
          <w:szCs w:val="24"/>
        </w:rPr>
      </w:pPr>
      <w:r w:rsidRPr="00203703">
        <w:rPr>
          <w:rFonts w:ascii="Arial" w:hAnsi="Arial" w:cs="Arial"/>
          <w:szCs w:val="24"/>
        </w:rPr>
        <w:t xml:space="preserve">2 antenna </w:t>
      </w:r>
    </w:p>
    <w:p w:rsidR="000933C5" w:rsidRPr="00203703" w:rsidRDefault="000933C5" w:rsidP="00203703">
      <w:pPr>
        <w:pStyle w:val="ListParagraph"/>
        <w:numPr>
          <w:ilvl w:val="4"/>
          <w:numId w:val="11"/>
        </w:numPr>
        <w:spacing w:line="240" w:lineRule="auto"/>
        <w:ind w:left="1800"/>
        <w:rPr>
          <w:rFonts w:ascii="Arial" w:hAnsi="Arial" w:cs="Arial"/>
          <w:szCs w:val="24"/>
        </w:rPr>
      </w:pPr>
      <w:r w:rsidRPr="00203703">
        <w:rPr>
          <w:rFonts w:ascii="Arial" w:hAnsi="Arial" w:cs="Arial"/>
          <w:szCs w:val="24"/>
        </w:rPr>
        <w:t xml:space="preserve">GPS attachment </w:t>
      </w:r>
    </w:p>
    <w:p w:rsidR="000933C5" w:rsidRPr="00203703" w:rsidRDefault="000933C5" w:rsidP="00203703">
      <w:pPr>
        <w:pStyle w:val="ListParagraph"/>
        <w:numPr>
          <w:ilvl w:val="4"/>
          <w:numId w:val="11"/>
        </w:numPr>
        <w:spacing w:line="240" w:lineRule="auto"/>
        <w:ind w:left="1800"/>
        <w:rPr>
          <w:rFonts w:ascii="Arial" w:hAnsi="Arial" w:cs="Arial"/>
          <w:szCs w:val="24"/>
        </w:rPr>
      </w:pPr>
      <w:r w:rsidRPr="00203703">
        <w:rPr>
          <w:rFonts w:ascii="Arial" w:hAnsi="Arial" w:cs="Arial"/>
          <w:szCs w:val="24"/>
        </w:rPr>
        <w:t xml:space="preserve">6 AA batteries </w:t>
      </w:r>
    </w:p>
    <w:p w:rsidR="00D9049C" w:rsidRPr="00203703" w:rsidRDefault="000B1B95" w:rsidP="00203703">
      <w:pPr>
        <w:pStyle w:val="ListParagraph"/>
        <w:spacing w:line="240" w:lineRule="auto"/>
        <w:ind w:left="1080"/>
        <w:rPr>
          <w:rFonts w:ascii="Arial" w:hAnsi="Arial" w:cs="Arial"/>
          <w:szCs w:val="24"/>
        </w:rPr>
      </w:pPr>
      <w:r>
        <w:rPr>
          <w:rFonts w:ascii="Arial" w:hAnsi="Arial" w:cs="Arial"/>
          <w:noProof/>
          <w:szCs w:val="24"/>
        </w:rPr>
        <w:lastRenderedPageBreak/>
        <w:pict>
          <v:group id="Group 311" o:spid="_x0000_s1038" style="position:absolute;left:0;text-align:left;margin-left:69.75pt;margin-top:13.8pt;width:226.5pt;height:138pt;z-index:251697152" coordsize="28765,1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">
            <v:shape id="_x0000_s1039" type="#_x0000_t202" style="position:absolute;left:9334;width:12478;height:36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Q98QA&#10;AADcAAAADwAAAGRycy9kb3ducmV2LnhtbESPT2vCQBTE7wW/w/KE3ppdQy0a3Yi0CJ4s1bbQ2yP7&#10;8gezb0N2NfHbdwsFj8PM/IZZb0bbiiv1vnGsYZYoEMSFMw1XGj5Pu6cFCB+QDbaOScONPGzyycMa&#10;M+MG/qDrMVQiQthnqKEOocuk9EVNFn3iOuLola63GKLsK2l6HCLctjJV6kVabDgu1NjRa03F+Xix&#10;Gr4O5c/3s3qv3uy8G9yoJNul1PpxOm5XIAKN4R7+b++NhnSZ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0PfEAAAA3AAAAA8AAAAAAAAAAAAAAAAAmAIAAGRycy9k&#10;b3ducmV2LnhtbFBLBQYAAAAABAAEAPUAAACJAwAAAAA=&#10;" filled="f" stroked="f">
              <v:textbox style="mso-next-textbox:#_x0000_s1039">
                <w:txbxContent>
                  <w:p w:rsidR="000B1B95" w:rsidRPr="00D9049C" w:rsidRDefault="000B1B95" w:rsidP="00D9049C">
                    <w:pPr>
                      <w:rPr>
                        <w:color w:val="FF0000"/>
                      </w:rPr>
                    </w:pPr>
                    <w:r w:rsidRPr="00D9049C">
                      <w:rPr>
                        <w:color w:val="FF0000"/>
                      </w:rPr>
                      <w:t>1)</w:t>
                    </w:r>
                    <w:r>
                      <w:rPr>
                        <w:color w:val="FF0000"/>
                      </w:rPr>
                      <w:t xml:space="preserve"> (</w:t>
                    </w:r>
                    <w:proofErr w:type="gramStart"/>
                    <w:r>
                      <w:rPr>
                        <w:color w:val="FF0000"/>
                      </w:rPr>
                      <w:t>underneath</w:t>
                    </w:r>
                    <w:proofErr w:type="gramEnd"/>
                    <w:r>
                      <w:rPr>
                        <w:color w:val="FF0000"/>
                      </w:rPr>
                      <w:t xml:space="preserve">) </w:t>
                    </w:r>
                  </w:p>
                </w:txbxContent>
              </v:textbox>
            </v:shape>
            <v:shape id="_x0000_s1040" type="#_x0000_t202" style="position:absolute;top:13906;width:11525;height:3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11bMQA&#10;AADcAAAADwAAAGRycy9kb3ducmV2LnhtbESPT4vCMBTE7wt+h/AEb2vinxWtRpFdBE8uuqvg7dE8&#10;22LzUppo67c3wsIeh5n5DbNYtbYUd6p94VjDoK9AEKfOFJxp+P3ZvE9B+IBssHRMGh7kYbXsvC0w&#10;Ma7hPd0PIRMRwj5BDXkIVSKlT3Oy6PuuIo7exdUWQ5R1Jk2NTYTbUg6VmkiLBceFHCv6zCm9Hm5W&#10;w3F3OZ/G6jv7sh9V41ol2c6k1r1uu56DCNSG//Bfe2s0DGcj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WzEAAAA3AAAAA8AAAAAAAAAAAAAAAAAmAIAAGRycy9k&#10;b3ducmV2LnhtbFBLBQYAAAAABAAEAPUAAACJAwAAAAA=&#10;" filled="f" stroked="f">
              <v:textbox style="mso-next-textbox:#_x0000_s1040">
                <w:txbxContent>
                  <w:p w:rsidR="000B1B95" w:rsidRPr="00D9049C" w:rsidRDefault="000B1B95" w:rsidP="00D9049C">
                    <w:pPr>
                      <w:rPr>
                        <w:color w:val="FF0000"/>
                      </w:rPr>
                    </w:pPr>
                    <w:r>
                      <w:rPr>
                        <w:color w:val="FF0000"/>
                      </w:rPr>
                      <w:t>2</w:t>
                    </w:r>
                    <w:r w:rsidRPr="00D9049C">
                      <w:rPr>
                        <w:color w:val="FF0000"/>
                      </w:rPr>
                      <w:t>)</w:t>
                    </w:r>
                    <w:r>
                      <w:rPr>
                        <w:color w:val="FF0000"/>
                      </w:rPr>
                      <w:t xml:space="preserve"> (Top shield)</w:t>
                    </w:r>
                  </w:p>
                </w:txbxContent>
              </v:textbox>
            </v:shape>
            <v:shape id="_x0000_s1041" type="#_x0000_t202" style="position:absolute;left:9429;top:7048;width:5334;height:3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TtGMQA&#10;AADcAAAADwAAAGRycy9kb3ducmV2LnhtbESPQWvCQBSE7wX/w/IEb3VXsUWjmyAWoaeWpip4e2Sf&#10;STD7NmS3Sfrvu4VCj8PMfMPsstE2oqfO1441LOYKBHHhTM2lhtPn8XENwgdkg41j0vBNHrJ08rDD&#10;xLiBP6jPQykihH2CGqoQ2kRKX1Rk0c9dSxy9m+sshii7UpoOhwi3jVwq9Swt1hwXKmzpUFFxz7+s&#10;hvPb7XpZqffyxT61gxuVZLuRWs+m434LItAY/sN/7VejYblZ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E7RjEAAAA3AAAAA8AAAAAAAAAAAAAAAAAmAIAAGRycy9k&#10;b3ducmV2LnhtbFBLBQYAAAAABAAEAPUAAACJAwAAAAA=&#10;" filled="f" stroked="f">
              <v:textbox style="mso-next-textbox:#_x0000_s1041">
                <w:txbxContent>
                  <w:p w:rsidR="000B1B95" w:rsidRPr="00D9049C" w:rsidRDefault="000B1B95" w:rsidP="00D9049C">
                    <w:pPr>
                      <w:rPr>
                        <w:color w:val="FF0000"/>
                      </w:rPr>
                    </w:pPr>
                    <w:r>
                      <w:rPr>
                        <w:color w:val="FF0000"/>
                      </w:rPr>
                      <w:t>3</w:t>
                    </w:r>
                    <w:r w:rsidRPr="00D9049C">
                      <w:rPr>
                        <w:color w:val="FF0000"/>
                      </w:rPr>
                      <w:t>)</w:t>
                    </w:r>
                  </w:p>
                </w:txbxContent>
              </v:textbox>
            </v:shape>
            <v:shape id="_x0000_s1042" type="#_x0000_t202" style="position:absolute;left:17907;top:9906;width:5334;height:36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Ig8QA&#10;AADcAAAADwAAAGRycy9kb3ducmV2LnhtbESPQWvCQBSE7wX/w/KE3uquYopGN0EsQk8tTVXw9sg+&#10;k2D2bchuTfrvu4VCj8PMfMNs89G24k69bxxrmM8UCOLSmYYrDcfPw9MKhA/IBlvHpOGbPOTZ5GGL&#10;qXEDf9C9CJWIEPYpaqhD6FIpfVmTRT9zHXH0rq63GKLsK2l6HCLctnKh1LO02HBcqLGjfU3lrfiy&#10;Gk5v18t5qd6rF5t0gxuVZLuWWj9Ox90GRKAx/If/2q9Gw2Kd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ISIPEAAAA3AAAAA8AAAAAAAAAAAAAAAAAmAIAAGRycy9k&#10;b3ducmV2LnhtbFBLBQYAAAAABAAEAPUAAACJAwAAAAA=&#10;" filled="f" stroked="f">
              <v:textbox style="mso-next-textbox:#_x0000_s1042">
                <w:txbxContent>
                  <w:p w:rsidR="000B1B95" w:rsidRPr="00D9049C" w:rsidRDefault="000B1B95" w:rsidP="00D9049C">
                    <w:pPr>
                      <w:rPr>
                        <w:color w:val="FF0000"/>
                      </w:rPr>
                    </w:pPr>
                    <w:r>
                      <w:rPr>
                        <w:color w:val="FF0000"/>
                      </w:rPr>
                      <w:t>4</w:t>
                    </w:r>
                    <w:r w:rsidRPr="00D9049C">
                      <w:rPr>
                        <w:color w:val="FF0000"/>
                      </w:rPr>
                      <w:t>)</w:t>
                    </w:r>
                  </w:p>
                </w:txbxContent>
              </v:textbox>
            </v:shape>
            <v:shape id="_x0000_s1043" type="#_x0000_t202" style="position:absolute;left:15430;top:2000;width:13335;height:36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rW9MQA&#10;AADcAAAADwAAAGRycy9kb3ducmV2LnhtbESPQWvCQBSE70L/w/IKveluxYYa3QSxCD1VjG3B2yP7&#10;TEKzb0N2a9J/3xUEj8PMfMOs89G24kK9bxxreJ4pEMSlMw1XGj6Pu+krCB+QDbaOScMfecizh8ka&#10;U+MGPtClCJWIEPYpaqhD6FIpfVmTRT9zHXH0zq63GKLsK2l6HCLctnKuVCItNhwXauxoW1P5U/xa&#10;DV8f59P3Qu2rN/vSDW5Uku1Sav30OG5WIAKN4R6+td+Nhvky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1vTEAAAA3AAAAA8AAAAAAAAAAAAAAAAAmAIAAGRycy9k&#10;b3ducmV2LnhtbFBLBQYAAAAABAAEAPUAAACJAwAAAAA=&#10;" filled="f" stroked="f">
              <v:textbox style="mso-next-textbox:#_x0000_s1043">
                <w:txbxContent>
                  <w:p w:rsidR="000B1B95" w:rsidRPr="00D9049C" w:rsidRDefault="000B1B95" w:rsidP="00D9049C">
                    <w:pPr>
                      <w:rPr>
                        <w:color w:val="FF0000"/>
                      </w:rPr>
                    </w:pPr>
                    <w:r>
                      <w:rPr>
                        <w:color w:val="FF0000"/>
                      </w:rPr>
                      <w:t>5</w:t>
                    </w:r>
                    <w:r w:rsidRPr="00D9049C">
                      <w:rPr>
                        <w:color w:val="FF0000"/>
                      </w:rPr>
                      <w:t>)</w:t>
                    </w:r>
                    <w:r>
                      <w:rPr>
                        <w:color w:val="FF0000"/>
                      </w:rPr>
                      <w:t xml:space="preserve"> (</w:t>
                    </w:r>
                    <w:proofErr w:type="gramStart"/>
                    <w:r>
                      <w:rPr>
                        <w:color w:val="FF0000"/>
                      </w:rPr>
                      <w:t>plugs</w:t>
                    </w:r>
                    <w:proofErr w:type="gramEnd"/>
                    <w:r>
                      <w:rPr>
                        <w:color w:val="FF0000"/>
                      </w:rPr>
                      <w:t xml:space="preserve"> in here)</w:t>
                    </w:r>
                  </w:p>
                </w:txbxContent>
              </v:textbox>
            </v:shape>
            <v:shape id="Straight Arrow Connector 297" o:spid="_x0000_s1044" type="#_x0000_t32" style="position:absolute;left:10858;top:2571;width:0;height:219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GG7cQAAADcAAAADwAAAGRycy9kb3ducmV2LnhtbESP3WoCMRSE7wt9h3AKvSma6EXV1Sgq&#10;CIVSxJ8HOG6Ou6ubkyVJ3e3bN4Lg5TAz3zCzRWdrcSMfKscaBn0Fgjh3puJCw/Gw6Y1BhIhssHZM&#10;Gv4owGL++jLDzLiWd3Tbx0IkCIcMNZQxNpmUIS/JYui7hjh5Z+ctxiR9IY3HNsFtLYdKfUqLFaeF&#10;Ehtal5Rf979Ww+bn0uLy/DHe+m8cyJO6klwprd/fuuUURKQuPsOP9pfRMJyM4H4mHQE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YYbtxAAAANwAAAAPAAAAAAAAAAAA&#10;AAAAAKECAABkcnMvZG93bnJldi54bWxQSwUGAAAAAAQABAD5AAAAkgMAAAAA&#10;" strokecolor="red">
              <v:stroke endarrow="open"/>
            </v:shape>
            <v:shape id="Straight Arrow Connector 298" o:spid="_x0000_s1045" type="#_x0000_t32" style="position:absolute;left:6572;top:5715;width:3524;height:2476;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OvtcEAAADcAAAADwAAAGRycy9kb3ducmV2LnhtbERPy4rCMBTdC/MP4Q64kTG1C3E6jTII&#10;g90Ivj7gTnP70OSmNFHr35uF4PJw3vlqsEbcqPetYwWzaQKCuHS65VrB6fj3tQDhA7JG45gUPMjD&#10;avkxyjHT7s57uh1CLWII+wwVNCF0mZS+bMiin7qOOHKV6y2GCPta6h7vMdwamSbJXFpsOTY02NG6&#10;ofJyuFoFfnLdbv67NaU7c67mqUmKbXFSavw5/P6ACDSEt/jlLrSC9DuujWfiEZ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k6+1wQAAANwAAAAPAAAAAAAAAAAAAAAA&#10;AKECAABkcnMvZG93bnJldi54bWxQSwUGAAAAAAQABAD5AAAAjwMAAAAA&#10;" strokecolor="red">
              <v:stroke endarrow="open"/>
            </v:shape>
            <v:shape id="Straight Arrow Connector 299" o:spid="_x0000_s1046" type="#_x0000_t32" style="position:absolute;left:11525;top:7143;width:2381;height:104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oyYMQAAADcAAAADwAAAGRycy9kb3ducmV2LnhtbESPQYvCMBSE74L/ITzBi6ypHkS7RhFR&#10;8VZXPejt0TzbYvNSmth2//1GEPY4zMw3zHLdmVI0VLvCsoLJOAJBnFpdcKbgetl/zUE4j6yxtEwK&#10;fsnBetXvLTHWtuUfas4+EwHCLkYFufdVLKVLczLoxrYiDt7D1gZ9kHUmdY1tgJtSTqNoJg0WHBZy&#10;rGibU/o8v4yC5pC87OQ+urUn2j3awzy5+12i1HDQbb5BeOr8f/jTPmoF08UC3mfCEZ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jJgxAAAANwAAAAPAAAAAAAAAAAA&#10;AAAAAKECAABkcnMvZG93bnJldi54bWxQSwUGAAAAAAQABAD5AAAAkgMAAAAA&#10;" strokecolor="red">
              <v:stroke endarrow="open"/>
            </v:shape>
            <v:shape id="Straight Arrow Connector 301" o:spid="_x0000_s1047" type="#_x0000_t32" style="position:absolute;left:12763;top:3619;width:3429;height:200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ekfMUAAADcAAAADwAAAGRycy9kb3ducmV2LnhtbESPQWvCQBSE7wX/w/KEXkrdpIUSUlcp&#10;ouItbfSgt0f2mYRm34bsmo3/vlso9DjMzDfMcj2ZTow0uNaygnSRgCCurG65VnA67p4zEM4ja+ws&#10;k4I7OVivZg9LzLUN/EVj6WsRIexyVNB43+dSuqohg25he+LoXe1g0Ec51FIPGCLcdPIlSd6kwZbj&#10;QoM9bRqqvsubUTDui5tNL0/n8Enba9hnxcVvC6Ue59PHOwhPk/8P/7UPWsFrksLvmXgE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ekfMUAAADcAAAADwAAAAAAAAAA&#10;AAAAAAChAgAAZHJzL2Rvd25yZXYueG1sUEsFBgAAAAAEAAQA+QAAAJMDAAAAAA==&#10;" strokecolor="red">
              <v:stroke endarrow="open"/>
            </v:shape>
            <v:shape id="Straight Arrow Connector 302" o:spid="_x0000_s1048" type="#_x0000_t32" style="position:absolute;left:1905;top:6286;width:9620;height:76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U6C8YAAADcAAAADwAAAGRycy9kb3ducmV2LnhtbESPS2vDMBCE74H+B7GFXEIjO4UQnCim&#10;lMT05uZxaG6LtbFNrJWx5Ef/fVUo9DjMzDfMLp1MIwbqXG1ZQbyMQBAXVtdcKrheji8bEM4ja2ws&#10;k4JvcpDun2Y7TLQd+UTD2ZciQNglqKDyvk2kdEVFBt3StsTBu9vOoA+yK6XucAxw08hVFK2lwZrD&#10;QoUtvVdUPM69UTBkeW/j2+Jr/KTDfcw2+c0fcqXmz9PbFoSnyf+H/9ofWsFrtILfM+EIyP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61OgvGAAAA3AAAAA8AAAAAAAAA&#10;AAAAAAAAoQIAAGRycy9kb3ducmV2LnhtbFBLBQYAAAAABAAEAPkAAACUAwAAAAA=&#10;" strokecolor="red">
              <v:stroke endarrow="open"/>
            </v:shape>
            <v:shape id="Straight Arrow Connector 303" o:spid="_x0000_s1049" type="#_x0000_t32" style="position:absolute;left:15811;top:10763;width:3239;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mfkMUAAADcAAAADwAAAGRycy9kb3ducmV2LnhtbESPQWvCQBSE7wX/w/IEL0U3aaBIdA0i&#10;NnhLa3vQ2yP7TILZtyG7Jum/7xYKPQ4z8w2zzSbTioF611hWEK8iEMSl1Q1XCr4+35ZrEM4ja2wt&#10;k4JvcpDtZk9bTLUd+YOGs69EgLBLUUHtfZdK6cqaDLqV7YiDd7O9QR9kX0nd4xjgppUvUfQqDTYc&#10;Fmrs6FBTeT8/jIIhLx42vj5fxnc63sZ8XVz9sVBqMZ/2GxCeJv8f/muftIIkSuD3TDgCcvc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mfkMUAAADcAAAADwAAAAAAAAAA&#10;AAAAAAChAgAAZHJzL2Rvd25yZXYueG1sUEsFBgAAAAAEAAQA+QAAAJMDAAAAAA==&#10;" strokecolor="red">
              <v:stroke endarrow="open"/>
            </v:shape>
          </v:group>
        </w:pict>
      </w:r>
      <w:r>
        <w:rPr>
          <w:rFonts w:ascii="Arial" w:hAnsi="Arial" w:cs="Arial"/>
          <w:noProof/>
          <w:szCs w:val="24"/>
        </w:rPr>
        <w:pict>
          <v:group id="Group 312" o:spid="_x0000_s1050" style="position:absolute;left:0;text-align:left;margin-left:57.75pt;margin-top:181.05pt;width:115.5pt;height:48pt;z-index:251700224" coordsize="1466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">
            <v:shape id="_x0000_s1051" type="#_x0000_t202" style="position:absolute;width:14668;height:36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FM7sMA&#10;AADcAAAADwAAAGRycy9kb3ducmV2LnhtbESPQWvCQBSE74L/YXlCb7prraKpq0il0JPSVAVvj+wz&#10;Cc2+DdmtSf+9Kwgeh5n5hlmuO1uJKzW+dKxhPFIgiDNnSs41HH4+h3MQPiAbrByThn/ysF71e0tM&#10;jGv5m65pyEWEsE9QQxFCnUjps4Is+pGriaN3cY3FEGWTS9NgG+G2kq9KzaTFkuNCgTV9FJT9pn9W&#10;w3F3OZ/e1D7f2mnduk5Jtgup9cug27yDCNSFZ/jR/jIaJmoG9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FM7sMAAADcAAAADwAAAAAAAAAAAAAAAACYAgAAZHJzL2Rv&#10;d25yZXYueG1sUEsFBgAAAAAEAAQA9QAAAIgDAAAAAA==&#10;" filled="f" stroked="f">
              <v:textbox style="mso-next-textbox:#_x0000_s1051">
                <w:txbxContent>
                  <w:p w:rsidR="000B1B95" w:rsidRPr="00D9049C" w:rsidRDefault="000B1B95" w:rsidP="00E13B9B">
                    <w:pPr>
                      <w:rPr>
                        <w:color w:val="FF0000"/>
                      </w:rPr>
                    </w:pPr>
                    <w:r>
                      <w:rPr>
                        <w:color w:val="FF0000"/>
                      </w:rPr>
                      <w:t>5</w:t>
                    </w:r>
                    <w:r w:rsidRPr="00D9049C">
                      <w:rPr>
                        <w:color w:val="FF0000"/>
                      </w:rPr>
                      <w:t>)</w:t>
                    </w:r>
                    <w:r>
                      <w:rPr>
                        <w:color w:val="FF0000"/>
                      </w:rPr>
                      <w:t xml:space="preserve"> (</w:t>
                    </w:r>
                    <w:proofErr w:type="gramStart"/>
                    <w:r>
                      <w:rPr>
                        <w:color w:val="FF0000"/>
                      </w:rPr>
                      <w:t>not</w:t>
                    </w:r>
                    <w:proofErr w:type="gramEnd"/>
                    <w:r>
                      <w:rPr>
                        <w:color w:val="FF0000"/>
                      </w:rPr>
                      <w:t xml:space="preserve"> loaded)</w:t>
                    </w:r>
                  </w:p>
                </w:txbxContent>
              </v:textbox>
            </v:shape>
            <v:shape id="Straight Arrow Connector 308" o:spid="_x0000_s1052" type="#_x0000_t32" style="position:absolute;left:1809;top:2286;width:6668;height:381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WIhcEAAADcAAAADwAAAGRycy9kb3ducmV2LnhtbERP3WrCMBS+H/gO4QjeDE3qYEg1lioI&#10;gzHG3B7g2Bzb2uakJJnt3n65GOzy4/vfFZPtxZ18aB1ryFYKBHHlTMu1hq/P03IDIkRkg71j0vBD&#10;AYr97GGHuXEjf9D9HGuRQjjkqKGJccilDFVDFsPKDcSJuzpvMSboa2k8jinc9nKt1LO02HJqaHCg&#10;Y0NVd/62Gk5vtxHL6+Pm3b9iJi+qI3lQWi/mU7kFEWmK/+I/94vR8KTS2nQmHQG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FYiFwQAAANwAAAAPAAAAAAAAAAAAAAAA&#10;AKECAABkcnMvZG93bnJldi54bWxQSwUGAAAAAAQABAD5AAAAjwMAAAAA&#10;" strokecolor="red">
              <v:stroke endarrow="open"/>
            </v:shape>
          </v:group>
        </w:pict>
      </w:r>
      <w:r w:rsidR="00D9049C" w:rsidRPr="00203703">
        <w:rPr>
          <w:rFonts w:ascii="Arial" w:hAnsi="Arial" w:cs="Arial"/>
          <w:noProof/>
          <w:szCs w:val="24"/>
        </w:rPr>
        <w:drawing>
          <wp:inline distT="0" distB="0" distL="0" distR="0" wp14:anchorId="7FB38CCA" wp14:editId="262D1EE4">
            <wp:extent cx="2828925" cy="1857375"/>
            <wp:effectExtent l="0" t="0" r="9525"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bduino.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28925" cy="1857375"/>
                    </a:xfrm>
                    <a:prstGeom prst="rect">
                      <a:avLst/>
                    </a:prstGeom>
                  </pic:spPr>
                </pic:pic>
              </a:graphicData>
            </a:graphic>
          </wp:inline>
        </w:drawing>
      </w:r>
      <w:r w:rsidR="00E13B9B" w:rsidRPr="00203703">
        <w:rPr>
          <w:rFonts w:ascii="Arial" w:hAnsi="Arial" w:cs="Arial"/>
          <w:szCs w:val="24"/>
        </w:rPr>
        <w:br/>
      </w:r>
      <w:r w:rsidR="00E13B9B" w:rsidRPr="00203703">
        <w:rPr>
          <w:rFonts w:ascii="Arial" w:hAnsi="Arial" w:cs="Arial"/>
          <w:szCs w:val="24"/>
        </w:rPr>
        <w:br/>
      </w:r>
      <w:r w:rsidR="00E13B9B" w:rsidRPr="00203703">
        <w:rPr>
          <w:rFonts w:ascii="Arial" w:hAnsi="Arial" w:cs="Arial"/>
          <w:noProof/>
          <w:szCs w:val="24"/>
        </w:rPr>
        <w:drawing>
          <wp:inline distT="0" distB="0" distL="0" distR="0" wp14:anchorId="2C06CDE5" wp14:editId="1C15A575">
            <wp:extent cx="2047875" cy="1535906"/>
            <wp:effectExtent l="8573"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AAA pack.JPG"/>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2047875" cy="1535906"/>
                    </a:xfrm>
                    <a:prstGeom prst="rect">
                      <a:avLst/>
                    </a:prstGeom>
                  </pic:spPr>
                </pic:pic>
              </a:graphicData>
            </a:graphic>
          </wp:inline>
        </w:drawing>
      </w:r>
    </w:p>
    <w:p w:rsidR="005B17CE" w:rsidRPr="00203703" w:rsidRDefault="005B17CE" w:rsidP="00203703">
      <w:pPr>
        <w:pStyle w:val="ListParagraph"/>
        <w:numPr>
          <w:ilvl w:val="2"/>
          <w:numId w:val="11"/>
        </w:numPr>
        <w:spacing w:line="240" w:lineRule="auto"/>
        <w:ind w:left="360"/>
        <w:rPr>
          <w:rFonts w:ascii="Arial" w:hAnsi="Arial" w:cs="Arial"/>
          <w:szCs w:val="24"/>
        </w:rPr>
      </w:pPr>
      <w:r w:rsidRPr="00203703">
        <w:rPr>
          <w:rFonts w:ascii="Arial" w:hAnsi="Arial" w:cs="Arial"/>
          <w:szCs w:val="24"/>
        </w:rPr>
        <w:t xml:space="preserve">Cell Module </w:t>
      </w:r>
    </w:p>
    <w:p w:rsidR="00AE45FB" w:rsidRPr="00203703" w:rsidRDefault="005B17CE" w:rsidP="00203703">
      <w:pPr>
        <w:pStyle w:val="ListParagraph"/>
        <w:numPr>
          <w:ilvl w:val="3"/>
          <w:numId w:val="11"/>
        </w:numPr>
        <w:spacing w:line="240" w:lineRule="auto"/>
        <w:ind w:left="1080"/>
        <w:rPr>
          <w:rFonts w:ascii="Arial" w:hAnsi="Arial" w:cs="Arial"/>
          <w:szCs w:val="24"/>
        </w:rPr>
      </w:pPr>
      <w:r w:rsidRPr="00203703">
        <w:rPr>
          <w:rFonts w:ascii="Arial" w:hAnsi="Arial" w:cs="Arial"/>
          <w:szCs w:val="24"/>
        </w:rPr>
        <w:t>The cell module text</w:t>
      </w:r>
      <w:r w:rsidR="00AE45FB" w:rsidRPr="00203703">
        <w:rPr>
          <w:rFonts w:ascii="Arial" w:hAnsi="Arial" w:cs="Arial"/>
          <w:szCs w:val="24"/>
        </w:rPr>
        <w:t>s</w:t>
      </w:r>
      <w:r w:rsidRPr="00203703">
        <w:rPr>
          <w:rFonts w:ascii="Arial" w:hAnsi="Arial" w:cs="Arial"/>
          <w:szCs w:val="24"/>
        </w:rPr>
        <w:t xml:space="preserve"> its GPS location to a selected number, which can be extremely handy when </w:t>
      </w:r>
      <w:r w:rsidR="00AE45FB" w:rsidRPr="00203703">
        <w:rPr>
          <w:rFonts w:ascii="Arial" w:hAnsi="Arial" w:cs="Arial"/>
          <w:szCs w:val="24"/>
        </w:rPr>
        <w:t>searching for downed payloads.</w:t>
      </w:r>
    </w:p>
    <w:p w:rsidR="005B17CE" w:rsidRPr="00203703" w:rsidRDefault="00AE45FB" w:rsidP="00203703">
      <w:pPr>
        <w:pStyle w:val="ListParagraph"/>
        <w:numPr>
          <w:ilvl w:val="3"/>
          <w:numId w:val="11"/>
        </w:numPr>
        <w:spacing w:line="240" w:lineRule="auto"/>
        <w:ind w:left="1080"/>
        <w:rPr>
          <w:rFonts w:ascii="Arial" w:hAnsi="Arial" w:cs="Arial"/>
          <w:szCs w:val="24"/>
          <w:highlight w:val="yellow"/>
        </w:rPr>
      </w:pPr>
      <w:r w:rsidRPr="00203703">
        <w:rPr>
          <w:rFonts w:ascii="Arial" w:hAnsi="Arial" w:cs="Arial"/>
          <w:szCs w:val="24"/>
          <w:highlight w:val="yellow"/>
        </w:rPr>
        <w:t xml:space="preserve">(Cooper/Luke </w:t>
      </w:r>
      <w:r w:rsidR="00903F8F" w:rsidRPr="00203703">
        <w:rPr>
          <w:rFonts w:ascii="Arial" w:hAnsi="Arial" w:cs="Arial"/>
          <w:szCs w:val="24"/>
          <w:highlight w:val="yellow"/>
        </w:rPr>
        <w:t xml:space="preserve">please </w:t>
      </w:r>
      <w:proofErr w:type="gramStart"/>
      <w:r w:rsidRPr="00203703">
        <w:rPr>
          <w:rFonts w:ascii="Arial" w:hAnsi="Arial" w:cs="Arial"/>
          <w:szCs w:val="24"/>
          <w:highlight w:val="yellow"/>
        </w:rPr>
        <w:t>insert</w:t>
      </w:r>
      <w:proofErr w:type="gramEnd"/>
      <w:r w:rsidRPr="00203703">
        <w:rPr>
          <w:rFonts w:ascii="Arial" w:hAnsi="Arial" w:cs="Arial"/>
          <w:szCs w:val="24"/>
          <w:highlight w:val="yellow"/>
        </w:rPr>
        <w:t xml:space="preserve"> operation and setup details please) </w:t>
      </w:r>
      <w:r w:rsidR="00F9406C" w:rsidRPr="00203703">
        <w:rPr>
          <w:rFonts w:ascii="Arial" w:hAnsi="Arial" w:cs="Arial"/>
          <w:szCs w:val="24"/>
          <w:highlight w:val="yellow"/>
        </w:rPr>
        <w:t>pictures missing…</w:t>
      </w:r>
    </w:p>
    <w:p w:rsidR="000933C5" w:rsidRPr="00203703" w:rsidRDefault="000933C5" w:rsidP="00203703">
      <w:pPr>
        <w:pStyle w:val="ListParagraph"/>
        <w:numPr>
          <w:ilvl w:val="2"/>
          <w:numId w:val="11"/>
        </w:numPr>
        <w:spacing w:line="240" w:lineRule="auto"/>
        <w:ind w:left="360"/>
        <w:rPr>
          <w:rFonts w:ascii="Arial" w:hAnsi="Arial" w:cs="Arial"/>
          <w:szCs w:val="24"/>
        </w:rPr>
      </w:pPr>
      <w:r w:rsidRPr="00203703">
        <w:rPr>
          <w:rFonts w:ascii="Arial" w:hAnsi="Arial" w:cs="Arial"/>
          <w:szCs w:val="24"/>
        </w:rPr>
        <w:t xml:space="preserve">Securing Equipment </w:t>
      </w:r>
    </w:p>
    <w:p w:rsidR="000933C5" w:rsidRPr="00203703" w:rsidRDefault="000933C5" w:rsidP="00203703">
      <w:pPr>
        <w:pStyle w:val="ListParagraph"/>
        <w:numPr>
          <w:ilvl w:val="3"/>
          <w:numId w:val="11"/>
        </w:numPr>
        <w:spacing w:line="240" w:lineRule="auto"/>
        <w:ind w:left="1080"/>
        <w:rPr>
          <w:rFonts w:ascii="Arial" w:hAnsi="Arial" w:cs="Arial"/>
          <w:szCs w:val="24"/>
        </w:rPr>
      </w:pPr>
      <w:r w:rsidRPr="00203703">
        <w:rPr>
          <w:rFonts w:ascii="Arial" w:hAnsi="Arial" w:cs="Arial"/>
          <w:szCs w:val="24"/>
        </w:rPr>
        <w:t xml:space="preserve">Place the transmitters inside the shell such that their antennas are sticking out of the shell. It is best if the antennas are outside the shell, but it is not essential. </w:t>
      </w:r>
    </w:p>
    <w:p w:rsidR="005B17CE" w:rsidRPr="00203703" w:rsidRDefault="005B17CE" w:rsidP="00203703">
      <w:pPr>
        <w:pStyle w:val="ListParagraph"/>
        <w:numPr>
          <w:ilvl w:val="3"/>
          <w:numId w:val="11"/>
        </w:numPr>
        <w:spacing w:line="240" w:lineRule="auto"/>
        <w:ind w:left="1080"/>
        <w:rPr>
          <w:rFonts w:ascii="Arial" w:hAnsi="Arial" w:cs="Arial"/>
          <w:szCs w:val="24"/>
        </w:rPr>
      </w:pPr>
      <w:r w:rsidRPr="00203703">
        <w:rPr>
          <w:rFonts w:ascii="Arial" w:hAnsi="Arial" w:cs="Arial"/>
          <w:szCs w:val="24"/>
        </w:rPr>
        <w:t xml:space="preserve">Once everything is oriented appropriately, duct tape everything into place and make sure nothing will jostle around on the flight. </w:t>
      </w:r>
    </w:p>
    <w:p w:rsidR="005B17CE" w:rsidRPr="00203703" w:rsidRDefault="005B17CE" w:rsidP="00203703">
      <w:pPr>
        <w:pStyle w:val="ListParagraph"/>
        <w:numPr>
          <w:ilvl w:val="3"/>
          <w:numId w:val="11"/>
        </w:numPr>
        <w:spacing w:line="240" w:lineRule="auto"/>
        <w:ind w:left="1080"/>
        <w:rPr>
          <w:rFonts w:ascii="Arial" w:hAnsi="Arial" w:cs="Arial"/>
          <w:szCs w:val="24"/>
        </w:rPr>
      </w:pPr>
      <w:r w:rsidRPr="00203703">
        <w:rPr>
          <w:rFonts w:ascii="Arial" w:hAnsi="Arial" w:cs="Arial"/>
          <w:szCs w:val="24"/>
        </w:rPr>
        <w:t xml:space="preserve">Duct Tape the shell closed </w:t>
      </w:r>
    </w:p>
    <w:p w:rsidR="005B17CE" w:rsidRPr="00203703" w:rsidRDefault="005B17CE" w:rsidP="00203703">
      <w:pPr>
        <w:pStyle w:val="ListParagraph"/>
        <w:numPr>
          <w:ilvl w:val="3"/>
          <w:numId w:val="11"/>
        </w:numPr>
        <w:spacing w:line="240" w:lineRule="auto"/>
        <w:ind w:left="1080"/>
        <w:rPr>
          <w:rFonts w:ascii="Arial" w:hAnsi="Arial" w:cs="Arial"/>
          <w:szCs w:val="24"/>
        </w:rPr>
      </w:pPr>
      <w:r w:rsidRPr="00203703">
        <w:rPr>
          <w:rFonts w:ascii="Arial" w:hAnsi="Arial" w:cs="Arial"/>
          <w:szCs w:val="24"/>
        </w:rPr>
        <w:t xml:space="preserve">Place the shell in the orange pouch which is located directly underneath the payload strings hula-hoop, and use the pouch’s Velcro to shut the pouch. </w:t>
      </w:r>
    </w:p>
    <w:p w:rsidR="005B17CE" w:rsidRPr="00203703" w:rsidRDefault="005B17CE" w:rsidP="00203703">
      <w:pPr>
        <w:pStyle w:val="ListParagraph"/>
        <w:numPr>
          <w:ilvl w:val="3"/>
          <w:numId w:val="11"/>
        </w:numPr>
        <w:spacing w:line="240" w:lineRule="auto"/>
        <w:ind w:left="1080"/>
        <w:rPr>
          <w:rFonts w:ascii="Arial" w:hAnsi="Arial" w:cs="Arial"/>
          <w:szCs w:val="24"/>
        </w:rPr>
      </w:pPr>
      <w:r w:rsidRPr="00203703">
        <w:rPr>
          <w:rFonts w:ascii="Arial" w:hAnsi="Arial" w:cs="Arial"/>
          <w:szCs w:val="24"/>
        </w:rPr>
        <w:t>For good measure, more duct tape can be used on the pouch to make sure the Velcro stays shut, but it may not be necessary. Can’t hurt though!</w:t>
      </w:r>
    </w:p>
    <w:p w:rsidR="005B17CE" w:rsidRPr="00203703" w:rsidRDefault="005B17CE" w:rsidP="00203703">
      <w:pPr>
        <w:pStyle w:val="ListParagraph"/>
        <w:spacing w:line="240" w:lineRule="auto"/>
        <w:ind w:left="1440"/>
        <w:rPr>
          <w:rFonts w:ascii="Arial" w:hAnsi="Arial" w:cs="Arial"/>
          <w:szCs w:val="24"/>
        </w:rPr>
      </w:pPr>
    </w:p>
    <w:p w:rsidR="000933C5" w:rsidRPr="00742453" w:rsidRDefault="000933C5" w:rsidP="00203703">
      <w:pPr>
        <w:pStyle w:val="Heading2"/>
        <w:rPr>
          <w:rFonts w:ascii="Arial" w:hAnsi="Arial" w:cs="Arial"/>
          <w:b w:val="0"/>
        </w:rPr>
      </w:pPr>
      <w:bookmarkStart w:id="29" w:name="_Toc424121424"/>
      <w:r w:rsidRPr="00742453">
        <w:rPr>
          <w:rFonts w:ascii="Arial" w:hAnsi="Arial" w:cs="Arial"/>
          <w:b w:val="0"/>
        </w:rPr>
        <w:t>New Setup</w:t>
      </w:r>
      <w:bookmarkEnd w:id="29"/>
      <w:r w:rsidRPr="00742453">
        <w:rPr>
          <w:rFonts w:ascii="Arial" w:hAnsi="Arial" w:cs="Arial"/>
          <w:b w:val="0"/>
        </w:rPr>
        <w:t xml:space="preserve"> </w:t>
      </w:r>
    </w:p>
    <w:p w:rsidR="00727621" w:rsidRDefault="009F471B" w:rsidP="00203703">
      <w:pPr>
        <w:pStyle w:val="ListParagraph"/>
        <w:numPr>
          <w:ilvl w:val="0"/>
          <w:numId w:val="11"/>
        </w:numPr>
        <w:spacing w:line="240" w:lineRule="auto"/>
        <w:rPr>
          <w:rFonts w:ascii="Arial" w:hAnsi="Arial" w:cs="Arial"/>
          <w:szCs w:val="24"/>
        </w:rPr>
      </w:pPr>
      <w:r>
        <w:rPr>
          <w:rFonts w:ascii="Arial" w:hAnsi="Arial" w:cs="Arial"/>
          <w:szCs w:val="24"/>
        </w:rPr>
        <w:t xml:space="preserve">This setup was first flown on NS-48 (first launch of </w:t>
      </w:r>
      <w:proofErr w:type="gramStart"/>
      <w:r>
        <w:rPr>
          <w:rFonts w:ascii="Arial" w:hAnsi="Arial" w:cs="Arial"/>
          <w:szCs w:val="24"/>
        </w:rPr>
        <w:t>Summer</w:t>
      </w:r>
      <w:proofErr w:type="gramEnd"/>
      <w:r>
        <w:rPr>
          <w:rFonts w:ascii="Arial" w:hAnsi="Arial" w:cs="Arial"/>
          <w:szCs w:val="24"/>
        </w:rPr>
        <w:t xml:space="preserve"> 2015), and it worked very well. It consists of two command modules, one which houses the APRS transmitters and one which houses the Cell Module. </w:t>
      </w:r>
      <w:r w:rsidR="00846765">
        <w:rPr>
          <w:rFonts w:ascii="Arial" w:hAnsi="Arial" w:cs="Arial"/>
          <w:szCs w:val="24"/>
        </w:rPr>
        <w:t xml:space="preserve">These are </w:t>
      </w:r>
      <w:r w:rsidR="007170B4">
        <w:rPr>
          <w:rFonts w:ascii="Arial" w:hAnsi="Arial" w:cs="Arial"/>
          <w:szCs w:val="24"/>
        </w:rPr>
        <w:t xml:space="preserve">stacked on top of </w:t>
      </w:r>
      <w:r w:rsidR="007170B4">
        <w:rPr>
          <w:rFonts w:ascii="Arial" w:hAnsi="Arial" w:cs="Arial"/>
          <w:szCs w:val="24"/>
        </w:rPr>
        <w:lastRenderedPageBreak/>
        <w:t xml:space="preserve">one another during launch, effectively increasing the size of the total “Command Module” setup. </w:t>
      </w:r>
    </w:p>
    <w:p w:rsidR="007170B4" w:rsidRDefault="007170B4" w:rsidP="00203703">
      <w:pPr>
        <w:pStyle w:val="ListParagraph"/>
        <w:numPr>
          <w:ilvl w:val="0"/>
          <w:numId w:val="11"/>
        </w:numPr>
        <w:spacing w:line="240" w:lineRule="auto"/>
        <w:rPr>
          <w:rFonts w:ascii="Arial" w:hAnsi="Arial" w:cs="Arial"/>
          <w:szCs w:val="24"/>
        </w:rPr>
      </w:pPr>
      <w:r>
        <w:rPr>
          <w:rFonts w:ascii="Arial" w:hAnsi="Arial" w:cs="Arial"/>
          <w:szCs w:val="24"/>
        </w:rPr>
        <w:t xml:space="preserve">New APRS transmitters </w:t>
      </w:r>
    </w:p>
    <w:p w:rsidR="007170B4" w:rsidRDefault="007170B4" w:rsidP="007170B4">
      <w:pPr>
        <w:pStyle w:val="ListParagraph"/>
        <w:numPr>
          <w:ilvl w:val="1"/>
          <w:numId w:val="11"/>
        </w:numPr>
        <w:spacing w:line="240" w:lineRule="auto"/>
        <w:rPr>
          <w:rFonts w:ascii="Arial" w:hAnsi="Arial" w:cs="Arial"/>
          <w:szCs w:val="24"/>
        </w:rPr>
      </w:pPr>
      <w:r>
        <w:rPr>
          <w:rFonts w:ascii="Arial" w:hAnsi="Arial" w:cs="Arial"/>
          <w:noProof/>
          <w:szCs w:val="24"/>
        </w:rPr>
        <w:drawing>
          <wp:inline distT="0" distB="0" distL="0" distR="0" wp14:anchorId="1B93673B" wp14:editId="00EC06D9">
            <wp:extent cx="2480097" cy="2286530"/>
            <wp:effectExtent l="0" t="95250" r="0" b="762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CMD interior.JPG"/>
                    <pic:cNvPicPr/>
                  </pic:nvPicPr>
                  <pic:blipFill rotWithShape="1">
                    <a:blip r:embed="rId29" cstate="print">
                      <a:extLst>
                        <a:ext uri="{28A0092B-C50C-407E-A947-70E740481C1C}">
                          <a14:useLocalDpi xmlns:a14="http://schemas.microsoft.com/office/drawing/2010/main" val="0"/>
                        </a:ext>
                      </a:extLst>
                    </a:blip>
                    <a:srcRect l="18835" t="1" b="227"/>
                    <a:stretch/>
                  </pic:blipFill>
                  <pic:spPr bwMode="auto">
                    <a:xfrm rot="5400000">
                      <a:off x="0" y="0"/>
                      <a:ext cx="2480097" cy="228653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szCs w:val="24"/>
        </w:rPr>
        <w:drawing>
          <wp:inline distT="0" distB="0" distL="0" distR="0" wp14:anchorId="4298B9CC" wp14:editId="781CA12C">
            <wp:extent cx="1965277" cy="147395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CMD exterior.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63024" cy="1472267"/>
                    </a:xfrm>
                    <a:prstGeom prst="rect">
                      <a:avLst/>
                    </a:prstGeom>
                  </pic:spPr>
                </pic:pic>
              </a:graphicData>
            </a:graphic>
          </wp:inline>
        </w:drawing>
      </w:r>
    </w:p>
    <w:p w:rsidR="007170B4" w:rsidRDefault="007170B4" w:rsidP="007170B4">
      <w:pPr>
        <w:pStyle w:val="ListParagraph"/>
        <w:numPr>
          <w:ilvl w:val="1"/>
          <w:numId w:val="11"/>
        </w:numPr>
        <w:spacing w:line="240" w:lineRule="auto"/>
        <w:rPr>
          <w:rFonts w:ascii="Arial" w:hAnsi="Arial" w:cs="Arial"/>
          <w:szCs w:val="24"/>
        </w:rPr>
      </w:pPr>
      <w:r>
        <w:rPr>
          <w:rFonts w:ascii="Arial" w:hAnsi="Arial" w:cs="Arial"/>
          <w:szCs w:val="24"/>
        </w:rPr>
        <w:t xml:space="preserve">The new APRS transmitting housing has 2 GPS receivers mounted to the top of the outermost housing, and these receivers feed into the 3D printed structure inside the pink casing. </w:t>
      </w:r>
    </w:p>
    <w:p w:rsidR="007170B4" w:rsidRDefault="007170B4" w:rsidP="007170B4">
      <w:pPr>
        <w:pStyle w:val="ListParagraph"/>
        <w:numPr>
          <w:ilvl w:val="1"/>
          <w:numId w:val="11"/>
        </w:numPr>
        <w:spacing w:line="240" w:lineRule="auto"/>
        <w:rPr>
          <w:rFonts w:ascii="Arial" w:hAnsi="Arial" w:cs="Arial"/>
          <w:szCs w:val="24"/>
        </w:rPr>
      </w:pPr>
      <w:r>
        <w:rPr>
          <w:rFonts w:ascii="Arial" w:hAnsi="Arial" w:cs="Arial"/>
          <w:szCs w:val="24"/>
        </w:rPr>
        <w:t xml:space="preserve">Inside the 3D printed structure, there is room for 2 </w:t>
      </w:r>
      <w:proofErr w:type="spellStart"/>
      <w:r>
        <w:rPr>
          <w:rFonts w:ascii="Arial" w:hAnsi="Arial" w:cs="Arial"/>
          <w:szCs w:val="24"/>
        </w:rPr>
        <w:t>Habduino</w:t>
      </w:r>
      <w:proofErr w:type="spellEnd"/>
      <w:r>
        <w:rPr>
          <w:rFonts w:ascii="Arial" w:hAnsi="Arial" w:cs="Arial"/>
          <w:szCs w:val="24"/>
        </w:rPr>
        <w:t xml:space="preserve"> APRS transmitters, as well as 2 6-pack AAA battery holsters. Holes have been drilled through the structure as appropriate in order to accommodate for the antennas used by the </w:t>
      </w:r>
      <w:proofErr w:type="spellStart"/>
      <w:r>
        <w:rPr>
          <w:rFonts w:ascii="Arial" w:hAnsi="Arial" w:cs="Arial"/>
          <w:szCs w:val="24"/>
        </w:rPr>
        <w:t>Habduino</w:t>
      </w:r>
      <w:proofErr w:type="spellEnd"/>
      <w:r>
        <w:rPr>
          <w:rFonts w:ascii="Arial" w:hAnsi="Arial" w:cs="Arial"/>
          <w:szCs w:val="24"/>
        </w:rPr>
        <w:t xml:space="preserve">. </w:t>
      </w:r>
    </w:p>
    <w:p w:rsidR="007170B4" w:rsidRPr="000B5A24" w:rsidRDefault="000B5A24" w:rsidP="007170B4">
      <w:pPr>
        <w:pStyle w:val="ListParagraph"/>
        <w:numPr>
          <w:ilvl w:val="1"/>
          <w:numId w:val="11"/>
        </w:numPr>
        <w:spacing w:line="240" w:lineRule="auto"/>
        <w:rPr>
          <w:rFonts w:ascii="Arial" w:hAnsi="Arial" w:cs="Arial"/>
          <w:szCs w:val="24"/>
        </w:rPr>
      </w:pPr>
      <w:r w:rsidRPr="000B5A24">
        <w:rPr>
          <w:rFonts w:ascii="Arial" w:hAnsi="Arial" w:cs="Arial"/>
          <w:szCs w:val="24"/>
          <w:highlight w:val="yellow"/>
        </w:rPr>
        <w:t>(Cooper or Luke can you elaborate more about the Cell Module and it’s housing here?)</w:t>
      </w:r>
    </w:p>
    <w:p w:rsidR="000B5A24" w:rsidRPr="000B5A24" w:rsidRDefault="000B5A24" w:rsidP="007170B4">
      <w:pPr>
        <w:pStyle w:val="ListParagraph"/>
        <w:numPr>
          <w:ilvl w:val="1"/>
          <w:numId w:val="11"/>
        </w:numPr>
        <w:spacing w:line="240" w:lineRule="auto"/>
        <w:rPr>
          <w:rFonts w:ascii="Arial" w:hAnsi="Arial" w:cs="Arial"/>
          <w:szCs w:val="24"/>
          <w:highlight w:val="yellow"/>
        </w:rPr>
      </w:pPr>
      <w:r w:rsidRPr="000B5A24">
        <w:rPr>
          <w:rFonts w:ascii="Arial" w:hAnsi="Arial" w:cs="Arial"/>
          <w:szCs w:val="24"/>
        </w:rPr>
        <w:t xml:space="preserve">When fully assembled, the two command modules will be inserted into their bags and hung from the parachute string as shown below. </w:t>
      </w:r>
      <w:r w:rsidRPr="000B5A24">
        <w:rPr>
          <w:rFonts w:ascii="Arial" w:hAnsi="Arial" w:cs="Arial"/>
          <w:szCs w:val="24"/>
          <w:highlight w:val="yellow"/>
        </w:rPr>
        <w:br/>
      </w:r>
      <w:r>
        <w:rPr>
          <w:rFonts w:ascii="Arial" w:hAnsi="Arial" w:cs="Arial"/>
          <w:noProof/>
          <w:szCs w:val="24"/>
        </w:rPr>
        <w:drawing>
          <wp:inline distT="0" distB="0" distL="0" distR="0">
            <wp:extent cx="2890293" cy="2167719"/>
            <wp:effectExtent l="0" t="361950" r="0" b="3473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CMD casing.JPG"/>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2894697" cy="2171022"/>
                    </a:xfrm>
                    <a:prstGeom prst="rect">
                      <a:avLst/>
                    </a:prstGeom>
                  </pic:spPr>
                </pic:pic>
              </a:graphicData>
            </a:graphic>
          </wp:inline>
        </w:drawing>
      </w:r>
    </w:p>
    <w:p w:rsidR="00C718CA" w:rsidRPr="00203703" w:rsidRDefault="00EA5062" w:rsidP="00203703">
      <w:pPr>
        <w:pStyle w:val="Heading1"/>
        <w:rPr>
          <w:rFonts w:ascii="Arial" w:hAnsi="Arial" w:cs="Arial"/>
        </w:rPr>
      </w:pPr>
      <w:bookmarkStart w:id="30" w:name="_Toc424121425"/>
      <w:r w:rsidRPr="00203703">
        <w:rPr>
          <w:rFonts w:ascii="Arial" w:hAnsi="Arial" w:cs="Arial"/>
        </w:rPr>
        <w:lastRenderedPageBreak/>
        <w:t>Pre-Launch Checklist</w:t>
      </w:r>
      <w:bookmarkEnd w:id="30"/>
      <w:r w:rsidRPr="00203703">
        <w:rPr>
          <w:rFonts w:ascii="Arial" w:hAnsi="Arial" w:cs="Arial"/>
        </w:rPr>
        <w:t xml:space="preserve"> </w:t>
      </w:r>
    </w:p>
    <w:p w:rsidR="0061336E" w:rsidRPr="00203703" w:rsidRDefault="0061336E" w:rsidP="00203703">
      <w:pPr>
        <w:spacing w:line="240" w:lineRule="auto"/>
        <w:rPr>
          <w:rFonts w:ascii="Arial" w:hAnsi="Arial" w:cs="Arial"/>
        </w:rPr>
      </w:pPr>
      <w:bookmarkStart w:id="31" w:name="_Toc424121426"/>
      <w:r w:rsidRPr="00203703">
        <w:rPr>
          <w:rStyle w:val="Heading2Char"/>
          <w:rFonts w:ascii="Arial" w:hAnsi="Arial" w:cs="Arial"/>
        </w:rPr>
        <w:t>Logistics</w:t>
      </w:r>
      <w:bookmarkEnd w:id="31"/>
      <w:r w:rsidRPr="00203703">
        <w:rPr>
          <w:rFonts w:ascii="Arial" w:hAnsi="Arial" w:cs="Arial"/>
        </w:rPr>
        <w:t xml:space="preserve">: </w:t>
      </w:r>
      <w:r w:rsidR="00F70539" w:rsidRPr="00203703">
        <w:rPr>
          <w:rFonts w:ascii="Arial" w:hAnsi="Arial" w:cs="Arial"/>
        </w:rPr>
        <w:br/>
      </w:r>
      <w:r w:rsidRPr="00203703">
        <w:rPr>
          <w:rFonts w:ascii="Arial" w:hAnsi="Arial" w:cs="Arial"/>
        </w:rPr>
        <w:t xml:space="preserve">Housekeeping things that need to be done a week or two in advance… </w:t>
      </w:r>
    </w:p>
    <w:p w:rsidR="0061336E" w:rsidRPr="00203703" w:rsidRDefault="00B70E3B" w:rsidP="00203703">
      <w:pPr>
        <w:pStyle w:val="ListParagraph"/>
        <w:numPr>
          <w:ilvl w:val="0"/>
          <w:numId w:val="6"/>
        </w:numPr>
        <w:spacing w:line="240" w:lineRule="auto"/>
        <w:rPr>
          <w:rFonts w:ascii="Arial" w:hAnsi="Arial" w:cs="Arial"/>
        </w:rPr>
      </w:pPr>
      <w:r>
        <w:rPr>
          <w:rFonts w:ascii="Arial" w:hAnsi="Arial" w:cs="Arial"/>
          <w:i/>
          <w:highlight w:val="cyan"/>
        </w:rPr>
        <w:t>One month</w:t>
      </w:r>
      <w:r w:rsidR="0061336E" w:rsidRPr="00742453">
        <w:rPr>
          <w:rFonts w:ascii="Arial" w:hAnsi="Arial" w:cs="Arial"/>
          <w:i/>
          <w:highlight w:val="cyan"/>
        </w:rPr>
        <w:t xml:space="preserve"> before launch</w:t>
      </w:r>
      <w:r w:rsidR="0061336E" w:rsidRPr="00203703">
        <w:rPr>
          <w:rFonts w:ascii="Arial" w:hAnsi="Arial" w:cs="Arial"/>
        </w:rPr>
        <w:t xml:space="preserve"> – Confirm with Dr. Bowden that we have sufficient helium and balloons. These items can take a while to get so it’s good to stay on top of it.</w:t>
      </w:r>
    </w:p>
    <w:p w:rsidR="007F6F8A" w:rsidRPr="00203703" w:rsidRDefault="007F6F8A" w:rsidP="00203703">
      <w:pPr>
        <w:pStyle w:val="ListParagraph"/>
        <w:numPr>
          <w:ilvl w:val="0"/>
          <w:numId w:val="6"/>
        </w:numPr>
        <w:spacing w:line="240" w:lineRule="auto"/>
        <w:rPr>
          <w:rFonts w:ascii="Arial" w:hAnsi="Arial" w:cs="Arial"/>
          <w:b/>
        </w:rPr>
      </w:pPr>
      <w:r w:rsidRPr="00203703">
        <w:rPr>
          <w:rFonts w:ascii="Arial" w:hAnsi="Arial" w:cs="Arial"/>
          <w:b/>
        </w:rPr>
        <w:t xml:space="preserve">Traditionally, Clear Spring Elementary School in Clear Spring, MD is the target launch time is usually 8:30am. We leave UMD Space Systems lab parking lot at 5:00am (That means everyone seated in the vans and physically leaving campus at 5:00am). Making sure everyone is packed up and ready the night before is important. Arriving at the lab between 4:00am and 4:30am to get everything loaded into the vans is highly recommended. </w:t>
      </w:r>
    </w:p>
    <w:p w:rsidR="0061336E" w:rsidRPr="00203703" w:rsidRDefault="00AE45FB" w:rsidP="00203703">
      <w:pPr>
        <w:pStyle w:val="ListParagraph"/>
        <w:numPr>
          <w:ilvl w:val="0"/>
          <w:numId w:val="6"/>
        </w:numPr>
        <w:spacing w:line="240" w:lineRule="auto"/>
        <w:rPr>
          <w:rFonts w:ascii="Arial" w:hAnsi="Arial" w:cs="Arial"/>
        </w:rPr>
      </w:pPr>
      <w:r w:rsidRPr="00203703">
        <w:rPr>
          <w:rFonts w:ascii="Arial" w:hAnsi="Arial" w:cs="Arial"/>
          <w:i/>
        </w:rPr>
        <w:t>1 week before</w:t>
      </w:r>
      <w:r w:rsidRPr="00203703">
        <w:rPr>
          <w:rFonts w:ascii="Arial" w:hAnsi="Arial" w:cs="Arial"/>
        </w:rPr>
        <w:t xml:space="preserve"> - </w:t>
      </w:r>
      <w:r w:rsidR="0061336E" w:rsidRPr="00203703">
        <w:rPr>
          <w:rFonts w:ascii="Arial" w:hAnsi="Arial" w:cs="Arial"/>
        </w:rPr>
        <w:t>Do weather predictions in order to find a good launch date and launch site</w:t>
      </w:r>
    </w:p>
    <w:p w:rsidR="0061336E" w:rsidRPr="00203703" w:rsidRDefault="0061336E" w:rsidP="00203703">
      <w:pPr>
        <w:pStyle w:val="ListParagraph"/>
        <w:numPr>
          <w:ilvl w:val="1"/>
          <w:numId w:val="6"/>
        </w:numPr>
        <w:spacing w:line="240" w:lineRule="auto"/>
        <w:rPr>
          <w:rFonts w:ascii="Arial" w:hAnsi="Arial" w:cs="Arial"/>
        </w:rPr>
      </w:pPr>
      <w:r w:rsidRPr="00203703">
        <w:rPr>
          <w:rFonts w:ascii="Arial" w:hAnsi="Arial" w:cs="Arial"/>
        </w:rPr>
        <w:t xml:space="preserve"> (</w:t>
      </w:r>
      <w:r w:rsidR="007F6F8A" w:rsidRPr="00203703">
        <w:rPr>
          <w:rFonts w:ascii="Arial" w:hAnsi="Arial" w:cs="Arial"/>
        </w:rPr>
        <w:t>See</w:t>
      </w:r>
      <w:r w:rsidRPr="00203703">
        <w:rPr>
          <w:rFonts w:ascii="Arial" w:hAnsi="Arial" w:cs="Arial"/>
        </w:rPr>
        <w:t xml:space="preserve"> section on how to do weather predictions</w:t>
      </w:r>
      <w:r w:rsidR="007F6F8A" w:rsidRPr="00203703">
        <w:rPr>
          <w:rFonts w:ascii="Arial" w:hAnsi="Arial" w:cs="Arial"/>
        </w:rPr>
        <w:t>…</w:t>
      </w:r>
      <w:r w:rsidR="0070771A" w:rsidRPr="00203703">
        <w:rPr>
          <w:rFonts w:ascii="Arial" w:hAnsi="Arial" w:cs="Arial"/>
        </w:rPr>
        <w:t>)</w:t>
      </w:r>
    </w:p>
    <w:p w:rsidR="00AE45FB" w:rsidRPr="00203703" w:rsidRDefault="00AE45FB" w:rsidP="00203703">
      <w:pPr>
        <w:pStyle w:val="ListParagraph"/>
        <w:numPr>
          <w:ilvl w:val="0"/>
          <w:numId w:val="6"/>
        </w:numPr>
        <w:spacing w:line="240" w:lineRule="auto"/>
        <w:rPr>
          <w:rFonts w:ascii="Arial" w:hAnsi="Arial" w:cs="Arial"/>
        </w:rPr>
      </w:pPr>
      <w:r w:rsidRPr="00203703">
        <w:rPr>
          <w:rFonts w:ascii="Arial" w:hAnsi="Arial" w:cs="Arial"/>
        </w:rPr>
        <w:t xml:space="preserve">If you are preparing a payload… plan to have it finished at least 5 days before launch! Some payloads have had to cancel the night before (which can be a pain for logistics and predictions), and no one wants to do a launch with only a couple hours of sleep. </w:t>
      </w:r>
      <w:proofErr w:type="gramStart"/>
      <w:r w:rsidRPr="00203703">
        <w:rPr>
          <w:rFonts w:ascii="Arial" w:hAnsi="Arial" w:cs="Arial"/>
        </w:rPr>
        <w:t>Which brings me to my next point…</w:t>
      </w:r>
      <w:proofErr w:type="gramEnd"/>
    </w:p>
    <w:p w:rsidR="00AE45FB" w:rsidRPr="00203703" w:rsidRDefault="00AE45FB" w:rsidP="00203703">
      <w:pPr>
        <w:pStyle w:val="ListParagraph"/>
        <w:numPr>
          <w:ilvl w:val="0"/>
          <w:numId w:val="6"/>
        </w:numPr>
        <w:spacing w:line="240" w:lineRule="auto"/>
        <w:rPr>
          <w:rFonts w:ascii="Arial" w:hAnsi="Arial" w:cs="Arial"/>
        </w:rPr>
      </w:pPr>
      <w:r w:rsidRPr="00203703">
        <w:rPr>
          <w:rFonts w:ascii="Arial" w:hAnsi="Arial" w:cs="Arial"/>
        </w:rPr>
        <w:t xml:space="preserve">Make sure you get some sleep the night before a launch!!!! Move deadlines up, go to sleep early… do whatever you need to so that you won’t have to do the launch dead tired. You can only run on </w:t>
      </w:r>
      <w:proofErr w:type="spellStart"/>
      <w:r w:rsidRPr="00203703">
        <w:rPr>
          <w:rFonts w:ascii="Arial" w:hAnsi="Arial" w:cs="Arial"/>
        </w:rPr>
        <w:t>redbull</w:t>
      </w:r>
      <w:proofErr w:type="spellEnd"/>
      <w:r w:rsidRPr="00203703">
        <w:rPr>
          <w:rFonts w:ascii="Arial" w:hAnsi="Arial" w:cs="Arial"/>
        </w:rPr>
        <w:t xml:space="preserve"> and coffee for so long, and trust me: when you’re fighting a tree to get your payloads back, or driving back to college park from the launch, you’ll be grateful for the extra patience a few more hours of sleep will give you. </w:t>
      </w:r>
    </w:p>
    <w:p w:rsidR="00775D22" w:rsidRPr="00203703" w:rsidRDefault="00775D22" w:rsidP="00203703">
      <w:pPr>
        <w:pStyle w:val="ListParagraph"/>
        <w:numPr>
          <w:ilvl w:val="0"/>
          <w:numId w:val="6"/>
        </w:numPr>
        <w:spacing w:line="240" w:lineRule="auto"/>
        <w:rPr>
          <w:rFonts w:ascii="Arial" w:hAnsi="Arial" w:cs="Arial"/>
        </w:rPr>
      </w:pPr>
      <w:r w:rsidRPr="00203703">
        <w:rPr>
          <w:rFonts w:ascii="Arial" w:hAnsi="Arial" w:cs="Arial"/>
        </w:rPr>
        <w:t xml:space="preserve">1 Day before – Set up the </w:t>
      </w:r>
      <w:proofErr w:type="spellStart"/>
      <w:r w:rsidRPr="00203703">
        <w:rPr>
          <w:rFonts w:ascii="Arial" w:hAnsi="Arial" w:cs="Arial"/>
        </w:rPr>
        <w:t>Zello</w:t>
      </w:r>
      <w:proofErr w:type="spellEnd"/>
      <w:r w:rsidRPr="00203703">
        <w:rPr>
          <w:rFonts w:ascii="Arial" w:hAnsi="Arial" w:cs="Arial"/>
        </w:rPr>
        <w:t xml:space="preserve"> app on the </w:t>
      </w:r>
      <w:proofErr w:type="gramStart"/>
      <w:r w:rsidRPr="00203703">
        <w:rPr>
          <w:rFonts w:ascii="Arial" w:hAnsi="Arial" w:cs="Arial"/>
        </w:rPr>
        <w:t>teams</w:t>
      </w:r>
      <w:proofErr w:type="gramEnd"/>
      <w:r w:rsidRPr="00203703">
        <w:rPr>
          <w:rFonts w:ascii="Arial" w:hAnsi="Arial" w:cs="Arial"/>
        </w:rPr>
        <w:t xml:space="preserve"> iPhones.  Download the app if you don’t already have it, as it can be crucial to keep in contact with the rest of the team. </w:t>
      </w:r>
    </w:p>
    <w:p w:rsidR="00775D22" w:rsidRPr="00203703" w:rsidRDefault="00775D22" w:rsidP="00203703">
      <w:pPr>
        <w:pStyle w:val="ListParagraph"/>
        <w:numPr>
          <w:ilvl w:val="1"/>
          <w:numId w:val="6"/>
        </w:numPr>
        <w:spacing w:line="240" w:lineRule="auto"/>
        <w:rPr>
          <w:rFonts w:ascii="Arial" w:hAnsi="Arial" w:cs="Arial"/>
        </w:rPr>
      </w:pPr>
      <w:r w:rsidRPr="00203703">
        <w:rPr>
          <w:rFonts w:ascii="Arial" w:hAnsi="Arial" w:cs="Arial"/>
        </w:rPr>
        <w:t xml:space="preserve">Set up 2 channels – one for general communication amongst the whole team, and one for all the communications officers between all the vans. </w:t>
      </w:r>
    </w:p>
    <w:p w:rsidR="00B01B9C" w:rsidRDefault="00742453" w:rsidP="00203703">
      <w:pPr>
        <w:spacing w:line="240" w:lineRule="auto"/>
        <w:rPr>
          <w:rFonts w:ascii="Arial" w:hAnsi="Arial" w:cs="Arial"/>
          <w:b/>
          <w:highlight w:val="yellow"/>
        </w:rPr>
      </w:pPr>
      <w:r>
        <w:rPr>
          <w:rFonts w:ascii="Arial" w:hAnsi="Arial" w:cs="Arial"/>
          <w:b/>
          <w:highlight w:val="yellow"/>
        </w:rPr>
        <w:t>Have someone in charge of the Flight Director Checklist and make sure everything has been checked. The Checklist can be found below.</w:t>
      </w:r>
    </w:p>
    <w:p w:rsidR="00491E4A" w:rsidRDefault="00491E4A" w:rsidP="00742453">
      <w:pPr>
        <w:pStyle w:val="Heading2"/>
        <w:rPr>
          <w:rFonts w:ascii="Arial" w:hAnsi="Arial" w:cs="Arial"/>
        </w:rPr>
      </w:pPr>
    </w:p>
    <w:p w:rsidR="00491E4A" w:rsidRDefault="00491E4A" w:rsidP="00742453">
      <w:pPr>
        <w:pStyle w:val="Heading2"/>
        <w:rPr>
          <w:rFonts w:ascii="Arial" w:hAnsi="Arial" w:cs="Arial"/>
        </w:rPr>
      </w:pPr>
    </w:p>
    <w:p w:rsidR="000B5A24" w:rsidRDefault="000B5A24">
      <w:r>
        <w:br w:type="page"/>
      </w:r>
    </w:p>
    <w:p w:rsidR="00491E4A" w:rsidRPr="00491E4A" w:rsidRDefault="00491E4A" w:rsidP="00491E4A"/>
    <w:p w:rsidR="00742453" w:rsidRDefault="00742453" w:rsidP="00742453">
      <w:pPr>
        <w:pStyle w:val="Heading2"/>
        <w:rPr>
          <w:rFonts w:ascii="Arial" w:hAnsi="Arial" w:cs="Arial"/>
        </w:rPr>
      </w:pPr>
      <w:bookmarkStart w:id="32" w:name="_Toc424121427"/>
      <w:r w:rsidRPr="00742453">
        <w:rPr>
          <w:rFonts w:ascii="Arial" w:hAnsi="Arial" w:cs="Arial"/>
        </w:rPr>
        <w:t>Flight Director Checklist</w:t>
      </w:r>
      <w:bookmarkEnd w:id="32"/>
    </w:p>
    <w:p w:rsidR="00742453" w:rsidRPr="00742453" w:rsidRDefault="00742453" w:rsidP="00742453">
      <w:pPr>
        <w:spacing w:after="0"/>
        <w:jc w:val="center"/>
        <w:rPr>
          <w:rFonts w:ascii="Arial" w:eastAsia="Times New Roman" w:hAnsi="Arial" w:cs="Arial"/>
          <w:szCs w:val="24"/>
        </w:rPr>
      </w:pPr>
      <w:r w:rsidRPr="00742453">
        <w:rPr>
          <w:rFonts w:ascii="Arial" w:eastAsia="Times New Roman" w:hAnsi="Arial" w:cs="Arial"/>
          <w:b/>
          <w:bCs/>
          <w:color w:val="000000"/>
          <w:sz w:val="29"/>
          <w:szCs w:val="29"/>
        </w:rPr>
        <w:t>Flight Director Checklist</w:t>
      </w:r>
    </w:p>
    <w:p w:rsidR="00742453" w:rsidRPr="00742453" w:rsidRDefault="00742453" w:rsidP="00742453">
      <w:pPr>
        <w:spacing w:after="0"/>
        <w:jc w:val="center"/>
        <w:rPr>
          <w:rFonts w:ascii="Arial" w:eastAsia="Times New Roman" w:hAnsi="Arial" w:cs="Arial"/>
          <w:szCs w:val="24"/>
        </w:rPr>
      </w:pPr>
      <w:r w:rsidRPr="00742453">
        <w:rPr>
          <w:rFonts w:ascii="Arial" w:eastAsia="Times New Roman" w:hAnsi="Arial" w:cs="Arial"/>
          <w:b/>
          <w:bCs/>
          <w:color w:val="000000"/>
          <w:sz w:val="29"/>
          <w:szCs w:val="29"/>
        </w:rPr>
        <w:t>NS-____</w:t>
      </w:r>
    </w:p>
    <w:p w:rsidR="00742453" w:rsidRPr="00742453" w:rsidRDefault="00742453" w:rsidP="00742453">
      <w:pPr>
        <w:spacing w:after="0" w:line="240" w:lineRule="auto"/>
        <w:rPr>
          <w:rFonts w:ascii="Arial" w:eastAsia="Times New Roman" w:hAnsi="Arial" w:cs="Arial"/>
          <w:szCs w:val="24"/>
        </w:rPr>
      </w:pPr>
    </w:p>
    <w:p w:rsidR="00742453" w:rsidRPr="00742453" w:rsidRDefault="00742453" w:rsidP="00491E4A">
      <w:pPr>
        <w:jc w:val="center"/>
        <w:rPr>
          <w:rFonts w:ascii="Arial" w:eastAsia="Times New Roman" w:hAnsi="Arial" w:cs="Arial"/>
          <w:szCs w:val="24"/>
        </w:rPr>
      </w:pPr>
      <w:r w:rsidRPr="00742453">
        <w:rPr>
          <w:rFonts w:ascii="Arial" w:eastAsia="Times New Roman" w:hAnsi="Arial" w:cs="Arial"/>
          <w:b/>
          <w:bCs/>
          <w:color w:val="000000"/>
          <w:sz w:val="29"/>
          <w:szCs w:val="29"/>
        </w:rPr>
        <w:t>Launch Location = ________________________</w:t>
      </w:r>
    </w:p>
    <w:p w:rsidR="00742453" w:rsidRPr="00742453" w:rsidRDefault="00742453" w:rsidP="00491E4A">
      <w:pPr>
        <w:jc w:val="center"/>
        <w:rPr>
          <w:rFonts w:ascii="Arial" w:eastAsia="Times New Roman" w:hAnsi="Arial" w:cs="Arial"/>
          <w:szCs w:val="24"/>
        </w:rPr>
      </w:pPr>
      <w:r w:rsidRPr="00742453">
        <w:rPr>
          <w:rFonts w:ascii="Arial" w:eastAsia="Times New Roman" w:hAnsi="Arial" w:cs="Arial"/>
          <w:b/>
          <w:bCs/>
          <w:color w:val="000000"/>
          <w:sz w:val="29"/>
          <w:szCs w:val="29"/>
        </w:rPr>
        <w:t>Launch Date = ___________________________</w:t>
      </w:r>
    </w:p>
    <w:p w:rsidR="00742453" w:rsidRPr="00742453" w:rsidRDefault="00742453" w:rsidP="00491E4A">
      <w:pPr>
        <w:jc w:val="center"/>
        <w:rPr>
          <w:rFonts w:ascii="Arial" w:eastAsia="Times New Roman" w:hAnsi="Arial" w:cs="Arial"/>
          <w:szCs w:val="24"/>
        </w:rPr>
      </w:pPr>
      <w:r w:rsidRPr="00742453">
        <w:rPr>
          <w:rFonts w:ascii="Arial" w:eastAsia="Times New Roman" w:hAnsi="Arial" w:cs="Arial"/>
          <w:b/>
          <w:bCs/>
          <w:color w:val="000000"/>
          <w:sz w:val="29"/>
          <w:szCs w:val="29"/>
        </w:rPr>
        <w:t>Attempt Number = ________</w:t>
      </w:r>
    </w:p>
    <w:p w:rsidR="00742453" w:rsidRPr="00742453" w:rsidRDefault="00742453" w:rsidP="00495F9A">
      <w:pPr>
        <w:rPr>
          <w:rFonts w:ascii="Arial" w:eastAsia="Times New Roman" w:hAnsi="Arial" w:cs="Arial"/>
          <w:b/>
          <w:bCs/>
          <w:color w:val="000000"/>
          <w:sz w:val="29"/>
          <w:szCs w:val="29"/>
        </w:rPr>
      </w:pPr>
      <w:r w:rsidRPr="00742453">
        <w:rPr>
          <w:rFonts w:ascii="Arial" w:eastAsia="Times New Roman" w:hAnsi="Arial" w:cs="Arial"/>
          <w:b/>
          <w:bCs/>
          <w:color w:val="000000"/>
          <w:sz w:val="29"/>
          <w:szCs w:val="29"/>
          <w:u w:val="single"/>
        </w:rPr>
        <w:t>Payloads</w:t>
      </w:r>
      <w:r w:rsidRPr="00742453">
        <w:rPr>
          <w:rFonts w:ascii="Arial" w:eastAsia="Times New Roman" w:hAnsi="Arial" w:cs="Arial"/>
          <w:b/>
          <w:bCs/>
          <w:color w:val="000000"/>
          <w:sz w:val="29"/>
          <w:szCs w:val="29"/>
        </w:rPr>
        <w:t>:  </w:t>
      </w:r>
      <w:r w:rsidRPr="00742453">
        <w:rPr>
          <w:rFonts w:ascii="Arial" w:eastAsia="Times New Roman" w:hAnsi="Arial" w:cs="Arial"/>
          <w:b/>
          <w:bCs/>
          <w:color w:val="000000"/>
          <w:sz w:val="29"/>
          <w:szCs w:val="29"/>
        </w:rPr>
        <w:tab/>
        <w:t>____________________________________</w:t>
      </w:r>
    </w:p>
    <w:p w:rsidR="00742453" w:rsidRPr="00742453" w:rsidRDefault="00742453" w:rsidP="00742453">
      <w:pPr>
        <w:spacing w:after="0"/>
        <w:rPr>
          <w:rFonts w:ascii="Arial" w:eastAsia="Times New Roman" w:hAnsi="Arial" w:cs="Arial"/>
          <w:b/>
          <w:bCs/>
          <w:color w:val="000000"/>
          <w:sz w:val="29"/>
          <w:szCs w:val="29"/>
        </w:rPr>
      </w:pPr>
      <w:r w:rsidRPr="00742453">
        <w:rPr>
          <w:rFonts w:ascii="Arial" w:eastAsia="Times New Roman" w:hAnsi="Arial" w:cs="Arial"/>
          <w:b/>
          <w:bCs/>
          <w:color w:val="000000"/>
          <w:sz w:val="29"/>
          <w:szCs w:val="29"/>
        </w:rPr>
        <w:tab/>
      </w:r>
      <w:r w:rsidRPr="00742453">
        <w:rPr>
          <w:rFonts w:ascii="Arial" w:eastAsia="Times New Roman" w:hAnsi="Arial" w:cs="Arial"/>
          <w:b/>
          <w:bCs/>
          <w:color w:val="000000"/>
          <w:sz w:val="29"/>
          <w:szCs w:val="29"/>
        </w:rPr>
        <w:tab/>
      </w:r>
      <w:r w:rsidRPr="00742453">
        <w:rPr>
          <w:rFonts w:ascii="Arial" w:eastAsia="Times New Roman" w:hAnsi="Arial" w:cs="Arial"/>
          <w:b/>
          <w:bCs/>
          <w:color w:val="000000"/>
          <w:sz w:val="29"/>
          <w:szCs w:val="29"/>
        </w:rPr>
        <w:tab/>
        <w:t>____________________________________</w:t>
      </w:r>
    </w:p>
    <w:p w:rsidR="00742453" w:rsidRPr="00742453" w:rsidRDefault="00742453" w:rsidP="00742453">
      <w:pPr>
        <w:spacing w:after="0"/>
        <w:rPr>
          <w:rFonts w:ascii="Arial" w:eastAsia="Times New Roman" w:hAnsi="Arial" w:cs="Arial"/>
          <w:b/>
          <w:bCs/>
          <w:color w:val="000000"/>
          <w:sz w:val="29"/>
          <w:szCs w:val="29"/>
        </w:rPr>
      </w:pPr>
      <w:r w:rsidRPr="00742453">
        <w:rPr>
          <w:rFonts w:ascii="Arial" w:eastAsia="Times New Roman" w:hAnsi="Arial" w:cs="Arial"/>
          <w:b/>
          <w:bCs/>
          <w:color w:val="000000"/>
          <w:sz w:val="29"/>
          <w:szCs w:val="29"/>
        </w:rPr>
        <w:tab/>
      </w:r>
      <w:r w:rsidRPr="00742453">
        <w:rPr>
          <w:rFonts w:ascii="Arial" w:eastAsia="Times New Roman" w:hAnsi="Arial" w:cs="Arial"/>
          <w:b/>
          <w:bCs/>
          <w:color w:val="000000"/>
          <w:sz w:val="29"/>
          <w:szCs w:val="29"/>
        </w:rPr>
        <w:tab/>
      </w:r>
      <w:r w:rsidRPr="00742453">
        <w:rPr>
          <w:rFonts w:ascii="Arial" w:eastAsia="Times New Roman" w:hAnsi="Arial" w:cs="Arial"/>
          <w:b/>
          <w:bCs/>
          <w:color w:val="000000"/>
          <w:sz w:val="29"/>
          <w:szCs w:val="29"/>
        </w:rPr>
        <w:tab/>
        <w:t>____________________________________</w:t>
      </w:r>
    </w:p>
    <w:p w:rsidR="00742453" w:rsidRPr="00742453" w:rsidRDefault="00742453" w:rsidP="00742453">
      <w:pPr>
        <w:spacing w:after="0"/>
        <w:rPr>
          <w:rFonts w:ascii="Arial" w:eastAsia="Times New Roman" w:hAnsi="Arial" w:cs="Arial"/>
          <w:b/>
          <w:bCs/>
          <w:color w:val="000000"/>
          <w:sz w:val="29"/>
          <w:szCs w:val="29"/>
        </w:rPr>
      </w:pPr>
      <w:r w:rsidRPr="00742453">
        <w:rPr>
          <w:rFonts w:ascii="Arial" w:eastAsia="Times New Roman" w:hAnsi="Arial" w:cs="Arial"/>
          <w:b/>
          <w:bCs/>
          <w:color w:val="000000"/>
          <w:sz w:val="29"/>
          <w:szCs w:val="29"/>
        </w:rPr>
        <w:tab/>
      </w:r>
      <w:r w:rsidRPr="00742453">
        <w:rPr>
          <w:rFonts w:ascii="Arial" w:eastAsia="Times New Roman" w:hAnsi="Arial" w:cs="Arial"/>
          <w:b/>
          <w:bCs/>
          <w:color w:val="000000"/>
          <w:sz w:val="29"/>
          <w:szCs w:val="29"/>
        </w:rPr>
        <w:tab/>
      </w:r>
      <w:r w:rsidRPr="00742453">
        <w:rPr>
          <w:rFonts w:ascii="Arial" w:eastAsia="Times New Roman" w:hAnsi="Arial" w:cs="Arial"/>
          <w:b/>
          <w:bCs/>
          <w:color w:val="000000"/>
          <w:sz w:val="29"/>
          <w:szCs w:val="29"/>
        </w:rPr>
        <w:tab/>
        <w:t>____________________________________</w:t>
      </w:r>
    </w:p>
    <w:p w:rsidR="00742453" w:rsidRPr="00742453" w:rsidRDefault="00742453" w:rsidP="00742453">
      <w:pPr>
        <w:spacing w:after="0"/>
        <w:rPr>
          <w:rFonts w:ascii="Arial" w:eastAsia="Times New Roman" w:hAnsi="Arial" w:cs="Arial"/>
          <w:b/>
          <w:bCs/>
          <w:color w:val="000000"/>
          <w:sz w:val="29"/>
          <w:szCs w:val="29"/>
        </w:rPr>
      </w:pPr>
      <w:r w:rsidRPr="00742453">
        <w:rPr>
          <w:rFonts w:ascii="Arial" w:eastAsia="Times New Roman" w:hAnsi="Arial" w:cs="Arial"/>
          <w:b/>
          <w:bCs/>
          <w:color w:val="000000"/>
          <w:sz w:val="29"/>
          <w:szCs w:val="29"/>
        </w:rPr>
        <w:tab/>
      </w:r>
      <w:r w:rsidRPr="00742453">
        <w:rPr>
          <w:rFonts w:ascii="Arial" w:eastAsia="Times New Roman" w:hAnsi="Arial" w:cs="Arial"/>
          <w:b/>
          <w:bCs/>
          <w:color w:val="000000"/>
          <w:sz w:val="29"/>
          <w:szCs w:val="29"/>
        </w:rPr>
        <w:tab/>
      </w:r>
      <w:r w:rsidRPr="00742453">
        <w:rPr>
          <w:rFonts w:ascii="Arial" w:eastAsia="Times New Roman" w:hAnsi="Arial" w:cs="Arial"/>
          <w:b/>
          <w:bCs/>
          <w:color w:val="000000"/>
          <w:sz w:val="29"/>
          <w:szCs w:val="29"/>
        </w:rPr>
        <w:tab/>
        <w:t>____________________________________</w:t>
      </w:r>
    </w:p>
    <w:p w:rsidR="00742453" w:rsidRPr="00742453" w:rsidRDefault="00742453" w:rsidP="00742453">
      <w:pPr>
        <w:spacing w:after="0"/>
        <w:rPr>
          <w:rFonts w:ascii="Arial" w:eastAsia="Times New Roman" w:hAnsi="Arial" w:cs="Arial"/>
          <w:b/>
          <w:bCs/>
          <w:color w:val="000000"/>
          <w:sz w:val="29"/>
          <w:szCs w:val="29"/>
        </w:rPr>
      </w:pPr>
      <w:r w:rsidRPr="00742453">
        <w:rPr>
          <w:rFonts w:ascii="Arial" w:eastAsia="Times New Roman" w:hAnsi="Arial" w:cs="Arial"/>
          <w:b/>
          <w:bCs/>
          <w:color w:val="000000"/>
          <w:sz w:val="29"/>
          <w:szCs w:val="29"/>
        </w:rPr>
        <w:tab/>
      </w:r>
      <w:r w:rsidRPr="00742453">
        <w:rPr>
          <w:rFonts w:ascii="Arial" w:eastAsia="Times New Roman" w:hAnsi="Arial" w:cs="Arial"/>
          <w:b/>
          <w:bCs/>
          <w:color w:val="000000"/>
          <w:sz w:val="29"/>
          <w:szCs w:val="29"/>
        </w:rPr>
        <w:tab/>
      </w:r>
      <w:r w:rsidRPr="00742453">
        <w:rPr>
          <w:rFonts w:ascii="Arial" w:eastAsia="Times New Roman" w:hAnsi="Arial" w:cs="Arial"/>
          <w:b/>
          <w:bCs/>
          <w:color w:val="000000"/>
          <w:sz w:val="29"/>
          <w:szCs w:val="29"/>
        </w:rPr>
        <w:tab/>
        <w:t>____________________________________</w:t>
      </w:r>
    </w:p>
    <w:p w:rsidR="00742453" w:rsidRPr="00742453" w:rsidRDefault="00742453" w:rsidP="00742453">
      <w:pPr>
        <w:spacing w:after="0"/>
        <w:rPr>
          <w:rFonts w:ascii="Arial" w:eastAsia="Times New Roman" w:hAnsi="Arial" w:cs="Arial"/>
          <w:b/>
          <w:bCs/>
          <w:color w:val="000000"/>
          <w:sz w:val="29"/>
          <w:szCs w:val="29"/>
        </w:rPr>
      </w:pPr>
      <w:r w:rsidRPr="00742453">
        <w:rPr>
          <w:rFonts w:ascii="Arial" w:eastAsia="Times New Roman" w:hAnsi="Arial" w:cs="Arial"/>
          <w:b/>
          <w:bCs/>
          <w:color w:val="000000"/>
          <w:sz w:val="29"/>
          <w:szCs w:val="29"/>
        </w:rPr>
        <w:tab/>
      </w:r>
      <w:r w:rsidRPr="00742453">
        <w:rPr>
          <w:rFonts w:ascii="Arial" w:eastAsia="Times New Roman" w:hAnsi="Arial" w:cs="Arial"/>
          <w:b/>
          <w:bCs/>
          <w:color w:val="000000"/>
          <w:sz w:val="29"/>
          <w:szCs w:val="29"/>
        </w:rPr>
        <w:tab/>
      </w:r>
      <w:r w:rsidRPr="00742453">
        <w:rPr>
          <w:rFonts w:ascii="Arial" w:eastAsia="Times New Roman" w:hAnsi="Arial" w:cs="Arial"/>
          <w:b/>
          <w:bCs/>
          <w:color w:val="000000"/>
          <w:sz w:val="29"/>
          <w:szCs w:val="29"/>
        </w:rPr>
        <w:tab/>
        <w:t>____________________________________</w:t>
      </w:r>
    </w:p>
    <w:p w:rsidR="00742453" w:rsidRPr="00742453" w:rsidRDefault="00742453" w:rsidP="00742453">
      <w:pPr>
        <w:spacing w:after="0"/>
        <w:rPr>
          <w:rFonts w:ascii="Arial" w:eastAsia="Times New Roman" w:hAnsi="Arial" w:cs="Arial"/>
          <w:szCs w:val="24"/>
        </w:rPr>
      </w:pPr>
      <w:r w:rsidRPr="00742453">
        <w:rPr>
          <w:rFonts w:ascii="Arial" w:eastAsia="Times New Roman" w:hAnsi="Arial" w:cs="Arial"/>
          <w:b/>
          <w:bCs/>
          <w:color w:val="000000"/>
          <w:sz w:val="29"/>
          <w:szCs w:val="29"/>
        </w:rPr>
        <w:tab/>
      </w:r>
      <w:r w:rsidRPr="00742453">
        <w:rPr>
          <w:rFonts w:ascii="Arial" w:eastAsia="Times New Roman" w:hAnsi="Arial" w:cs="Arial"/>
          <w:b/>
          <w:bCs/>
          <w:color w:val="000000"/>
          <w:sz w:val="29"/>
          <w:szCs w:val="29"/>
        </w:rPr>
        <w:tab/>
      </w:r>
      <w:r w:rsidRPr="00742453">
        <w:rPr>
          <w:rFonts w:ascii="Arial" w:eastAsia="Times New Roman" w:hAnsi="Arial" w:cs="Arial"/>
          <w:b/>
          <w:bCs/>
          <w:color w:val="000000"/>
          <w:sz w:val="29"/>
          <w:szCs w:val="29"/>
        </w:rPr>
        <w:tab/>
        <w:t>____________________________________</w:t>
      </w:r>
    </w:p>
    <w:p w:rsidR="00742453" w:rsidRPr="00742453" w:rsidRDefault="00742453" w:rsidP="00742453">
      <w:pPr>
        <w:spacing w:after="0"/>
        <w:rPr>
          <w:rFonts w:ascii="Arial" w:eastAsia="Times New Roman" w:hAnsi="Arial" w:cs="Arial"/>
          <w:b/>
          <w:bCs/>
          <w:color w:val="000000"/>
          <w:sz w:val="29"/>
          <w:szCs w:val="29"/>
          <w:u w:val="single"/>
        </w:rPr>
      </w:pPr>
    </w:p>
    <w:p w:rsidR="00742453" w:rsidRPr="00742453" w:rsidRDefault="00742453" w:rsidP="00495F9A">
      <w:pPr>
        <w:rPr>
          <w:rFonts w:ascii="Arial" w:eastAsia="Times New Roman" w:hAnsi="Arial" w:cs="Arial"/>
          <w:szCs w:val="24"/>
        </w:rPr>
      </w:pPr>
      <w:r w:rsidRPr="00742453">
        <w:rPr>
          <w:rFonts w:ascii="Arial" w:eastAsia="Times New Roman" w:hAnsi="Arial" w:cs="Arial"/>
          <w:b/>
          <w:bCs/>
          <w:color w:val="000000"/>
          <w:sz w:val="29"/>
          <w:szCs w:val="29"/>
          <w:u w:val="single"/>
        </w:rPr>
        <w:t>Parachute</w:t>
      </w:r>
      <w:r w:rsidRPr="00742453">
        <w:rPr>
          <w:rFonts w:ascii="Arial" w:eastAsia="Times New Roman" w:hAnsi="Arial" w:cs="Arial"/>
          <w:b/>
          <w:bCs/>
          <w:color w:val="000000"/>
          <w:sz w:val="29"/>
          <w:szCs w:val="29"/>
        </w:rPr>
        <w:t>:  </w:t>
      </w:r>
    </w:p>
    <w:p w:rsidR="00742453" w:rsidRPr="00742453" w:rsidRDefault="00742453" w:rsidP="00742453">
      <w:pPr>
        <w:spacing w:after="0" w:line="240" w:lineRule="auto"/>
        <w:rPr>
          <w:rFonts w:ascii="Arial" w:eastAsia="Times New Roman" w:hAnsi="Arial" w:cs="Arial"/>
          <w:szCs w:val="24"/>
        </w:rPr>
      </w:pPr>
    </w:p>
    <w:p w:rsidR="00742453" w:rsidRPr="00742453" w:rsidRDefault="00742453" w:rsidP="00495F9A">
      <w:pPr>
        <w:rPr>
          <w:rFonts w:ascii="Arial" w:eastAsia="Times New Roman" w:hAnsi="Arial" w:cs="Arial"/>
          <w:b/>
          <w:bCs/>
          <w:color w:val="000000"/>
          <w:sz w:val="29"/>
          <w:szCs w:val="29"/>
        </w:rPr>
      </w:pPr>
      <w:r w:rsidRPr="00742453">
        <w:rPr>
          <w:rFonts w:ascii="Arial" w:eastAsia="Times New Roman" w:hAnsi="Arial" w:cs="Arial"/>
          <w:b/>
          <w:bCs/>
          <w:color w:val="000000"/>
          <w:sz w:val="29"/>
          <w:szCs w:val="29"/>
          <w:u w:val="single"/>
        </w:rPr>
        <w:t>Comments</w:t>
      </w:r>
      <w:r w:rsidRPr="00742453">
        <w:rPr>
          <w:rFonts w:ascii="Arial" w:eastAsia="Times New Roman" w:hAnsi="Arial" w:cs="Arial"/>
          <w:b/>
          <w:bCs/>
          <w:color w:val="000000"/>
          <w:sz w:val="29"/>
          <w:szCs w:val="29"/>
        </w:rPr>
        <w:t>:   </w:t>
      </w:r>
    </w:p>
    <w:p w:rsidR="00491E4A" w:rsidRPr="00491E4A" w:rsidRDefault="00491E4A" w:rsidP="00491E4A">
      <w:pPr>
        <w:spacing w:after="0" w:line="240" w:lineRule="auto"/>
        <w:rPr>
          <w:rFonts w:ascii="Arial" w:eastAsia="Times New Roman" w:hAnsi="Arial" w:cs="Arial"/>
          <w:b/>
          <w:bCs/>
          <w:color w:val="000000"/>
          <w:sz w:val="29"/>
          <w:szCs w:val="29"/>
        </w:rPr>
      </w:pPr>
      <w:r w:rsidRPr="00491E4A">
        <w:rPr>
          <w:rFonts w:ascii="Arial" w:eastAsia="Times New Roman" w:hAnsi="Arial" w:cs="Arial"/>
          <w:b/>
          <w:bCs/>
          <w:color w:val="000000"/>
          <w:sz w:val="29"/>
          <w:szCs w:val="29"/>
        </w:rPr>
        <w:t>One Month in Advance:</w:t>
      </w:r>
    </w:p>
    <w:p w:rsidR="00491E4A" w:rsidRPr="00491E4A" w:rsidRDefault="00491E4A" w:rsidP="00491E4A">
      <w:pPr>
        <w:spacing w:after="0" w:line="240" w:lineRule="auto"/>
        <w:rPr>
          <w:rFonts w:ascii="Arial" w:eastAsia="Times New Roman" w:hAnsi="Arial" w:cs="Arial"/>
          <w:bCs/>
          <w:color w:val="000000"/>
          <w:sz w:val="28"/>
          <w:szCs w:val="28"/>
        </w:rPr>
      </w:pPr>
      <w:r w:rsidRPr="00491E4A">
        <w:rPr>
          <w:rFonts w:ascii="Arial" w:eastAsia="Times New Roman" w:hAnsi="Arial" w:cs="Arial"/>
          <w:bCs/>
          <w:color w:val="000000"/>
          <w:sz w:val="28"/>
          <w:szCs w:val="28"/>
        </w:rPr>
        <w:t>___ Vehicle Rental (check that outlets work)</w:t>
      </w:r>
    </w:p>
    <w:p w:rsidR="00491E4A" w:rsidRPr="00491E4A" w:rsidRDefault="00491E4A" w:rsidP="00491E4A">
      <w:pPr>
        <w:spacing w:after="0" w:line="240" w:lineRule="auto"/>
        <w:rPr>
          <w:rFonts w:ascii="Arial" w:eastAsia="Times New Roman" w:hAnsi="Arial" w:cs="Arial"/>
          <w:bCs/>
          <w:color w:val="000000"/>
          <w:sz w:val="28"/>
          <w:szCs w:val="28"/>
        </w:rPr>
      </w:pPr>
      <w:r w:rsidRPr="00491E4A">
        <w:rPr>
          <w:rFonts w:ascii="Arial" w:eastAsia="Times New Roman" w:hAnsi="Arial" w:cs="Arial"/>
          <w:bCs/>
          <w:color w:val="000000"/>
          <w:sz w:val="28"/>
          <w:szCs w:val="28"/>
        </w:rPr>
        <w:t>___ Helium Ordered</w:t>
      </w:r>
    </w:p>
    <w:p w:rsidR="00491E4A" w:rsidRPr="00491E4A" w:rsidRDefault="00491E4A" w:rsidP="00491E4A">
      <w:pPr>
        <w:spacing w:after="0" w:line="240" w:lineRule="auto"/>
        <w:rPr>
          <w:rFonts w:ascii="Arial" w:eastAsia="Times New Roman" w:hAnsi="Arial" w:cs="Arial"/>
          <w:bCs/>
          <w:color w:val="000000"/>
          <w:sz w:val="28"/>
          <w:szCs w:val="28"/>
        </w:rPr>
      </w:pPr>
      <w:r w:rsidRPr="00491E4A">
        <w:rPr>
          <w:rFonts w:ascii="Arial" w:eastAsia="Times New Roman" w:hAnsi="Arial" w:cs="Arial"/>
          <w:bCs/>
          <w:color w:val="000000"/>
          <w:sz w:val="28"/>
          <w:szCs w:val="28"/>
        </w:rPr>
        <w:t>___ HAM Radio Club notified about using UMD’s call sign</w:t>
      </w:r>
    </w:p>
    <w:p w:rsidR="00491E4A" w:rsidRPr="00491E4A" w:rsidRDefault="00491E4A" w:rsidP="00491E4A">
      <w:pPr>
        <w:spacing w:after="0" w:line="240" w:lineRule="auto"/>
        <w:ind w:right="6300"/>
        <w:rPr>
          <w:rFonts w:ascii="Arial" w:eastAsia="Times New Roman" w:hAnsi="Arial" w:cs="Arial"/>
          <w:b/>
          <w:bCs/>
          <w:color w:val="000000"/>
          <w:sz w:val="29"/>
          <w:szCs w:val="29"/>
        </w:rPr>
      </w:pPr>
    </w:p>
    <w:p w:rsidR="00491E4A" w:rsidRPr="00491E4A" w:rsidRDefault="00491E4A" w:rsidP="00491E4A">
      <w:pPr>
        <w:spacing w:after="0" w:line="240" w:lineRule="auto"/>
        <w:ind w:right="6300"/>
        <w:rPr>
          <w:rFonts w:ascii="Arial" w:eastAsia="Times New Roman" w:hAnsi="Arial" w:cs="Arial"/>
          <w:b/>
          <w:bCs/>
          <w:color w:val="000000"/>
          <w:sz w:val="29"/>
          <w:szCs w:val="29"/>
        </w:rPr>
      </w:pPr>
    </w:p>
    <w:p w:rsidR="00491E4A" w:rsidRPr="00491E4A" w:rsidRDefault="00491E4A" w:rsidP="00491E4A">
      <w:pPr>
        <w:spacing w:after="0" w:line="240" w:lineRule="auto"/>
        <w:ind w:right="6300"/>
        <w:rPr>
          <w:rFonts w:ascii="Arial" w:eastAsia="Times New Roman" w:hAnsi="Arial" w:cs="Arial"/>
          <w:szCs w:val="24"/>
        </w:rPr>
      </w:pPr>
      <w:r w:rsidRPr="00491E4A">
        <w:rPr>
          <w:rFonts w:ascii="Arial" w:eastAsia="Times New Roman" w:hAnsi="Arial" w:cs="Arial"/>
          <w:b/>
          <w:bCs/>
          <w:color w:val="000000"/>
          <w:sz w:val="29"/>
          <w:szCs w:val="29"/>
        </w:rPr>
        <w:t>Launch Week</w:t>
      </w:r>
    </w:p>
    <w:p w:rsidR="00491E4A" w:rsidRPr="00491E4A" w:rsidRDefault="00491E4A" w:rsidP="00491E4A">
      <w:pPr>
        <w:spacing w:after="0" w:line="240" w:lineRule="auto"/>
        <w:rPr>
          <w:rFonts w:ascii="Arial" w:eastAsia="Times New Roman" w:hAnsi="Arial" w:cs="Arial"/>
          <w:szCs w:val="24"/>
        </w:rPr>
      </w:pPr>
    </w:p>
    <w:p w:rsidR="00491E4A" w:rsidRPr="00491E4A" w:rsidRDefault="00491E4A" w:rsidP="009E3752">
      <w:pPr>
        <w:spacing w:line="240" w:lineRule="auto"/>
        <w:rPr>
          <w:rFonts w:ascii="Arial" w:eastAsia="Times New Roman" w:hAnsi="Arial" w:cs="Arial"/>
          <w:b/>
          <w:bCs/>
          <w:kern w:val="36"/>
          <w:sz w:val="48"/>
          <w:szCs w:val="48"/>
        </w:rPr>
      </w:pPr>
      <w:r w:rsidRPr="00491E4A">
        <w:rPr>
          <w:rFonts w:ascii="Arial" w:eastAsia="Times New Roman" w:hAnsi="Arial" w:cs="Arial"/>
          <w:b/>
          <w:bCs/>
          <w:color w:val="000000"/>
          <w:kern w:val="36"/>
          <w:sz w:val="29"/>
          <w:szCs w:val="29"/>
        </w:rPr>
        <w:t>Pre-Flight Planning Checklist</w:t>
      </w:r>
    </w:p>
    <w:p w:rsidR="00491E4A" w:rsidRPr="00491E4A" w:rsidRDefault="00491E4A" w:rsidP="00491E4A">
      <w:pPr>
        <w:spacing w:after="0" w:line="240" w:lineRule="auto"/>
        <w:rPr>
          <w:rFonts w:ascii="Arial" w:eastAsia="Times New Roman" w:hAnsi="Arial" w:cs="Arial"/>
          <w:sz w:val="28"/>
        </w:rPr>
      </w:pPr>
      <w:r w:rsidRPr="00491E4A">
        <w:rPr>
          <w:rFonts w:ascii="Arial" w:eastAsia="Times New Roman" w:hAnsi="Arial" w:cs="Arial"/>
          <w:color w:val="000000"/>
          <w:sz w:val="28"/>
          <w:szCs w:val="28"/>
        </w:rPr>
        <w:t>___ Launch Announcement Sent to Email List</w:t>
      </w:r>
    </w:p>
    <w:p w:rsidR="00491E4A" w:rsidRPr="00491E4A" w:rsidRDefault="00491E4A" w:rsidP="00491E4A">
      <w:pPr>
        <w:spacing w:after="0" w:line="240" w:lineRule="auto"/>
        <w:rPr>
          <w:rFonts w:ascii="Arial" w:eastAsia="Times New Roman" w:hAnsi="Arial" w:cs="Arial"/>
          <w:sz w:val="28"/>
          <w:szCs w:val="28"/>
        </w:rPr>
      </w:pPr>
      <w:r w:rsidRPr="00491E4A">
        <w:rPr>
          <w:rFonts w:ascii="Arial" w:eastAsia="Times New Roman" w:hAnsi="Arial" w:cs="Arial"/>
          <w:color w:val="000000"/>
          <w:sz w:val="28"/>
          <w:szCs w:val="28"/>
        </w:rPr>
        <w:t>___ Payloads Lined Up</w:t>
      </w:r>
    </w:p>
    <w:p w:rsidR="00491E4A" w:rsidRPr="00491E4A" w:rsidRDefault="00491E4A" w:rsidP="00491E4A">
      <w:pPr>
        <w:spacing w:after="0" w:line="240" w:lineRule="auto"/>
        <w:rPr>
          <w:rFonts w:ascii="Arial" w:eastAsia="Times New Roman" w:hAnsi="Arial" w:cs="Arial"/>
          <w:color w:val="000000"/>
          <w:sz w:val="28"/>
          <w:szCs w:val="28"/>
        </w:rPr>
      </w:pPr>
      <w:r w:rsidRPr="00491E4A">
        <w:rPr>
          <w:rFonts w:ascii="Arial" w:eastAsia="Times New Roman" w:hAnsi="Arial" w:cs="Arial"/>
          <w:color w:val="000000"/>
          <w:sz w:val="28"/>
          <w:szCs w:val="28"/>
        </w:rPr>
        <w:t>___ Vehicles identified and configured for tracking</w:t>
      </w:r>
    </w:p>
    <w:p w:rsidR="00491E4A" w:rsidRPr="00491E4A" w:rsidRDefault="00491E4A" w:rsidP="00491E4A">
      <w:pPr>
        <w:spacing w:after="0" w:line="240" w:lineRule="auto"/>
        <w:rPr>
          <w:rFonts w:ascii="Arial" w:eastAsia="Times New Roman" w:hAnsi="Arial" w:cs="Arial"/>
          <w:color w:val="000000"/>
          <w:sz w:val="28"/>
          <w:szCs w:val="28"/>
        </w:rPr>
      </w:pPr>
      <w:r w:rsidRPr="00491E4A">
        <w:rPr>
          <w:rFonts w:ascii="Arial" w:eastAsia="Times New Roman" w:hAnsi="Arial" w:cs="Arial"/>
          <w:color w:val="000000"/>
          <w:sz w:val="28"/>
          <w:szCs w:val="28"/>
        </w:rPr>
        <w:t>___ Weather Check</w:t>
      </w:r>
    </w:p>
    <w:p w:rsidR="00491E4A" w:rsidRPr="00491E4A" w:rsidRDefault="00491E4A" w:rsidP="00491E4A">
      <w:pPr>
        <w:spacing w:after="0" w:line="240" w:lineRule="auto"/>
        <w:rPr>
          <w:rFonts w:ascii="Arial" w:eastAsia="Times New Roman" w:hAnsi="Arial" w:cs="Arial"/>
          <w:color w:val="000000"/>
          <w:sz w:val="28"/>
          <w:szCs w:val="28"/>
        </w:rPr>
      </w:pPr>
      <w:r w:rsidRPr="00491E4A">
        <w:rPr>
          <w:rFonts w:ascii="Arial" w:eastAsia="Times New Roman" w:hAnsi="Arial" w:cs="Arial"/>
          <w:color w:val="000000"/>
          <w:sz w:val="28"/>
          <w:szCs w:val="28"/>
        </w:rPr>
        <w:t>___ Ground Track Check</w:t>
      </w:r>
    </w:p>
    <w:p w:rsidR="00491E4A" w:rsidRPr="00491E4A" w:rsidRDefault="00491E4A" w:rsidP="00491E4A">
      <w:pPr>
        <w:spacing w:after="0" w:line="240" w:lineRule="auto"/>
        <w:rPr>
          <w:rFonts w:ascii="Arial" w:eastAsia="Times New Roman" w:hAnsi="Arial" w:cs="Arial"/>
          <w:color w:val="000000"/>
          <w:sz w:val="28"/>
          <w:szCs w:val="28"/>
        </w:rPr>
      </w:pPr>
      <w:r w:rsidRPr="00491E4A">
        <w:rPr>
          <w:rFonts w:ascii="Arial" w:eastAsia="Times New Roman" w:hAnsi="Arial" w:cs="Arial"/>
          <w:color w:val="000000"/>
          <w:sz w:val="28"/>
          <w:szCs w:val="28"/>
        </w:rPr>
        <w:t xml:space="preserve">___ Create </w:t>
      </w:r>
      <w:proofErr w:type="spellStart"/>
      <w:r w:rsidRPr="00491E4A">
        <w:rPr>
          <w:rFonts w:ascii="Arial" w:eastAsia="Times New Roman" w:hAnsi="Arial" w:cs="Arial"/>
          <w:color w:val="000000"/>
          <w:sz w:val="28"/>
          <w:szCs w:val="28"/>
        </w:rPr>
        <w:t>Zello</w:t>
      </w:r>
      <w:proofErr w:type="spellEnd"/>
      <w:r w:rsidRPr="00491E4A">
        <w:rPr>
          <w:rFonts w:ascii="Arial" w:eastAsia="Times New Roman" w:hAnsi="Arial" w:cs="Arial"/>
          <w:color w:val="000000"/>
          <w:sz w:val="28"/>
          <w:szCs w:val="28"/>
        </w:rPr>
        <w:t xml:space="preserve"> Station</w:t>
      </w:r>
    </w:p>
    <w:p w:rsidR="00491E4A" w:rsidRPr="00491E4A" w:rsidRDefault="00491E4A" w:rsidP="00491E4A">
      <w:pPr>
        <w:spacing w:after="0" w:line="240" w:lineRule="auto"/>
        <w:rPr>
          <w:rFonts w:ascii="Arial" w:eastAsia="Times New Roman" w:hAnsi="Arial" w:cs="Arial"/>
          <w:sz w:val="28"/>
          <w:szCs w:val="28"/>
        </w:rPr>
      </w:pPr>
      <w:r w:rsidRPr="00491E4A">
        <w:rPr>
          <w:rFonts w:ascii="Arial" w:eastAsia="Times New Roman" w:hAnsi="Arial" w:cs="Arial"/>
          <w:color w:val="000000"/>
          <w:sz w:val="28"/>
          <w:szCs w:val="28"/>
        </w:rPr>
        <w:t>___ Print waivers</w:t>
      </w:r>
    </w:p>
    <w:p w:rsidR="00491E4A" w:rsidRPr="00491E4A" w:rsidRDefault="00491E4A" w:rsidP="00491E4A">
      <w:pPr>
        <w:spacing w:after="240" w:line="240" w:lineRule="auto"/>
        <w:rPr>
          <w:rFonts w:ascii="Arial" w:eastAsia="Times New Roman" w:hAnsi="Arial" w:cs="Arial"/>
          <w:szCs w:val="24"/>
        </w:rPr>
      </w:pPr>
    </w:p>
    <w:p w:rsidR="00491E4A" w:rsidRPr="00491E4A" w:rsidRDefault="00491E4A" w:rsidP="009E3752">
      <w:pPr>
        <w:spacing w:line="240" w:lineRule="auto"/>
        <w:rPr>
          <w:rFonts w:ascii="Arial" w:eastAsia="Times New Roman" w:hAnsi="Arial" w:cs="Arial"/>
          <w:b/>
          <w:bCs/>
          <w:kern w:val="36"/>
          <w:sz w:val="48"/>
          <w:szCs w:val="48"/>
        </w:rPr>
      </w:pPr>
      <w:r w:rsidRPr="00491E4A">
        <w:rPr>
          <w:rFonts w:ascii="Arial" w:eastAsia="Times New Roman" w:hAnsi="Arial" w:cs="Arial"/>
          <w:b/>
          <w:bCs/>
          <w:color w:val="000000"/>
          <w:kern w:val="36"/>
          <w:sz w:val="29"/>
          <w:szCs w:val="29"/>
        </w:rPr>
        <w:t>Pre-Flight Systems Checklist</w:t>
      </w:r>
    </w:p>
    <w:p w:rsidR="00491E4A" w:rsidRPr="00491E4A" w:rsidRDefault="00491E4A" w:rsidP="00491E4A">
      <w:pPr>
        <w:spacing w:after="0" w:line="240" w:lineRule="auto"/>
        <w:rPr>
          <w:rFonts w:ascii="Arial" w:eastAsia="Times New Roman" w:hAnsi="Arial" w:cs="Arial"/>
          <w:color w:val="000000"/>
          <w:sz w:val="28"/>
          <w:szCs w:val="28"/>
        </w:rPr>
      </w:pPr>
      <w:r w:rsidRPr="00491E4A">
        <w:rPr>
          <w:rFonts w:ascii="Arial" w:eastAsia="Times New Roman" w:hAnsi="Arial" w:cs="Arial"/>
          <w:color w:val="000000"/>
          <w:sz w:val="28"/>
          <w:szCs w:val="28"/>
        </w:rPr>
        <w:t>___ Inflation Bucket (check Inventory)</w:t>
      </w:r>
    </w:p>
    <w:p w:rsidR="00491E4A" w:rsidRPr="00491E4A" w:rsidRDefault="00491E4A" w:rsidP="00491E4A">
      <w:pPr>
        <w:spacing w:after="0" w:line="240" w:lineRule="auto"/>
        <w:rPr>
          <w:rFonts w:ascii="Arial" w:eastAsia="Times New Roman" w:hAnsi="Arial" w:cs="Arial"/>
          <w:color w:val="000000"/>
          <w:sz w:val="28"/>
          <w:szCs w:val="28"/>
        </w:rPr>
      </w:pPr>
      <w:r w:rsidRPr="00491E4A">
        <w:rPr>
          <w:rFonts w:ascii="Arial" w:eastAsia="Times New Roman" w:hAnsi="Arial" w:cs="Arial"/>
          <w:color w:val="000000"/>
          <w:sz w:val="28"/>
          <w:szCs w:val="28"/>
        </w:rPr>
        <w:t>___ Recovery Bucket (check Inventory)</w:t>
      </w:r>
    </w:p>
    <w:p w:rsidR="00491E4A" w:rsidRPr="00491E4A" w:rsidRDefault="00491E4A" w:rsidP="00491E4A">
      <w:pPr>
        <w:spacing w:after="0" w:line="240" w:lineRule="auto"/>
        <w:rPr>
          <w:rFonts w:ascii="Arial" w:eastAsia="Times New Roman" w:hAnsi="Arial" w:cs="Arial"/>
          <w:color w:val="000000"/>
          <w:sz w:val="28"/>
          <w:szCs w:val="28"/>
        </w:rPr>
      </w:pPr>
      <w:r w:rsidRPr="00491E4A">
        <w:rPr>
          <w:rFonts w:ascii="Arial" w:eastAsia="Times New Roman" w:hAnsi="Arial" w:cs="Arial"/>
          <w:color w:val="000000"/>
          <w:sz w:val="28"/>
          <w:szCs w:val="28"/>
        </w:rPr>
        <w:t>___ Balloon</w:t>
      </w:r>
    </w:p>
    <w:p w:rsidR="00491E4A" w:rsidRPr="00491E4A" w:rsidRDefault="00491E4A" w:rsidP="00491E4A">
      <w:pPr>
        <w:spacing w:after="0" w:line="240" w:lineRule="auto"/>
        <w:rPr>
          <w:rFonts w:ascii="Arial" w:eastAsia="Times New Roman" w:hAnsi="Arial" w:cs="Arial"/>
          <w:sz w:val="28"/>
          <w:szCs w:val="28"/>
        </w:rPr>
      </w:pPr>
      <w:r w:rsidRPr="00491E4A">
        <w:rPr>
          <w:rFonts w:ascii="Arial" w:eastAsia="Times New Roman" w:hAnsi="Arial" w:cs="Arial"/>
          <w:color w:val="000000"/>
          <w:sz w:val="28"/>
          <w:szCs w:val="28"/>
        </w:rPr>
        <w:t>___ Backup Balloon</w:t>
      </w:r>
    </w:p>
    <w:p w:rsidR="00491E4A" w:rsidRPr="00491E4A" w:rsidRDefault="00491E4A" w:rsidP="00491E4A">
      <w:pPr>
        <w:spacing w:after="0" w:line="240" w:lineRule="auto"/>
        <w:rPr>
          <w:rFonts w:ascii="Arial" w:eastAsia="Times New Roman" w:hAnsi="Arial" w:cs="Arial"/>
          <w:sz w:val="28"/>
          <w:szCs w:val="28"/>
        </w:rPr>
      </w:pPr>
      <w:r w:rsidRPr="00491E4A">
        <w:rPr>
          <w:rFonts w:ascii="Arial" w:eastAsia="Times New Roman" w:hAnsi="Arial" w:cs="Arial"/>
          <w:color w:val="000000"/>
          <w:sz w:val="28"/>
          <w:szCs w:val="28"/>
        </w:rPr>
        <w:t>___ Batteries (check if charged)</w:t>
      </w:r>
    </w:p>
    <w:p w:rsidR="00491E4A" w:rsidRPr="00491E4A" w:rsidRDefault="00491E4A" w:rsidP="00491E4A">
      <w:pPr>
        <w:spacing w:after="0" w:line="240" w:lineRule="auto"/>
        <w:rPr>
          <w:rFonts w:ascii="Arial" w:eastAsia="Times New Roman" w:hAnsi="Arial" w:cs="Arial"/>
          <w:color w:val="000000"/>
          <w:sz w:val="28"/>
          <w:szCs w:val="28"/>
        </w:rPr>
      </w:pPr>
      <w:r w:rsidRPr="00491E4A">
        <w:rPr>
          <w:rFonts w:ascii="Arial" w:eastAsia="Times New Roman" w:hAnsi="Arial" w:cs="Arial"/>
          <w:color w:val="000000"/>
          <w:sz w:val="28"/>
          <w:szCs w:val="28"/>
        </w:rPr>
        <w:t>___ Bow Saw</w:t>
      </w:r>
    </w:p>
    <w:p w:rsidR="00491E4A" w:rsidRPr="00491E4A" w:rsidRDefault="00491E4A" w:rsidP="00491E4A">
      <w:pPr>
        <w:spacing w:after="0" w:line="240" w:lineRule="auto"/>
        <w:rPr>
          <w:rFonts w:ascii="Arial" w:eastAsia="Times New Roman" w:hAnsi="Arial" w:cs="Arial"/>
          <w:color w:val="000000"/>
          <w:sz w:val="28"/>
          <w:szCs w:val="28"/>
        </w:rPr>
      </w:pPr>
      <w:r w:rsidRPr="00491E4A">
        <w:rPr>
          <w:rFonts w:ascii="Arial" w:eastAsia="Times New Roman" w:hAnsi="Arial" w:cs="Arial"/>
          <w:color w:val="000000"/>
          <w:sz w:val="28"/>
          <w:szCs w:val="28"/>
        </w:rPr>
        <w:t>___ Broom</w:t>
      </w:r>
    </w:p>
    <w:p w:rsidR="00491E4A" w:rsidRPr="00491E4A" w:rsidRDefault="00491E4A" w:rsidP="00491E4A">
      <w:pPr>
        <w:spacing w:after="0" w:line="240" w:lineRule="auto"/>
        <w:rPr>
          <w:rFonts w:ascii="Arial" w:eastAsia="Times New Roman" w:hAnsi="Arial" w:cs="Arial"/>
          <w:color w:val="000000"/>
          <w:sz w:val="28"/>
          <w:szCs w:val="28"/>
        </w:rPr>
      </w:pPr>
      <w:r w:rsidRPr="00491E4A">
        <w:rPr>
          <w:rFonts w:ascii="Arial" w:eastAsia="Times New Roman" w:hAnsi="Arial" w:cs="Arial"/>
          <w:color w:val="000000"/>
          <w:sz w:val="28"/>
          <w:szCs w:val="28"/>
        </w:rPr>
        <w:t xml:space="preserve">___ Cardboard Tubes </w:t>
      </w:r>
    </w:p>
    <w:p w:rsidR="00491E4A" w:rsidRPr="00491E4A" w:rsidRDefault="00491E4A" w:rsidP="00491E4A">
      <w:pPr>
        <w:spacing w:after="0" w:line="240" w:lineRule="auto"/>
        <w:rPr>
          <w:rFonts w:ascii="Arial" w:eastAsia="Times New Roman" w:hAnsi="Arial" w:cs="Arial"/>
          <w:color w:val="FF0000"/>
          <w:sz w:val="28"/>
          <w:szCs w:val="28"/>
        </w:rPr>
      </w:pPr>
      <w:r w:rsidRPr="00491E4A">
        <w:rPr>
          <w:rFonts w:ascii="Arial" w:eastAsia="Times New Roman" w:hAnsi="Arial" w:cs="Arial"/>
          <w:color w:val="000000"/>
          <w:sz w:val="28"/>
          <w:szCs w:val="28"/>
        </w:rPr>
        <w:t>___ Extension Pole</w:t>
      </w:r>
    </w:p>
    <w:p w:rsidR="00491E4A" w:rsidRPr="00491E4A" w:rsidRDefault="00491E4A" w:rsidP="00491E4A">
      <w:pPr>
        <w:spacing w:after="0" w:line="240" w:lineRule="auto"/>
        <w:rPr>
          <w:rFonts w:ascii="Arial" w:eastAsia="Times New Roman" w:hAnsi="Arial" w:cs="Arial"/>
          <w:color w:val="000000"/>
          <w:sz w:val="28"/>
          <w:szCs w:val="28"/>
        </w:rPr>
      </w:pPr>
      <w:r w:rsidRPr="00491E4A">
        <w:rPr>
          <w:rFonts w:ascii="Arial" w:eastAsia="Times New Roman" w:hAnsi="Arial" w:cs="Arial"/>
          <w:color w:val="000000"/>
          <w:sz w:val="28"/>
          <w:szCs w:val="28"/>
        </w:rPr>
        <w:t>___ Helium</w:t>
      </w:r>
    </w:p>
    <w:p w:rsidR="00491E4A" w:rsidRPr="00491E4A" w:rsidRDefault="00491E4A" w:rsidP="00491E4A">
      <w:pPr>
        <w:spacing w:after="0" w:line="240" w:lineRule="auto"/>
        <w:rPr>
          <w:rFonts w:ascii="Arial" w:eastAsia="Times New Roman" w:hAnsi="Arial" w:cs="Arial"/>
          <w:color w:val="000000"/>
          <w:sz w:val="28"/>
          <w:szCs w:val="28"/>
        </w:rPr>
      </w:pPr>
      <w:r w:rsidRPr="00491E4A">
        <w:rPr>
          <w:rFonts w:ascii="Arial" w:eastAsia="Times New Roman" w:hAnsi="Arial" w:cs="Arial"/>
          <w:color w:val="000000"/>
          <w:sz w:val="28"/>
          <w:szCs w:val="28"/>
        </w:rPr>
        <w:t>___ Launch Kit</w:t>
      </w:r>
    </w:p>
    <w:p w:rsidR="00491E4A" w:rsidRPr="00491E4A" w:rsidRDefault="00491E4A" w:rsidP="00491E4A">
      <w:pPr>
        <w:spacing w:after="0" w:line="240" w:lineRule="auto"/>
        <w:rPr>
          <w:rFonts w:ascii="Arial" w:eastAsia="Times New Roman" w:hAnsi="Arial" w:cs="Arial"/>
          <w:sz w:val="28"/>
          <w:szCs w:val="28"/>
        </w:rPr>
      </w:pPr>
      <w:r w:rsidRPr="00491E4A">
        <w:rPr>
          <w:rFonts w:ascii="Arial" w:eastAsia="Times New Roman" w:hAnsi="Arial" w:cs="Arial"/>
          <w:color w:val="000000"/>
          <w:sz w:val="28"/>
          <w:szCs w:val="28"/>
        </w:rPr>
        <w:t>___ Machete</w:t>
      </w:r>
    </w:p>
    <w:p w:rsidR="00491E4A" w:rsidRPr="00491E4A" w:rsidRDefault="00491E4A" w:rsidP="00491E4A">
      <w:pPr>
        <w:spacing w:after="0" w:line="240" w:lineRule="auto"/>
        <w:rPr>
          <w:rFonts w:ascii="Arial" w:eastAsia="Times New Roman" w:hAnsi="Arial" w:cs="Arial"/>
          <w:color w:val="000000"/>
          <w:sz w:val="28"/>
          <w:szCs w:val="28"/>
        </w:rPr>
      </w:pPr>
      <w:r w:rsidRPr="00491E4A">
        <w:rPr>
          <w:rFonts w:ascii="Arial" w:eastAsia="Times New Roman" w:hAnsi="Arial" w:cs="Arial"/>
          <w:color w:val="000000"/>
          <w:sz w:val="28"/>
          <w:szCs w:val="28"/>
        </w:rPr>
        <w:t xml:space="preserve">___ </w:t>
      </w:r>
      <w:proofErr w:type="spellStart"/>
      <w:r w:rsidRPr="00491E4A">
        <w:rPr>
          <w:rFonts w:ascii="Arial" w:eastAsia="Times New Roman" w:hAnsi="Arial" w:cs="Arial"/>
          <w:color w:val="000000"/>
          <w:sz w:val="28"/>
          <w:szCs w:val="28"/>
        </w:rPr>
        <w:t>Multimeter</w:t>
      </w:r>
      <w:proofErr w:type="spellEnd"/>
    </w:p>
    <w:p w:rsidR="00491E4A" w:rsidRPr="00491E4A" w:rsidRDefault="00491E4A" w:rsidP="00491E4A">
      <w:pPr>
        <w:spacing w:after="0" w:line="240" w:lineRule="auto"/>
        <w:rPr>
          <w:rFonts w:ascii="Arial" w:eastAsia="Times New Roman" w:hAnsi="Arial" w:cs="Arial"/>
          <w:sz w:val="28"/>
          <w:szCs w:val="28"/>
        </w:rPr>
      </w:pPr>
      <w:r w:rsidRPr="00491E4A">
        <w:rPr>
          <w:rFonts w:ascii="Arial" w:eastAsia="Times New Roman" w:hAnsi="Arial" w:cs="Arial"/>
          <w:color w:val="000000"/>
          <w:sz w:val="28"/>
          <w:szCs w:val="28"/>
        </w:rPr>
        <w:t>___ Parachute and Ring + Assembled Command Module</w:t>
      </w:r>
    </w:p>
    <w:p w:rsidR="00491E4A" w:rsidRPr="00491E4A" w:rsidRDefault="00491E4A" w:rsidP="00491E4A">
      <w:pPr>
        <w:spacing w:after="0" w:line="240" w:lineRule="auto"/>
        <w:rPr>
          <w:rFonts w:ascii="Arial" w:eastAsia="Times New Roman" w:hAnsi="Arial" w:cs="Arial"/>
          <w:color w:val="000000"/>
          <w:sz w:val="28"/>
          <w:szCs w:val="28"/>
        </w:rPr>
      </w:pPr>
      <w:r w:rsidRPr="00491E4A">
        <w:rPr>
          <w:rFonts w:ascii="Arial" w:eastAsia="Times New Roman" w:hAnsi="Arial" w:cs="Arial"/>
          <w:color w:val="000000"/>
          <w:sz w:val="28"/>
          <w:szCs w:val="28"/>
        </w:rPr>
        <w:t>___ Payload String + Tubing</w:t>
      </w:r>
    </w:p>
    <w:p w:rsidR="00491E4A" w:rsidRPr="00491E4A" w:rsidRDefault="00491E4A" w:rsidP="00491E4A">
      <w:pPr>
        <w:spacing w:after="0" w:line="240" w:lineRule="auto"/>
        <w:rPr>
          <w:rFonts w:ascii="Arial" w:eastAsia="Times New Roman" w:hAnsi="Arial" w:cs="Arial"/>
          <w:color w:val="000000"/>
          <w:sz w:val="28"/>
          <w:szCs w:val="28"/>
        </w:rPr>
      </w:pPr>
      <w:r w:rsidRPr="00491E4A">
        <w:rPr>
          <w:rFonts w:ascii="Arial" w:eastAsia="Times New Roman" w:hAnsi="Arial" w:cs="Arial"/>
          <w:color w:val="000000"/>
          <w:sz w:val="28"/>
          <w:szCs w:val="28"/>
        </w:rPr>
        <w:lastRenderedPageBreak/>
        <w:t>___ Phone Chargers</w:t>
      </w:r>
    </w:p>
    <w:p w:rsidR="00491E4A" w:rsidRPr="00491E4A" w:rsidRDefault="00491E4A" w:rsidP="00491E4A">
      <w:pPr>
        <w:spacing w:after="0" w:line="240" w:lineRule="auto"/>
        <w:rPr>
          <w:rFonts w:ascii="Arial" w:eastAsia="Times New Roman" w:hAnsi="Arial" w:cs="Arial"/>
          <w:color w:val="000000"/>
          <w:sz w:val="28"/>
          <w:szCs w:val="28"/>
        </w:rPr>
      </w:pPr>
      <w:r w:rsidRPr="00491E4A">
        <w:rPr>
          <w:rFonts w:ascii="Arial" w:eastAsia="Times New Roman" w:hAnsi="Arial" w:cs="Arial"/>
          <w:color w:val="000000"/>
          <w:sz w:val="28"/>
          <w:szCs w:val="28"/>
        </w:rPr>
        <w:t>___ Power Inverter</w:t>
      </w:r>
    </w:p>
    <w:p w:rsidR="00491E4A" w:rsidRPr="00491E4A" w:rsidRDefault="00491E4A" w:rsidP="00491E4A">
      <w:pPr>
        <w:spacing w:after="0" w:line="240" w:lineRule="auto"/>
        <w:rPr>
          <w:rFonts w:ascii="Arial" w:eastAsia="Times New Roman" w:hAnsi="Arial" w:cs="Arial"/>
          <w:color w:val="000000"/>
          <w:sz w:val="28"/>
          <w:szCs w:val="28"/>
        </w:rPr>
      </w:pPr>
      <w:r w:rsidRPr="00491E4A">
        <w:rPr>
          <w:rFonts w:ascii="Arial" w:eastAsia="Times New Roman" w:hAnsi="Arial" w:cs="Arial"/>
          <w:color w:val="000000"/>
          <w:sz w:val="28"/>
          <w:szCs w:val="28"/>
        </w:rPr>
        <w:t>___ Scythe</w:t>
      </w:r>
    </w:p>
    <w:p w:rsidR="00491E4A" w:rsidRPr="00491E4A" w:rsidRDefault="00491E4A" w:rsidP="00491E4A">
      <w:pPr>
        <w:spacing w:after="0" w:line="240" w:lineRule="auto"/>
        <w:rPr>
          <w:rFonts w:ascii="Arial" w:eastAsia="Times New Roman" w:hAnsi="Arial" w:cs="Arial"/>
          <w:color w:val="000000"/>
          <w:sz w:val="28"/>
          <w:szCs w:val="28"/>
        </w:rPr>
      </w:pPr>
      <w:r w:rsidRPr="00491E4A">
        <w:rPr>
          <w:rFonts w:ascii="Arial" w:eastAsia="Times New Roman" w:hAnsi="Arial" w:cs="Arial"/>
          <w:color w:val="000000"/>
          <w:sz w:val="28"/>
          <w:szCs w:val="28"/>
        </w:rPr>
        <w:t xml:space="preserve">___ Sling Shot </w:t>
      </w:r>
    </w:p>
    <w:p w:rsidR="00491E4A" w:rsidRPr="00491E4A" w:rsidRDefault="00491E4A" w:rsidP="00491E4A">
      <w:pPr>
        <w:spacing w:after="0" w:line="240" w:lineRule="auto"/>
        <w:rPr>
          <w:rFonts w:ascii="Arial" w:eastAsia="Times New Roman" w:hAnsi="Arial" w:cs="Arial"/>
          <w:color w:val="FF0000"/>
          <w:sz w:val="28"/>
          <w:szCs w:val="28"/>
        </w:rPr>
      </w:pPr>
      <w:r w:rsidRPr="00491E4A">
        <w:rPr>
          <w:rFonts w:ascii="Arial" w:eastAsia="Times New Roman" w:hAnsi="Arial" w:cs="Arial"/>
          <w:color w:val="000000"/>
          <w:sz w:val="28"/>
          <w:szCs w:val="28"/>
        </w:rPr>
        <w:t>___ Spring Scale (check batteries)</w:t>
      </w:r>
    </w:p>
    <w:p w:rsidR="00491E4A" w:rsidRPr="00491E4A" w:rsidRDefault="00491E4A" w:rsidP="00491E4A">
      <w:pPr>
        <w:spacing w:after="0" w:line="240" w:lineRule="auto"/>
        <w:rPr>
          <w:rFonts w:ascii="Arial" w:eastAsia="Times New Roman" w:hAnsi="Arial" w:cs="Arial"/>
          <w:sz w:val="28"/>
          <w:szCs w:val="28"/>
        </w:rPr>
      </w:pPr>
      <w:r w:rsidRPr="00491E4A">
        <w:rPr>
          <w:rFonts w:ascii="Arial" w:eastAsia="Times New Roman" w:hAnsi="Arial" w:cs="Arial"/>
          <w:color w:val="000000"/>
          <w:sz w:val="28"/>
          <w:szCs w:val="28"/>
        </w:rPr>
        <w:t>___ Sufficient Functioning Radios &amp; GPS</w:t>
      </w:r>
    </w:p>
    <w:p w:rsidR="00491E4A" w:rsidRPr="00491E4A" w:rsidRDefault="00491E4A" w:rsidP="00491E4A">
      <w:pPr>
        <w:spacing w:after="0" w:line="240" w:lineRule="auto"/>
        <w:rPr>
          <w:rFonts w:ascii="Arial" w:eastAsia="Times New Roman" w:hAnsi="Arial" w:cs="Arial"/>
          <w:color w:val="000000"/>
          <w:sz w:val="28"/>
          <w:szCs w:val="28"/>
        </w:rPr>
      </w:pPr>
      <w:r w:rsidRPr="00491E4A">
        <w:rPr>
          <w:rFonts w:ascii="Arial" w:eastAsia="Times New Roman" w:hAnsi="Arial" w:cs="Arial"/>
          <w:color w:val="000000"/>
          <w:sz w:val="28"/>
          <w:szCs w:val="28"/>
        </w:rPr>
        <w:t>___ Tarp</w:t>
      </w:r>
    </w:p>
    <w:p w:rsidR="00491E4A" w:rsidRPr="00491E4A" w:rsidRDefault="00491E4A" w:rsidP="00491E4A">
      <w:pPr>
        <w:spacing w:after="0" w:line="240" w:lineRule="auto"/>
        <w:rPr>
          <w:rFonts w:ascii="Arial" w:eastAsia="Times New Roman" w:hAnsi="Arial" w:cs="Arial"/>
          <w:color w:val="000000"/>
          <w:sz w:val="28"/>
          <w:szCs w:val="28"/>
        </w:rPr>
      </w:pPr>
      <w:r w:rsidRPr="00491E4A">
        <w:rPr>
          <w:rFonts w:ascii="Arial" w:eastAsia="Times New Roman" w:hAnsi="Arial" w:cs="Arial"/>
          <w:color w:val="000000"/>
          <w:sz w:val="28"/>
          <w:szCs w:val="28"/>
        </w:rPr>
        <w:t>___ Tracking Antennas</w:t>
      </w:r>
    </w:p>
    <w:p w:rsidR="00491E4A" w:rsidRPr="00491E4A" w:rsidRDefault="00491E4A" w:rsidP="00491E4A">
      <w:pPr>
        <w:spacing w:after="0" w:line="240" w:lineRule="auto"/>
        <w:rPr>
          <w:rFonts w:ascii="Arial" w:eastAsia="Times New Roman" w:hAnsi="Arial" w:cs="Arial"/>
          <w:color w:val="000000"/>
          <w:sz w:val="28"/>
          <w:szCs w:val="28"/>
        </w:rPr>
      </w:pPr>
      <w:r w:rsidRPr="00491E4A">
        <w:rPr>
          <w:rFonts w:ascii="Arial" w:eastAsia="Times New Roman" w:hAnsi="Arial" w:cs="Arial"/>
          <w:color w:val="000000"/>
          <w:sz w:val="28"/>
          <w:szCs w:val="28"/>
        </w:rPr>
        <w:t>___ Van Keys</w:t>
      </w:r>
    </w:p>
    <w:p w:rsidR="00491E4A" w:rsidRPr="00491E4A" w:rsidRDefault="00491E4A" w:rsidP="00491E4A">
      <w:pPr>
        <w:spacing w:after="0" w:line="240" w:lineRule="auto"/>
        <w:rPr>
          <w:rFonts w:ascii="Arial" w:eastAsia="Times New Roman" w:hAnsi="Arial" w:cs="Arial"/>
          <w:color w:val="000000"/>
          <w:sz w:val="28"/>
          <w:szCs w:val="28"/>
        </w:rPr>
      </w:pPr>
      <w:r w:rsidRPr="00491E4A">
        <w:rPr>
          <w:rFonts w:ascii="Arial" w:eastAsia="Times New Roman" w:hAnsi="Arial" w:cs="Arial"/>
          <w:color w:val="000000"/>
          <w:sz w:val="28"/>
          <w:szCs w:val="28"/>
        </w:rPr>
        <w:t>___ Walkie-Talkies</w:t>
      </w:r>
    </w:p>
    <w:p w:rsidR="00491E4A" w:rsidRPr="00491E4A" w:rsidRDefault="00491E4A" w:rsidP="00491E4A">
      <w:pPr>
        <w:spacing w:after="0" w:line="240" w:lineRule="auto"/>
        <w:rPr>
          <w:rFonts w:ascii="Arial" w:eastAsia="Times New Roman" w:hAnsi="Arial" w:cs="Arial"/>
          <w:color w:val="000000"/>
          <w:sz w:val="28"/>
          <w:szCs w:val="28"/>
        </w:rPr>
      </w:pPr>
    </w:p>
    <w:p w:rsidR="00491E4A" w:rsidRPr="00491E4A" w:rsidRDefault="00491E4A" w:rsidP="00491E4A">
      <w:pPr>
        <w:spacing w:after="0" w:line="240" w:lineRule="auto"/>
        <w:rPr>
          <w:rFonts w:ascii="Arial" w:eastAsia="Times New Roman" w:hAnsi="Arial" w:cs="Arial"/>
          <w:szCs w:val="24"/>
        </w:rPr>
      </w:pPr>
    </w:p>
    <w:p w:rsidR="00491E4A" w:rsidRPr="009E3752" w:rsidRDefault="00491E4A" w:rsidP="009E3752">
      <w:pPr>
        <w:spacing w:line="240" w:lineRule="auto"/>
        <w:rPr>
          <w:rFonts w:ascii="Arial" w:eastAsia="Times New Roman" w:hAnsi="Arial" w:cs="Arial"/>
          <w:b/>
          <w:bCs/>
          <w:kern w:val="36"/>
          <w:sz w:val="48"/>
          <w:szCs w:val="48"/>
        </w:rPr>
      </w:pPr>
      <w:r w:rsidRPr="00491E4A">
        <w:rPr>
          <w:rFonts w:ascii="Arial" w:eastAsia="Times New Roman" w:hAnsi="Arial" w:cs="Arial"/>
          <w:b/>
          <w:bCs/>
          <w:color w:val="000000"/>
          <w:kern w:val="36"/>
          <w:sz w:val="29"/>
          <w:szCs w:val="29"/>
        </w:rPr>
        <w:t>FAA Notification Checklist</w:t>
      </w:r>
    </w:p>
    <w:p w:rsidR="00491E4A" w:rsidRPr="00491E4A" w:rsidRDefault="00491E4A" w:rsidP="00491E4A">
      <w:pPr>
        <w:spacing w:after="0" w:line="240" w:lineRule="auto"/>
        <w:rPr>
          <w:rFonts w:ascii="Arial" w:eastAsia="Times New Roman" w:hAnsi="Arial" w:cs="Arial"/>
          <w:sz w:val="28"/>
          <w:szCs w:val="28"/>
        </w:rPr>
      </w:pPr>
      <w:r w:rsidRPr="00491E4A">
        <w:rPr>
          <w:rFonts w:ascii="Arial" w:eastAsia="Times New Roman" w:hAnsi="Arial" w:cs="Arial"/>
          <w:color w:val="000000"/>
          <w:sz w:val="28"/>
          <w:szCs w:val="28"/>
        </w:rPr>
        <w:t>___ Notify Secret Service / Air Security Program (</w:t>
      </w:r>
      <w:proofErr w:type="spellStart"/>
      <w:r w:rsidRPr="00491E4A">
        <w:rPr>
          <w:rFonts w:ascii="Arial" w:eastAsia="Times New Roman" w:hAnsi="Arial" w:cs="Arial"/>
          <w:sz w:val="28"/>
          <w:szCs w:val="28"/>
        </w:rPr>
        <w:fldChar w:fldCharType="begin"/>
      </w:r>
      <w:r w:rsidRPr="00491E4A">
        <w:rPr>
          <w:rFonts w:ascii="Arial" w:eastAsia="Times New Roman" w:hAnsi="Arial" w:cs="Arial"/>
          <w:sz w:val="28"/>
          <w:szCs w:val="28"/>
        </w:rPr>
        <w:instrText xml:space="preserve"> HYPERLINK "mailto:ASP@usss" </w:instrText>
      </w:r>
      <w:r w:rsidRPr="00491E4A">
        <w:rPr>
          <w:rFonts w:ascii="Arial" w:eastAsia="Times New Roman" w:hAnsi="Arial" w:cs="Arial"/>
          <w:sz w:val="28"/>
          <w:szCs w:val="28"/>
        </w:rPr>
        <w:fldChar w:fldCharType="separate"/>
      </w:r>
      <w:r w:rsidRPr="00491E4A">
        <w:rPr>
          <w:rFonts w:ascii="Arial" w:eastAsia="Times New Roman" w:hAnsi="Arial" w:cs="Arial"/>
          <w:color w:val="0000FF"/>
          <w:sz w:val="28"/>
          <w:szCs w:val="28"/>
          <w:u w:val="single"/>
        </w:rPr>
        <w:t>ASP@usss</w:t>
      </w:r>
      <w:proofErr w:type="spellEnd"/>
      <w:r w:rsidRPr="00491E4A">
        <w:rPr>
          <w:rFonts w:ascii="Arial" w:eastAsia="Times New Roman" w:hAnsi="Arial" w:cs="Arial"/>
          <w:sz w:val="28"/>
          <w:szCs w:val="28"/>
        </w:rPr>
        <w:fldChar w:fldCharType="end"/>
      </w:r>
      <w:r w:rsidRPr="00491E4A">
        <w:rPr>
          <w:rFonts w:ascii="Arial" w:eastAsia="Times New Roman" w:hAnsi="Arial" w:cs="Arial"/>
          <w:color w:val="000000"/>
          <w:sz w:val="28"/>
          <w:szCs w:val="28"/>
        </w:rPr>
        <w:t>.)</w:t>
      </w:r>
    </w:p>
    <w:p w:rsidR="00491E4A" w:rsidRPr="00491E4A" w:rsidRDefault="00491E4A" w:rsidP="00491E4A">
      <w:pPr>
        <w:spacing w:after="0" w:line="240" w:lineRule="auto"/>
        <w:rPr>
          <w:rFonts w:ascii="Arial" w:eastAsia="Times New Roman" w:hAnsi="Arial" w:cs="Arial"/>
          <w:sz w:val="28"/>
          <w:szCs w:val="28"/>
        </w:rPr>
      </w:pPr>
      <w:r w:rsidRPr="00491E4A">
        <w:rPr>
          <w:rFonts w:ascii="Arial" w:eastAsia="Times New Roman" w:hAnsi="Arial" w:cs="Arial"/>
          <w:color w:val="000000"/>
          <w:sz w:val="28"/>
          <w:szCs w:val="28"/>
        </w:rPr>
        <w:t>___ File NOTAM (6 hours prior) via fax:  703-777-8807</w:t>
      </w:r>
    </w:p>
    <w:p w:rsidR="00491E4A" w:rsidRPr="00491E4A" w:rsidRDefault="00491E4A" w:rsidP="00491E4A">
      <w:pPr>
        <w:spacing w:after="0" w:line="240" w:lineRule="auto"/>
        <w:ind w:left="720" w:hanging="720"/>
        <w:rPr>
          <w:rFonts w:ascii="Arial" w:eastAsia="Times New Roman" w:hAnsi="Arial" w:cs="Arial"/>
          <w:color w:val="000000"/>
          <w:sz w:val="28"/>
          <w:szCs w:val="28"/>
        </w:rPr>
      </w:pPr>
      <w:r w:rsidRPr="00491E4A">
        <w:rPr>
          <w:rFonts w:ascii="Arial" w:eastAsia="Times New Roman" w:hAnsi="Arial" w:cs="Arial"/>
          <w:color w:val="000000"/>
          <w:sz w:val="28"/>
          <w:szCs w:val="28"/>
        </w:rPr>
        <w:t xml:space="preserve">___ Call NOTAM </w:t>
      </w:r>
      <w:proofErr w:type="gramStart"/>
      <w:r w:rsidRPr="00491E4A">
        <w:rPr>
          <w:rFonts w:ascii="Arial" w:eastAsia="Times New Roman" w:hAnsi="Arial" w:cs="Arial"/>
          <w:color w:val="000000"/>
          <w:sz w:val="28"/>
          <w:szCs w:val="28"/>
        </w:rPr>
        <w:t xml:space="preserve">desk (866-225-7410 </w:t>
      </w:r>
      <w:proofErr w:type="spellStart"/>
      <w:r w:rsidRPr="00491E4A">
        <w:rPr>
          <w:rFonts w:ascii="Arial" w:eastAsia="Times New Roman" w:hAnsi="Arial" w:cs="Arial"/>
          <w:color w:val="000000"/>
          <w:sz w:val="28"/>
          <w:szCs w:val="28"/>
        </w:rPr>
        <w:t>ext</w:t>
      </w:r>
      <w:proofErr w:type="spellEnd"/>
      <w:r w:rsidRPr="00491E4A">
        <w:rPr>
          <w:rFonts w:ascii="Arial" w:eastAsia="Times New Roman" w:hAnsi="Arial" w:cs="Arial"/>
          <w:color w:val="000000"/>
          <w:sz w:val="28"/>
          <w:szCs w:val="28"/>
        </w:rPr>
        <w:t xml:space="preserve"> 9) to verify that fax came through and get</w:t>
      </w:r>
      <w:proofErr w:type="gramEnd"/>
      <w:r w:rsidRPr="00491E4A">
        <w:rPr>
          <w:rFonts w:ascii="Arial" w:eastAsia="Times New Roman" w:hAnsi="Arial" w:cs="Arial"/>
          <w:color w:val="000000"/>
          <w:sz w:val="28"/>
          <w:szCs w:val="28"/>
        </w:rPr>
        <w:t xml:space="preserve"> assigned NOTAM number: </w:t>
      </w:r>
    </w:p>
    <w:p w:rsidR="00491E4A" w:rsidRPr="00491E4A" w:rsidRDefault="00491E4A" w:rsidP="00491E4A">
      <w:pPr>
        <w:spacing w:after="0" w:line="240" w:lineRule="auto"/>
        <w:ind w:left="720" w:firstLine="720"/>
        <w:rPr>
          <w:rFonts w:ascii="Arial" w:eastAsia="Times New Roman" w:hAnsi="Arial" w:cs="Arial"/>
          <w:sz w:val="28"/>
          <w:szCs w:val="28"/>
        </w:rPr>
      </w:pPr>
      <w:r w:rsidRPr="00491E4A">
        <w:rPr>
          <w:rFonts w:ascii="Arial" w:eastAsia="Times New Roman" w:hAnsi="Arial" w:cs="Arial"/>
          <w:color w:val="000000"/>
          <w:sz w:val="28"/>
          <w:szCs w:val="28"/>
        </w:rPr>
        <w:t>NOTAM # _____________</w:t>
      </w:r>
    </w:p>
    <w:p w:rsidR="00491E4A" w:rsidRPr="00491E4A" w:rsidRDefault="00491E4A" w:rsidP="00491E4A">
      <w:pPr>
        <w:spacing w:after="0" w:line="240" w:lineRule="auto"/>
        <w:ind w:left="720" w:hanging="720"/>
        <w:rPr>
          <w:rFonts w:ascii="Arial" w:eastAsia="Times New Roman" w:hAnsi="Arial" w:cs="Arial"/>
          <w:sz w:val="28"/>
          <w:szCs w:val="28"/>
        </w:rPr>
      </w:pPr>
      <w:r w:rsidRPr="00491E4A">
        <w:rPr>
          <w:rFonts w:ascii="Arial" w:eastAsia="Times New Roman" w:hAnsi="Arial" w:cs="Arial"/>
          <w:color w:val="000000"/>
          <w:sz w:val="28"/>
          <w:szCs w:val="28"/>
        </w:rPr>
        <w:t>___ Call Washington Center (2 hours prior): 703-771-3470</w:t>
      </w:r>
    </w:p>
    <w:p w:rsidR="00491E4A" w:rsidRPr="00491E4A" w:rsidRDefault="00491E4A" w:rsidP="00491E4A">
      <w:pPr>
        <w:spacing w:after="0" w:line="240" w:lineRule="auto"/>
        <w:rPr>
          <w:rFonts w:ascii="Arial" w:eastAsia="Times New Roman" w:hAnsi="Arial" w:cs="Arial"/>
          <w:sz w:val="28"/>
          <w:szCs w:val="28"/>
        </w:rPr>
      </w:pPr>
      <w:r w:rsidRPr="00491E4A">
        <w:rPr>
          <w:rFonts w:ascii="Arial" w:eastAsia="Times New Roman" w:hAnsi="Arial" w:cs="Arial"/>
          <w:color w:val="000000"/>
          <w:sz w:val="28"/>
          <w:szCs w:val="28"/>
        </w:rPr>
        <w:t>___ Call HGR Tower 301-797-2039 at 7am</w:t>
      </w:r>
    </w:p>
    <w:p w:rsidR="00491E4A" w:rsidRPr="00491E4A" w:rsidRDefault="00491E4A" w:rsidP="00491E4A">
      <w:pPr>
        <w:spacing w:after="0" w:line="240" w:lineRule="auto"/>
        <w:rPr>
          <w:rFonts w:ascii="Arial" w:eastAsia="Times New Roman" w:hAnsi="Arial" w:cs="Arial"/>
          <w:b/>
          <w:szCs w:val="24"/>
        </w:rPr>
      </w:pPr>
    </w:p>
    <w:p w:rsidR="00491E4A" w:rsidRPr="00491E4A" w:rsidRDefault="00491E4A" w:rsidP="00491E4A">
      <w:pPr>
        <w:spacing w:after="0" w:line="240" w:lineRule="auto"/>
        <w:rPr>
          <w:rFonts w:ascii="Arial" w:eastAsia="Times New Roman" w:hAnsi="Arial" w:cs="Arial"/>
          <w:szCs w:val="24"/>
        </w:rPr>
      </w:pPr>
    </w:p>
    <w:p w:rsidR="00491E4A" w:rsidRPr="009E3752" w:rsidRDefault="00491E4A" w:rsidP="009E3752">
      <w:pPr>
        <w:spacing w:line="240" w:lineRule="auto"/>
        <w:rPr>
          <w:rFonts w:ascii="Arial" w:eastAsia="Times New Roman" w:hAnsi="Arial" w:cs="Arial"/>
          <w:b/>
          <w:bCs/>
          <w:kern w:val="36"/>
          <w:sz w:val="48"/>
          <w:szCs w:val="48"/>
        </w:rPr>
      </w:pPr>
      <w:r w:rsidRPr="00491E4A">
        <w:rPr>
          <w:rFonts w:ascii="Arial" w:eastAsia="Times New Roman" w:hAnsi="Arial" w:cs="Arial"/>
          <w:b/>
          <w:bCs/>
          <w:color w:val="000000"/>
          <w:kern w:val="36"/>
          <w:sz w:val="29"/>
          <w:szCs w:val="29"/>
        </w:rPr>
        <w:t xml:space="preserve">Radios + </w:t>
      </w:r>
      <w:proofErr w:type="spellStart"/>
      <w:r w:rsidRPr="00491E4A">
        <w:rPr>
          <w:rFonts w:ascii="Arial" w:eastAsia="Times New Roman" w:hAnsi="Arial" w:cs="Arial"/>
          <w:b/>
          <w:bCs/>
          <w:color w:val="000000"/>
          <w:kern w:val="36"/>
          <w:sz w:val="29"/>
          <w:szCs w:val="29"/>
        </w:rPr>
        <w:t>Callsigns</w:t>
      </w:r>
      <w:proofErr w:type="spellEnd"/>
      <w:r w:rsidRPr="00491E4A">
        <w:rPr>
          <w:rFonts w:ascii="Arial" w:eastAsia="Times New Roman" w:hAnsi="Arial" w:cs="Arial"/>
          <w:b/>
          <w:bCs/>
          <w:color w:val="000000"/>
          <w:kern w:val="36"/>
          <w:sz w:val="29"/>
          <w:szCs w:val="29"/>
        </w:rPr>
        <w:t xml:space="preserve"> Checklist</w:t>
      </w:r>
    </w:p>
    <w:p w:rsidR="00491E4A" w:rsidRPr="00491E4A" w:rsidRDefault="00491E4A" w:rsidP="00491E4A">
      <w:pPr>
        <w:spacing w:after="0" w:line="240" w:lineRule="auto"/>
        <w:rPr>
          <w:rFonts w:ascii="Arial" w:eastAsia="Times New Roman" w:hAnsi="Arial" w:cs="Arial"/>
          <w:color w:val="000000"/>
          <w:sz w:val="28"/>
          <w:szCs w:val="28"/>
        </w:rPr>
      </w:pPr>
      <w:r w:rsidRPr="00491E4A">
        <w:rPr>
          <w:rFonts w:ascii="Arial" w:eastAsia="Times New Roman" w:hAnsi="Arial" w:cs="Arial"/>
          <w:color w:val="000000"/>
          <w:sz w:val="28"/>
          <w:szCs w:val="28"/>
        </w:rPr>
        <w:t>Command Module: ____________________________________________</w:t>
      </w:r>
    </w:p>
    <w:p w:rsidR="00491E4A" w:rsidRPr="00491E4A" w:rsidRDefault="00491E4A" w:rsidP="00491E4A">
      <w:pPr>
        <w:spacing w:after="0" w:line="240" w:lineRule="auto"/>
        <w:rPr>
          <w:rFonts w:ascii="Arial" w:eastAsia="Times New Roman" w:hAnsi="Arial" w:cs="Arial"/>
          <w:color w:val="000000"/>
          <w:sz w:val="28"/>
          <w:szCs w:val="28"/>
        </w:rPr>
      </w:pPr>
      <w:r w:rsidRPr="00491E4A">
        <w:rPr>
          <w:rFonts w:ascii="Arial" w:eastAsia="Times New Roman" w:hAnsi="Arial" w:cs="Arial"/>
          <w:color w:val="000000"/>
          <w:sz w:val="28"/>
          <w:szCs w:val="28"/>
        </w:rPr>
        <w:t>Main tracking van: _____________________________________________</w:t>
      </w:r>
    </w:p>
    <w:p w:rsidR="00491E4A" w:rsidRPr="00491E4A" w:rsidRDefault="00491E4A" w:rsidP="00491E4A">
      <w:pPr>
        <w:spacing w:after="0" w:line="240" w:lineRule="auto"/>
        <w:rPr>
          <w:rFonts w:ascii="Arial" w:eastAsia="Times New Roman" w:hAnsi="Arial" w:cs="Arial"/>
          <w:color w:val="000000"/>
          <w:sz w:val="28"/>
          <w:szCs w:val="28"/>
        </w:rPr>
      </w:pPr>
      <w:r w:rsidRPr="00491E4A">
        <w:rPr>
          <w:rFonts w:ascii="Arial" w:eastAsia="Times New Roman" w:hAnsi="Arial" w:cs="Arial"/>
          <w:color w:val="000000"/>
          <w:sz w:val="28"/>
          <w:szCs w:val="28"/>
        </w:rPr>
        <w:t>Second tracking van: __________________________________________</w:t>
      </w:r>
    </w:p>
    <w:p w:rsidR="00491E4A" w:rsidRPr="00491E4A" w:rsidRDefault="00491E4A" w:rsidP="00491E4A">
      <w:pPr>
        <w:spacing w:after="0" w:line="240" w:lineRule="auto"/>
        <w:rPr>
          <w:rFonts w:ascii="Arial" w:eastAsia="Times New Roman" w:hAnsi="Arial" w:cs="Arial"/>
          <w:color w:val="000000"/>
          <w:sz w:val="28"/>
          <w:szCs w:val="28"/>
        </w:rPr>
      </w:pPr>
      <w:r w:rsidRPr="00491E4A">
        <w:rPr>
          <w:rFonts w:ascii="Arial" w:eastAsia="Times New Roman" w:hAnsi="Arial" w:cs="Arial"/>
          <w:color w:val="000000"/>
          <w:sz w:val="28"/>
          <w:szCs w:val="28"/>
        </w:rPr>
        <w:t xml:space="preserve">Specific payloads: _____________________________________________ </w:t>
      </w:r>
      <w:r w:rsidRPr="00491E4A">
        <w:rPr>
          <w:rFonts w:ascii="Arial" w:eastAsia="Times New Roman" w:hAnsi="Arial" w:cs="Arial"/>
          <w:color w:val="000000"/>
          <w:sz w:val="28"/>
          <w:szCs w:val="28"/>
        </w:rPr>
        <w:tab/>
      </w:r>
      <w:r w:rsidRPr="00491E4A">
        <w:rPr>
          <w:rFonts w:ascii="Arial" w:eastAsia="Times New Roman" w:hAnsi="Arial" w:cs="Arial"/>
          <w:color w:val="000000"/>
          <w:sz w:val="28"/>
          <w:szCs w:val="28"/>
        </w:rPr>
        <w:tab/>
      </w:r>
      <w:r w:rsidRPr="00491E4A">
        <w:rPr>
          <w:rFonts w:ascii="Arial" w:eastAsia="Times New Roman" w:hAnsi="Arial" w:cs="Arial"/>
          <w:color w:val="000000"/>
          <w:sz w:val="28"/>
          <w:szCs w:val="28"/>
        </w:rPr>
        <w:tab/>
        <w:t xml:space="preserve">   ____________________________________________</w:t>
      </w:r>
    </w:p>
    <w:p w:rsidR="00491E4A" w:rsidRPr="00491E4A" w:rsidRDefault="00491E4A" w:rsidP="00491E4A">
      <w:pPr>
        <w:spacing w:line="276" w:lineRule="auto"/>
        <w:ind w:left="1440" w:firstLine="720"/>
        <w:rPr>
          <w:rFonts w:ascii="Arial" w:eastAsia="Times New Roman" w:hAnsi="Arial" w:cs="Arial"/>
          <w:sz w:val="28"/>
          <w:szCs w:val="28"/>
        </w:rPr>
      </w:pPr>
      <w:r w:rsidRPr="00491E4A">
        <w:rPr>
          <w:rFonts w:ascii="Arial" w:eastAsia="Times New Roman" w:hAnsi="Arial" w:cs="Arial"/>
          <w:color w:val="000000"/>
          <w:sz w:val="28"/>
          <w:szCs w:val="28"/>
        </w:rPr>
        <w:t xml:space="preserve">   ____________________________________________</w:t>
      </w:r>
    </w:p>
    <w:p w:rsidR="00491E4A" w:rsidRPr="00491E4A" w:rsidRDefault="00491E4A" w:rsidP="00491E4A">
      <w:pPr>
        <w:spacing w:after="0" w:line="240" w:lineRule="auto"/>
        <w:rPr>
          <w:rFonts w:ascii="Arial" w:eastAsia="Times New Roman" w:hAnsi="Arial" w:cs="Arial"/>
          <w:color w:val="000000"/>
          <w:sz w:val="28"/>
          <w:szCs w:val="28"/>
        </w:rPr>
      </w:pPr>
      <w:r w:rsidRPr="00491E4A">
        <w:rPr>
          <w:rFonts w:ascii="Arial" w:eastAsia="Times New Roman" w:hAnsi="Arial" w:cs="Arial"/>
          <w:color w:val="000000"/>
          <w:sz w:val="28"/>
          <w:szCs w:val="28"/>
        </w:rPr>
        <w:t>Capitol Technology University: ___________________________________</w:t>
      </w:r>
    </w:p>
    <w:p w:rsidR="00491E4A" w:rsidRPr="00491E4A" w:rsidRDefault="00491E4A" w:rsidP="00491E4A">
      <w:pPr>
        <w:spacing w:after="0" w:line="240" w:lineRule="auto"/>
        <w:rPr>
          <w:rFonts w:ascii="Arial" w:eastAsia="Times New Roman" w:hAnsi="Arial" w:cs="Arial"/>
          <w:sz w:val="28"/>
          <w:szCs w:val="28"/>
        </w:rPr>
      </w:pPr>
    </w:p>
    <w:p w:rsidR="00491E4A" w:rsidRPr="00491E4A" w:rsidRDefault="00491E4A" w:rsidP="00491E4A">
      <w:pPr>
        <w:spacing w:after="0" w:line="240" w:lineRule="auto"/>
        <w:rPr>
          <w:rFonts w:ascii="Arial" w:eastAsia="Times New Roman" w:hAnsi="Arial" w:cs="Arial"/>
          <w:sz w:val="28"/>
          <w:szCs w:val="28"/>
        </w:rPr>
      </w:pPr>
    </w:p>
    <w:p w:rsidR="00491E4A" w:rsidRPr="00491E4A" w:rsidRDefault="00491E4A" w:rsidP="00491E4A">
      <w:pPr>
        <w:spacing w:after="0" w:line="240" w:lineRule="auto"/>
        <w:rPr>
          <w:rFonts w:ascii="Arial" w:eastAsia="Times New Roman" w:hAnsi="Arial" w:cs="Arial"/>
          <w:szCs w:val="24"/>
        </w:rPr>
      </w:pPr>
    </w:p>
    <w:p w:rsidR="00491E4A" w:rsidRPr="00491E4A" w:rsidRDefault="00491E4A" w:rsidP="00491E4A">
      <w:pPr>
        <w:spacing w:after="0" w:line="240" w:lineRule="auto"/>
        <w:rPr>
          <w:rFonts w:ascii="Arial" w:eastAsia="Times New Roman" w:hAnsi="Arial" w:cs="Arial"/>
          <w:szCs w:val="24"/>
        </w:rPr>
      </w:pPr>
    </w:p>
    <w:p w:rsidR="00491E4A" w:rsidRPr="00491E4A" w:rsidRDefault="00491E4A" w:rsidP="00491E4A">
      <w:pPr>
        <w:spacing w:after="0" w:line="240" w:lineRule="auto"/>
        <w:rPr>
          <w:rFonts w:ascii="Arial" w:eastAsia="Times New Roman" w:hAnsi="Arial" w:cs="Arial"/>
          <w:szCs w:val="24"/>
        </w:rPr>
      </w:pPr>
    </w:p>
    <w:p w:rsidR="00491E4A" w:rsidRPr="00491E4A" w:rsidRDefault="00491E4A" w:rsidP="00491E4A">
      <w:pPr>
        <w:spacing w:after="0" w:line="240" w:lineRule="auto"/>
        <w:ind w:right="6480"/>
        <w:rPr>
          <w:rFonts w:ascii="Arial" w:eastAsia="Times New Roman" w:hAnsi="Arial" w:cs="Arial"/>
          <w:szCs w:val="24"/>
        </w:rPr>
      </w:pPr>
    </w:p>
    <w:p w:rsidR="00491E4A" w:rsidRPr="00491E4A" w:rsidRDefault="00491E4A" w:rsidP="00491E4A">
      <w:pPr>
        <w:spacing w:after="0" w:line="240" w:lineRule="auto"/>
        <w:ind w:right="6480"/>
        <w:rPr>
          <w:rFonts w:ascii="Arial" w:eastAsia="Times New Roman" w:hAnsi="Arial" w:cs="Arial"/>
          <w:b/>
          <w:bCs/>
          <w:color w:val="000000"/>
          <w:sz w:val="29"/>
          <w:szCs w:val="29"/>
        </w:rPr>
      </w:pPr>
    </w:p>
    <w:p w:rsidR="00491E4A" w:rsidRPr="00491E4A" w:rsidRDefault="00491E4A" w:rsidP="00491E4A">
      <w:pPr>
        <w:spacing w:after="0" w:line="240" w:lineRule="auto"/>
        <w:ind w:right="6480"/>
        <w:rPr>
          <w:rFonts w:ascii="Arial" w:eastAsia="Times New Roman" w:hAnsi="Arial" w:cs="Arial"/>
          <w:b/>
          <w:bCs/>
          <w:color w:val="000000"/>
          <w:sz w:val="29"/>
          <w:szCs w:val="29"/>
        </w:rPr>
      </w:pPr>
    </w:p>
    <w:p w:rsidR="00491E4A" w:rsidRPr="00491E4A" w:rsidRDefault="00491E4A" w:rsidP="00491E4A">
      <w:pPr>
        <w:spacing w:after="0" w:line="240" w:lineRule="auto"/>
        <w:ind w:right="6480"/>
        <w:rPr>
          <w:rFonts w:ascii="Arial" w:eastAsia="Times New Roman" w:hAnsi="Arial" w:cs="Arial"/>
          <w:b/>
          <w:bCs/>
          <w:color w:val="000000"/>
          <w:sz w:val="29"/>
          <w:szCs w:val="29"/>
        </w:rPr>
      </w:pPr>
    </w:p>
    <w:p w:rsidR="00491E4A" w:rsidRPr="00491E4A" w:rsidRDefault="00491E4A" w:rsidP="00491E4A">
      <w:pPr>
        <w:spacing w:after="0" w:line="240" w:lineRule="auto"/>
        <w:ind w:right="6480"/>
        <w:rPr>
          <w:rFonts w:ascii="Arial" w:eastAsia="Times New Roman" w:hAnsi="Arial" w:cs="Arial"/>
          <w:b/>
          <w:bCs/>
          <w:color w:val="000000"/>
          <w:sz w:val="29"/>
          <w:szCs w:val="29"/>
        </w:rPr>
      </w:pPr>
    </w:p>
    <w:p w:rsidR="00491E4A" w:rsidRPr="00491E4A" w:rsidRDefault="00491E4A" w:rsidP="00491E4A">
      <w:pPr>
        <w:spacing w:after="0" w:line="240" w:lineRule="auto"/>
        <w:ind w:right="6480"/>
        <w:rPr>
          <w:rFonts w:ascii="Arial" w:eastAsia="Times New Roman" w:hAnsi="Arial" w:cs="Arial"/>
          <w:b/>
          <w:bCs/>
          <w:color w:val="000000"/>
          <w:sz w:val="29"/>
          <w:szCs w:val="29"/>
        </w:rPr>
      </w:pPr>
    </w:p>
    <w:p w:rsidR="00491E4A" w:rsidRPr="00491E4A" w:rsidRDefault="00491E4A" w:rsidP="00491E4A">
      <w:pPr>
        <w:spacing w:after="0" w:line="240" w:lineRule="auto"/>
        <w:ind w:right="6480"/>
        <w:rPr>
          <w:rFonts w:ascii="Arial" w:eastAsia="Times New Roman" w:hAnsi="Arial" w:cs="Arial"/>
          <w:szCs w:val="24"/>
        </w:rPr>
      </w:pPr>
      <w:r w:rsidRPr="00491E4A">
        <w:rPr>
          <w:rFonts w:ascii="Arial" w:eastAsia="Times New Roman" w:hAnsi="Arial" w:cs="Arial"/>
          <w:b/>
          <w:bCs/>
          <w:color w:val="000000"/>
          <w:sz w:val="29"/>
          <w:szCs w:val="29"/>
        </w:rPr>
        <w:t>Launch Day</w:t>
      </w:r>
    </w:p>
    <w:p w:rsidR="00491E4A" w:rsidRPr="00491E4A" w:rsidRDefault="00491E4A" w:rsidP="00491E4A">
      <w:pPr>
        <w:spacing w:after="0" w:line="240" w:lineRule="auto"/>
        <w:rPr>
          <w:rFonts w:ascii="Arial" w:eastAsia="Times New Roman" w:hAnsi="Arial" w:cs="Arial"/>
          <w:szCs w:val="24"/>
        </w:rPr>
      </w:pPr>
    </w:p>
    <w:p w:rsidR="00491E4A" w:rsidRPr="00491E4A" w:rsidRDefault="00491E4A" w:rsidP="00491E4A">
      <w:pPr>
        <w:spacing w:after="0" w:line="240" w:lineRule="auto"/>
        <w:rPr>
          <w:rFonts w:ascii="Arial" w:eastAsia="Times New Roman" w:hAnsi="Arial" w:cs="Arial"/>
          <w:szCs w:val="24"/>
        </w:rPr>
      </w:pPr>
      <w:r w:rsidRPr="00491E4A">
        <w:rPr>
          <w:rFonts w:ascii="Arial" w:eastAsia="Times New Roman" w:hAnsi="Arial" w:cs="Arial"/>
          <w:b/>
          <w:bCs/>
          <w:i/>
          <w:iCs/>
          <w:color w:val="666666"/>
          <w:sz w:val="29"/>
          <w:szCs w:val="29"/>
        </w:rPr>
        <w:t>Assignments</w:t>
      </w:r>
    </w:p>
    <w:p w:rsidR="00491E4A" w:rsidRPr="00491E4A" w:rsidRDefault="00491E4A" w:rsidP="00491E4A">
      <w:pPr>
        <w:numPr>
          <w:ilvl w:val="0"/>
          <w:numId w:val="18"/>
        </w:numPr>
        <w:spacing w:after="0" w:line="240" w:lineRule="auto"/>
        <w:textAlignment w:val="baseline"/>
        <w:rPr>
          <w:rFonts w:ascii="Arial" w:eastAsia="Times New Roman" w:hAnsi="Arial" w:cs="Arial"/>
          <w:color w:val="000000"/>
          <w:sz w:val="28"/>
          <w:szCs w:val="28"/>
        </w:rPr>
      </w:pPr>
      <w:r w:rsidRPr="00491E4A">
        <w:rPr>
          <w:rFonts w:ascii="Arial" w:eastAsia="Times New Roman" w:hAnsi="Arial" w:cs="Arial"/>
          <w:color w:val="000000"/>
          <w:sz w:val="28"/>
          <w:szCs w:val="28"/>
        </w:rPr>
        <w:t>Still Photographer: __________________</w:t>
      </w:r>
    </w:p>
    <w:p w:rsidR="00491E4A" w:rsidRPr="00491E4A" w:rsidRDefault="00491E4A" w:rsidP="00491E4A">
      <w:pPr>
        <w:numPr>
          <w:ilvl w:val="0"/>
          <w:numId w:val="18"/>
        </w:numPr>
        <w:spacing w:after="0" w:line="240" w:lineRule="auto"/>
        <w:textAlignment w:val="baseline"/>
        <w:rPr>
          <w:rFonts w:ascii="Arial" w:eastAsia="Times New Roman" w:hAnsi="Arial" w:cs="Arial"/>
          <w:color w:val="000000"/>
          <w:sz w:val="28"/>
          <w:szCs w:val="28"/>
        </w:rPr>
      </w:pPr>
      <w:r w:rsidRPr="00491E4A">
        <w:rPr>
          <w:rFonts w:ascii="Arial" w:eastAsia="Times New Roman" w:hAnsi="Arial" w:cs="Arial"/>
          <w:color w:val="000000"/>
          <w:sz w:val="28"/>
          <w:szCs w:val="28"/>
        </w:rPr>
        <w:t>Video Photographer: __________________</w:t>
      </w:r>
    </w:p>
    <w:p w:rsidR="00491E4A" w:rsidRPr="00491E4A" w:rsidRDefault="00491E4A" w:rsidP="00491E4A">
      <w:pPr>
        <w:numPr>
          <w:ilvl w:val="0"/>
          <w:numId w:val="18"/>
        </w:numPr>
        <w:spacing w:after="0" w:line="240" w:lineRule="auto"/>
        <w:textAlignment w:val="baseline"/>
        <w:rPr>
          <w:rFonts w:ascii="Arial" w:eastAsia="Times New Roman" w:hAnsi="Arial" w:cs="Arial"/>
          <w:color w:val="000000"/>
          <w:sz w:val="28"/>
          <w:szCs w:val="28"/>
        </w:rPr>
      </w:pPr>
      <w:r w:rsidRPr="00491E4A">
        <w:rPr>
          <w:rFonts w:ascii="Arial" w:eastAsia="Times New Roman" w:hAnsi="Arial" w:cs="Arial"/>
          <w:color w:val="000000"/>
          <w:sz w:val="28"/>
          <w:szCs w:val="28"/>
        </w:rPr>
        <w:t>Payload Commander: __________________</w:t>
      </w:r>
    </w:p>
    <w:p w:rsidR="00491E4A" w:rsidRPr="00491E4A" w:rsidRDefault="00491E4A" w:rsidP="00491E4A">
      <w:pPr>
        <w:numPr>
          <w:ilvl w:val="0"/>
          <w:numId w:val="18"/>
        </w:numPr>
        <w:spacing w:after="0" w:line="240" w:lineRule="auto"/>
        <w:textAlignment w:val="baseline"/>
        <w:rPr>
          <w:rFonts w:ascii="Arial" w:eastAsia="Times New Roman" w:hAnsi="Arial" w:cs="Arial"/>
          <w:color w:val="000000"/>
          <w:sz w:val="28"/>
          <w:szCs w:val="28"/>
        </w:rPr>
      </w:pPr>
      <w:r w:rsidRPr="00491E4A">
        <w:rPr>
          <w:rFonts w:ascii="Arial" w:eastAsia="Times New Roman" w:hAnsi="Arial" w:cs="Arial"/>
          <w:color w:val="000000"/>
          <w:sz w:val="28"/>
          <w:szCs w:val="28"/>
        </w:rPr>
        <w:t>Balloon Controllers</w:t>
      </w:r>
    </w:p>
    <w:p w:rsidR="00491E4A" w:rsidRPr="00491E4A" w:rsidRDefault="00491E4A" w:rsidP="00491E4A">
      <w:pPr>
        <w:numPr>
          <w:ilvl w:val="0"/>
          <w:numId w:val="18"/>
        </w:numPr>
        <w:spacing w:after="0" w:line="240" w:lineRule="auto"/>
        <w:textAlignment w:val="baseline"/>
        <w:rPr>
          <w:rFonts w:ascii="Arial" w:eastAsia="Times New Roman" w:hAnsi="Arial" w:cs="Arial"/>
          <w:color w:val="000000"/>
          <w:sz w:val="28"/>
          <w:szCs w:val="28"/>
        </w:rPr>
      </w:pPr>
      <w:r w:rsidRPr="00491E4A">
        <w:rPr>
          <w:rFonts w:ascii="Arial" w:eastAsia="Times New Roman" w:hAnsi="Arial" w:cs="Arial"/>
          <w:color w:val="000000"/>
          <w:sz w:val="28"/>
          <w:szCs w:val="28"/>
        </w:rPr>
        <w:t>Tether Line Handlers</w:t>
      </w:r>
    </w:p>
    <w:p w:rsidR="00491E4A" w:rsidRPr="00491E4A" w:rsidRDefault="00491E4A" w:rsidP="00491E4A">
      <w:pPr>
        <w:numPr>
          <w:ilvl w:val="0"/>
          <w:numId w:val="18"/>
        </w:numPr>
        <w:spacing w:after="0" w:line="240" w:lineRule="auto"/>
        <w:textAlignment w:val="baseline"/>
        <w:rPr>
          <w:rFonts w:ascii="Arial" w:eastAsia="Times New Roman" w:hAnsi="Arial" w:cs="Arial"/>
          <w:color w:val="000000"/>
          <w:sz w:val="28"/>
          <w:szCs w:val="28"/>
        </w:rPr>
      </w:pPr>
      <w:r w:rsidRPr="00491E4A">
        <w:rPr>
          <w:rFonts w:ascii="Arial" w:eastAsia="Times New Roman" w:hAnsi="Arial" w:cs="Arial"/>
          <w:color w:val="000000"/>
          <w:sz w:val="28"/>
          <w:szCs w:val="28"/>
        </w:rPr>
        <w:t>Clean Up Crew</w:t>
      </w:r>
    </w:p>
    <w:p w:rsidR="00491E4A" w:rsidRPr="00491E4A" w:rsidRDefault="00491E4A" w:rsidP="00491E4A">
      <w:pPr>
        <w:numPr>
          <w:ilvl w:val="0"/>
          <w:numId w:val="18"/>
        </w:numPr>
        <w:spacing w:after="0" w:line="240" w:lineRule="auto"/>
        <w:textAlignment w:val="baseline"/>
        <w:rPr>
          <w:rFonts w:ascii="Arial" w:eastAsia="Times New Roman" w:hAnsi="Arial" w:cs="Arial"/>
          <w:color w:val="000000"/>
          <w:sz w:val="28"/>
          <w:szCs w:val="28"/>
        </w:rPr>
      </w:pPr>
      <w:r w:rsidRPr="00491E4A">
        <w:rPr>
          <w:rFonts w:ascii="Arial" w:eastAsia="Times New Roman" w:hAnsi="Arial" w:cs="Arial"/>
          <w:color w:val="000000"/>
          <w:sz w:val="28"/>
          <w:szCs w:val="28"/>
        </w:rPr>
        <w:t>Navigators for each Chase Vehicle</w:t>
      </w:r>
    </w:p>
    <w:p w:rsidR="00491E4A" w:rsidRPr="00491E4A" w:rsidRDefault="00491E4A" w:rsidP="00491E4A">
      <w:pPr>
        <w:spacing w:after="0" w:line="240" w:lineRule="auto"/>
        <w:rPr>
          <w:rFonts w:ascii="Arial" w:eastAsia="Times New Roman" w:hAnsi="Arial" w:cs="Arial"/>
          <w:szCs w:val="24"/>
        </w:rPr>
      </w:pPr>
    </w:p>
    <w:p w:rsidR="00491E4A" w:rsidRPr="00491E4A" w:rsidRDefault="00491E4A" w:rsidP="00491E4A">
      <w:pPr>
        <w:spacing w:after="0" w:line="240" w:lineRule="auto"/>
        <w:rPr>
          <w:rFonts w:ascii="Arial" w:eastAsia="Times New Roman" w:hAnsi="Arial" w:cs="Arial"/>
          <w:szCs w:val="24"/>
        </w:rPr>
      </w:pPr>
      <w:r w:rsidRPr="00491E4A">
        <w:rPr>
          <w:rFonts w:ascii="Arial" w:eastAsia="Times New Roman" w:hAnsi="Arial" w:cs="Arial"/>
          <w:b/>
          <w:bCs/>
          <w:i/>
          <w:iCs/>
          <w:color w:val="666666"/>
          <w:sz w:val="29"/>
          <w:szCs w:val="29"/>
        </w:rPr>
        <w:t>Pre-Launch Meeting</w:t>
      </w:r>
    </w:p>
    <w:p w:rsidR="00491E4A" w:rsidRPr="00491E4A" w:rsidRDefault="00491E4A" w:rsidP="00491E4A">
      <w:pPr>
        <w:numPr>
          <w:ilvl w:val="0"/>
          <w:numId w:val="19"/>
        </w:numPr>
        <w:spacing w:after="0" w:line="240" w:lineRule="auto"/>
        <w:textAlignment w:val="baseline"/>
        <w:rPr>
          <w:rFonts w:ascii="Arial" w:eastAsia="Times New Roman" w:hAnsi="Arial" w:cs="Arial"/>
          <w:color w:val="000000"/>
          <w:sz w:val="28"/>
          <w:szCs w:val="28"/>
        </w:rPr>
      </w:pPr>
      <w:r w:rsidRPr="00491E4A">
        <w:rPr>
          <w:rFonts w:ascii="Arial" w:eastAsia="Times New Roman" w:hAnsi="Arial" w:cs="Arial"/>
          <w:color w:val="000000"/>
          <w:sz w:val="28"/>
          <w:szCs w:val="28"/>
        </w:rPr>
        <w:t>Everyone should have signed a waiver</w:t>
      </w:r>
    </w:p>
    <w:p w:rsidR="00491E4A" w:rsidRPr="00491E4A" w:rsidRDefault="00491E4A" w:rsidP="00491E4A">
      <w:pPr>
        <w:numPr>
          <w:ilvl w:val="0"/>
          <w:numId w:val="19"/>
        </w:numPr>
        <w:spacing w:after="0" w:line="240" w:lineRule="auto"/>
        <w:textAlignment w:val="baseline"/>
        <w:rPr>
          <w:rFonts w:ascii="Arial" w:eastAsia="Times New Roman" w:hAnsi="Arial" w:cs="Arial"/>
          <w:color w:val="000000"/>
          <w:sz w:val="28"/>
          <w:szCs w:val="28"/>
        </w:rPr>
      </w:pPr>
      <w:r w:rsidRPr="00491E4A">
        <w:rPr>
          <w:rFonts w:ascii="Arial" w:eastAsia="Times New Roman" w:hAnsi="Arial" w:cs="Arial"/>
          <w:color w:val="000000"/>
          <w:sz w:val="28"/>
          <w:szCs w:val="28"/>
        </w:rPr>
        <w:t>New ones collected; Sign-In sheet for other visitors</w:t>
      </w:r>
    </w:p>
    <w:p w:rsidR="00491E4A" w:rsidRPr="00491E4A" w:rsidRDefault="00491E4A" w:rsidP="00491E4A">
      <w:pPr>
        <w:numPr>
          <w:ilvl w:val="0"/>
          <w:numId w:val="19"/>
        </w:numPr>
        <w:spacing w:after="0" w:line="240" w:lineRule="auto"/>
        <w:textAlignment w:val="baseline"/>
        <w:rPr>
          <w:rFonts w:ascii="Arial" w:eastAsia="Times New Roman" w:hAnsi="Arial" w:cs="Arial"/>
          <w:color w:val="000000"/>
          <w:sz w:val="28"/>
          <w:szCs w:val="28"/>
        </w:rPr>
      </w:pPr>
      <w:r w:rsidRPr="00491E4A">
        <w:rPr>
          <w:rFonts w:ascii="Arial" w:eastAsia="Times New Roman" w:hAnsi="Arial" w:cs="Arial"/>
          <w:color w:val="000000"/>
          <w:sz w:val="28"/>
          <w:szCs w:val="28"/>
        </w:rPr>
        <w:t>Everyone needs to decide right now where they are going after the launch: chase, HCC station, or home?</w:t>
      </w:r>
    </w:p>
    <w:p w:rsidR="00491E4A" w:rsidRPr="00491E4A" w:rsidRDefault="00491E4A" w:rsidP="00491E4A">
      <w:pPr>
        <w:numPr>
          <w:ilvl w:val="0"/>
          <w:numId w:val="19"/>
        </w:numPr>
        <w:spacing w:after="0" w:line="240" w:lineRule="auto"/>
        <w:textAlignment w:val="baseline"/>
        <w:rPr>
          <w:rFonts w:ascii="Arial" w:eastAsia="Times New Roman" w:hAnsi="Arial" w:cs="Arial"/>
          <w:color w:val="000000"/>
          <w:sz w:val="28"/>
          <w:szCs w:val="28"/>
        </w:rPr>
      </w:pPr>
      <w:r w:rsidRPr="00491E4A">
        <w:rPr>
          <w:rFonts w:ascii="Arial" w:eastAsia="Times New Roman" w:hAnsi="Arial" w:cs="Arial"/>
          <w:color w:val="000000"/>
          <w:sz w:val="28"/>
          <w:szCs w:val="28"/>
        </w:rPr>
        <w:t xml:space="preserve">Chase Vehicles will need to leave semi-immediately (so go </w:t>
      </w:r>
      <w:proofErr w:type="spellStart"/>
      <w:r w:rsidRPr="00491E4A">
        <w:rPr>
          <w:rFonts w:ascii="Arial" w:eastAsia="Times New Roman" w:hAnsi="Arial" w:cs="Arial"/>
          <w:color w:val="000000"/>
          <w:sz w:val="28"/>
          <w:szCs w:val="28"/>
        </w:rPr>
        <w:t>potty</w:t>
      </w:r>
      <w:proofErr w:type="spellEnd"/>
      <w:r w:rsidRPr="00491E4A">
        <w:rPr>
          <w:rFonts w:ascii="Arial" w:eastAsia="Times New Roman" w:hAnsi="Arial" w:cs="Arial"/>
          <w:color w:val="000000"/>
          <w:sz w:val="28"/>
          <w:szCs w:val="28"/>
        </w:rPr>
        <w:t xml:space="preserve"> now and be ready to leave right after release)</w:t>
      </w:r>
    </w:p>
    <w:p w:rsidR="00491E4A" w:rsidRPr="00491E4A" w:rsidRDefault="00491E4A" w:rsidP="00491E4A">
      <w:pPr>
        <w:numPr>
          <w:ilvl w:val="0"/>
          <w:numId w:val="19"/>
        </w:numPr>
        <w:spacing w:after="0" w:line="240" w:lineRule="auto"/>
        <w:textAlignment w:val="baseline"/>
        <w:rPr>
          <w:rFonts w:ascii="Arial" w:eastAsia="Times New Roman" w:hAnsi="Arial" w:cs="Arial"/>
          <w:color w:val="000000"/>
          <w:sz w:val="28"/>
          <w:szCs w:val="28"/>
        </w:rPr>
      </w:pPr>
      <w:r w:rsidRPr="00491E4A">
        <w:rPr>
          <w:rFonts w:ascii="Arial" w:eastAsia="Times New Roman" w:hAnsi="Arial" w:cs="Arial"/>
          <w:color w:val="000000"/>
          <w:sz w:val="28"/>
          <w:szCs w:val="28"/>
        </w:rPr>
        <w:t>Those who are not chasing should stick around long enough to clean up and secure everything</w:t>
      </w:r>
    </w:p>
    <w:p w:rsidR="00491E4A" w:rsidRPr="00491E4A" w:rsidRDefault="00491E4A" w:rsidP="00491E4A">
      <w:pPr>
        <w:spacing w:after="0" w:line="240" w:lineRule="auto"/>
        <w:rPr>
          <w:rFonts w:ascii="Arial" w:eastAsia="Times New Roman" w:hAnsi="Arial" w:cs="Arial"/>
          <w:szCs w:val="24"/>
        </w:rPr>
      </w:pPr>
    </w:p>
    <w:p w:rsidR="00491E4A" w:rsidRPr="00491E4A" w:rsidRDefault="00491E4A" w:rsidP="00491E4A">
      <w:pPr>
        <w:spacing w:after="0" w:line="240" w:lineRule="auto"/>
        <w:rPr>
          <w:rFonts w:ascii="Arial" w:eastAsia="Times New Roman" w:hAnsi="Arial" w:cs="Arial"/>
          <w:szCs w:val="24"/>
        </w:rPr>
      </w:pPr>
      <w:r w:rsidRPr="00491E4A">
        <w:rPr>
          <w:rFonts w:ascii="Arial" w:eastAsia="Times New Roman" w:hAnsi="Arial" w:cs="Arial"/>
          <w:b/>
          <w:bCs/>
          <w:color w:val="000000"/>
          <w:sz w:val="29"/>
          <w:szCs w:val="29"/>
        </w:rPr>
        <w:t>Final Checks</w:t>
      </w:r>
    </w:p>
    <w:p w:rsidR="00491E4A" w:rsidRPr="00491E4A" w:rsidRDefault="00491E4A" w:rsidP="00491E4A">
      <w:pPr>
        <w:spacing w:after="0" w:line="240" w:lineRule="auto"/>
        <w:rPr>
          <w:rFonts w:ascii="Arial" w:eastAsia="Times New Roman" w:hAnsi="Arial" w:cs="Arial"/>
          <w:sz w:val="28"/>
          <w:szCs w:val="28"/>
        </w:rPr>
      </w:pPr>
      <w:r w:rsidRPr="00491E4A">
        <w:rPr>
          <w:rFonts w:ascii="Arial" w:eastAsia="Times New Roman" w:hAnsi="Arial" w:cs="Arial"/>
          <w:color w:val="000000"/>
          <w:sz w:val="28"/>
          <w:szCs w:val="28"/>
        </w:rPr>
        <w:t>___ Weather Check</w:t>
      </w:r>
    </w:p>
    <w:p w:rsidR="00491E4A" w:rsidRPr="00491E4A" w:rsidRDefault="00491E4A" w:rsidP="00491E4A">
      <w:pPr>
        <w:spacing w:after="0" w:line="240" w:lineRule="auto"/>
        <w:rPr>
          <w:rFonts w:ascii="Arial" w:eastAsia="Times New Roman" w:hAnsi="Arial" w:cs="Arial"/>
          <w:color w:val="000000"/>
          <w:sz w:val="28"/>
          <w:szCs w:val="28"/>
        </w:rPr>
      </w:pPr>
      <w:r w:rsidRPr="00491E4A">
        <w:rPr>
          <w:rFonts w:ascii="Arial" w:eastAsia="Times New Roman" w:hAnsi="Arial" w:cs="Arial"/>
          <w:color w:val="000000"/>
          <w:sz w:val="28"/>
          <w:szCs w:val="28"/>
        </w:rPr>
        <w:t>___ Ground Track Check</w:t>
      </w:r>
    </w:p>
    <w:p w:rsidR="00491E4A" w:rsidRPr="00491E4A" w:rsidRDefault="00491E4A" w:rsidP="00491E4A">
      <w:pPr>
        <w:spacing w:after="0" w:line="240" w:lineRule="auto"/>
        <w:rPr>
          <w:rFonts w:ascii="Arial" w:eastAsia="Times New Roman" w:hAnsi="Arial" w:cs="Arial"/>
          <w:szCs w:val="24"/>
        </w:rPr>
      </w:pPr>
    </w:p>
    <w:p w:rsidR="00491E4A" w:rsidRPr="00491E4A" w:rsidRDefault="00491E4A" w:rsidP="009E3752">
      <w:pPr>
        <w:spacing w:line="240" w:lineRule="auto"/>
        <w:rPr>
          <w:rFonts w:ascii="Arial" w:eastAsia="Times New Roman" w:hAnsi="Arial" w:cs="Arial"/>
          <w:b/>
          <w:bCs/>
          <w:sz w:val="36"/>
          <w:szCs w:val="36"/>
        </w:rPr>
      </w:pPr>
      <w:r w:rsidRPr="00491E4A">
        <w:rPr>
          <w:rFonts w:ascii="Arial" w:eastAsia="Times New Roman" w:hAnsi="Arial" w:cs="Arial"/>
          <w:b/>
          <w:bCs/>
          <w:color w:val="000000"/>
          <w:sz w:val="29"/>
          <w:szCs w:val="29"/>
        </w:rPr>
        <w:t>Vehicle Integration</w:t>
      </w:r>
    </w:p>
    <w:p w:rsidR="00491E4A" w:rsidRPr="00491E4A" w:rsidRDefault="00491E4A" w:rsidP="00491E4A">
      <w:pPr>
        <w:spacing w:after="0" w:line="240" w:lineRule="auto"/>
        <w:rPr>
          <w:rFonts w:ascii="Arial" w:eastAsia="Times New Roman" w:hAnsi="Arial" w:cs="Arial"/>
          <w:sz w:val="28"/>
          <w:szCs w:val="28"/>
        </w:rPr>
      </w:pPr>
      <w:r w:rsidRPr="00491E4A">
        <w:rPr>
          <w:rFonts w:ascii="Arial" w:eastAsia="Times New Roman" w:hAnsi="Arial" w:cs="Arial"/>
          <w:color w:val="000000"/>
          <w:sz w:val="28"/>
          <w:szCs w:val="28"/>
        </w:rPr>
        <w:t>___ Parachute to Balloon lanyard configured</w:t>
      </w:r>
    </w:p>
    <w:p w:rsidR="00491E4A" w:rsidRPr="00491E4A" w:rsidRDefault="00491E4A" w:rsidP="00491E4A">
      <w:pPr>
        <w:spacing w:after="0" w:line="240" w:lineRule="auto"/>
        <w:rPr>
          <w:rFonts w:ascii="Arial" w:eastAsia="Times New Roman" w:hAnsi="Arial" w:cs="Arial"/>
          <w:sz w:val="28"/>
          <w:szCs w:val="28"/>
        </w:rPr>
      </w:pPr>
      <w:r w:rsidRPr="00491E4A">
        <w:rPr>
          <w:rFonts w:ascii="Arial" w:eastAsia="Times New Roman" w:hAnsi="Arial" w:cs="Arial"/>
          <w:color w:val="000000"/>
          <w:sz w:val="28"/>
          <w:szCs w:val="28"/>
        </w:rPr>
        <w:t>___ Parachute and Ring assembled</w:t>
      </w:r>
    </w:p>
    <w:p w:rsidR="00491E4A" w:rsidRPr="00491E4A" w:rsidRDefault="00491E4A" w:rsidP="00491E4A">
      <w:pPr>
        <w:spacing w:after="0" w:line="240" w:lineRule="auto"/>
        <w:rPr>
          <w:rFonts w:ascii="Arial" w:eastAsia="Times New Roman" w:hAnsi="Arial" w:cs="Arial"/>
          <w:sz w:val="28"/>
          <w:szCs w:val="28"/>
        </w:rPr>
      </w:pPr>
      <w:r w:rsidRPr="00491E4A">
        <w:rPr>
          <w:rFonts w:ascii="Arial" w:eastAsia="Times New Roman" w:hAnsi="Arial" w:cs="Arial"/>
          <w:color w:val="000000"/>
          <w:sz w:val="28"/>
          <w:szCs w:val="28"/>
        </w:rPr>
        <w:t>___ Command Module in place</w:t>
      </w:r>
    </w:p>
    <w:p w:rsidR="00491E4A" w:rsidRPr="00491E4A" w:rsidRDefault="00491E4A" w:rsidP="00491E4A">
      <w:pPr>
        <w:spacing w:after="0" w:line="240" w:lineRule="auto"/>
        <w:rPr>
          <w:rFonts w:ascii="Arial" w:eastAsia="Times New Roman" w:hAnsi="Arial" w:cs="Arial"/>
          <w:color w:val="000000"/>
          <w:sz w:val="28"/>
          <w:szCs w:val="28"/>
        </w:rPr>
      </w:pPr>
      <w:r w:rsidRPr="00491E4A">
        <w:rPr>
          <w:rFonts w:ascii="Arial" w:eastAsia="Times New Roman" w:hAnsi="Arial" w:cs="Arial"/>
          <w:color w:val="000000"/>
          <w:sz w:val="28"/>
          <w:szCs w:val="28"/>
        </w:rPr>
        <w:t>___ Payload string lined up and assembled</w:t>
      </w:r>
    </w:p>
    <w:p w:rsidR="00491E4A" w:rsidRPr="00491E4A" w:rsidRDefault="00491E4A" w:rsidP="00491E4A">
      <w:pPr>
        <w:spacing w:after="0" w:line="240" w:lineRule="auto"/>
        <w:rPr>
          <w:rFonts w:ascii="Arial" w:eastAsia="Times New Roman" w:hAnsi="Arial" w:cs="Arial"/>
          <w:sz w:val="28"/>
          <w:szCs w:val="28"/>
        </w:rPr>
      </w:pPr>
      <w:r w:rsidRPr="00491E4A">
        <w:rPr>
          <w:rFonts w:ascii="Arial" w:eastAsia="Times New Roman" w:hAnsi="Arial" w:cs="Arial"/>
          <w:color w:val="000000"/>
          <w:sz w:val="28"/>
          <w:szCs w:val="28"/>
        </w:rPr>
        <w:t>___ “Harmless” tags on payloads</w:t>
      </w:r>
    </w:p>
    <w:p w:rsidR="00491E4A" w:rsidRPr="00491E4A" w:rsidRDefault="00491E4A" w:rsidP="00491E4A">
      <w:pPr>
        <w:spacing w:after="0" w:line="240" w:lineRule="auto"/>
        <w:rPr>
          <w:rFonts w:ascii="Arial" w:eastAsia="Times New Roman" w:hAnsi="Arial" w:cs="Arial"/>
          <w:sz w:val="28"/>
          <w:szCs w:val="28"/>
        </w:rPr>
      </w:pPr>
      <w:r w:rsidRPr="00491E4A">
        <w:rPr>
          <w:rFonts w:ascii="Arial" w:eastAsia="Times New Roman" w:hAnsi="Arial" w:cs="Arial"/>
          <w:color w:val="000000"/>
          <w:sz w:val="28"/>
          <w:szCs w:val="28"/>
        </w:rPr>
        <w:t>___ Payload string weighed: Necessary Free Lift = _________</w:t>
      </w:r>
    </w:p>
    <w:p w:rsidR="00491E4A" w:rsidRPr="00491E4A" w:rsidRDefault="00491E4A" w:rsidP="00491E4A">
      <w:pPr>
        <w:spacing w:after="0" w:line="240" w:lineRule="auto"/>
        <w:rPr>
          <w:rFonts w:ascii="Arial" w:eastAsia="Times New Roman" w:hAnsi="Arial" w:cs="Arial"/>
          <w:sz w:val="28"/>
          <w:szCs w:val="28"/>
        </w:rPr>
      </w:pPr>
      <w:r w:rsidRPr="00491E4A">
        <w:rPr>
          <w:rFonts w:ascii="Arial" w:eastAsia="Times New Roman" w:hAnsi="Arial" w:cs="Arial"/>
          <w:color w:val="000000"/>
          <w:sz w:val="28"/>
          <w:szCs w:val="28"/>
        </w:rPr>
        <w:t>___ Antennas clear</w:t>
      </w:r>
    </w:p>
    <w:p w:rsidR="00491E4A" w:rsidRPr="00491E4A" w:rsidRDefault="00491E4A" w:rsidP="00491E4A">
      <w:pPr>
        <w:spacing w:after="0" w:line="240" w:lineRule="auto"/>
        <w:rPr>
          <w:rFonts w:ascii="Arial" w:eastAsia="Times New Roman" w:hAnsi="Arial" w:cs="Arial"/>
          <w:sz w:val="28"/>
          <w:szCs w:val="28"/>
        </w:rPr>
      </w:pPr>
      <w:r w:rsidRPr="00491E4A">
        <w:rPr>
          <w:rFonts w:ascii="Arial" w:eastAsia="Times New Roman" w:hAnsi="Arial" w:cs="Arial"/>
          <w:color w:val="000000"/>
          <w:sz w:val="28"/>
          <w:szCs w:val="28"/>
        </w:rPr>
        <w:t>___ No sharp edges, no weak links</w:t>
      </w:r>
    </w:p>
    <w:p w:rsidR="00491E4A" w:rsidRPr="00491E4A" w:rsidRDefault="00491E4A" w:rsidP="00491E4A">
      <w:pPr>
        <w:spacing w:after="0" w:line="240" w:lineRule="auto"/>
        <w:rPr>
          <w:rFonts w:ascii="Arial" w:eastAsia="Times New Roman" w:hAnsi="Arial" w:cs="Arial"/>
          <w:szCs w:val="24"/>
        </w:rPr>
      </w:pPr>
    </w:p>
    <w:p w:rsidR="00491E4A" w:rsidRPr="00491E4A" w:rsidRDefault="00491E4A" w:rsidP="00491E4A">
      <w:pPr>
        <w:spacing w:after="0" w:line="240" w:lineRule="auto"/>
        <w:rPr>
          <w:rFonts w:ascii="Arial" w:eastAsia="Times New Roman" w:hAnsi="Arial" w:cs="Arial"/>
          <w:szCs w:val="24"/>
        </w:rPr>
      </w:pPr>
    </w:p>
    <w:p w:rsidR="00491E4A" w:rsidRPr="00491E4A" w:rsidRDefault="00491E4A" w:rsidP="00491E4A">
      <w:pPr>
        <w:spacing w:after="0" w:line="240" w:lineRule="auto"/>
        <w:rPr>
          <w:rFonts w:ascii="Arial" w:eastAsia="Times New Roman" w:hAnsi="Arial" w:cs="Arial"/>
          <w:szCs w:val="24"/>
        </w:rPr>
      </w:pPr>
    </w:p>
    <w:p w:rsidR="00491E4A" w:rsidRPr="00491E4A" w:rsidRDefault="00491E4A" w:rsidP="00491E4A">
      <w:pPr>
        <w:spacing w:after="0" w:line="240" w:lineRule="auto"/>
        <w:rPr>
          <w:rFonts w:ascii="Arial" w:eastAsia="Times New Roman" w:hAnsi="Arial" w:cs="Arial"/>
          <w:szCs w:val="24"/>
        </w:rPr>
      </w:pPr>
    </w:p>
    <w:p w:rsidR="00491E4A" w:rsidRPr="00491E4A" w:rsidRDefault="00491E4A" w:rsidP="00491E4A">
      <w:pPr>
        <w:spacing w:after="0" w:line="240" w:lineRule="auto"/>
        <w:rPr>
          <w:rFonts w:ascii="Arial" w:eastAsia="Times New Roman" w:hAnsi="Arial" w:cs="Arial"/>
          <w:szCs w:val="24"/>
        </w:rPr>
      </w:pPr>
    </w:p>
    <w:p w:rsidR="00491E4A" w:rsidRPr="00491E4A" w:rsidRDefault="00491E4A" w:rsidP="00491E4A">
      <w:pPr>
        <w:spacing w:after="0" w:line="240" w:lineRule="auto"/>
        <w:rPr>
          <w:rFonts w:ascii="Arial" w:eastAsia="Times New Roman" w:hAnsi="Arial" w:cs="Arial"/>
          <w:szCs w:val="24"/>
        </w:rPr>
      </w:pPr>
    </w:p>
    <w:p w:rsidR="00491E4A" w:rsidRPr="00491E4A" w:rsidRDefault="00491E4A" w:rsidP="00491E4A">
      <w:pPr>
        <w:spacing w:after="0" w:line="240" w:lineRule="auto"/>
        <w:rPr>
          <w:rFonts w:ascii="Arial" w:eastAsia="Times New Roman" w:hAnsi="Arial" w:cs="Arial"/>
          <w:szCs w:val="24"/>
        </w:rPr>
      </w:pPr>
    </w:p>
    <w:p w:rsidR="00491E4A" w:rsidRPr="00491E4A" w:rsidRDefault="00491E4A" w:rsidP="00491E4A">
      <w:pPr>
        <w:spacing w:after="0" w:line="240" w:lineRule="auto"/>
        <w:rPr>
          <w:rFonts w:ascii="Arial" w:eastAsia="Times New Roman" w:hAnsi="Arial" w:cs="Arial"/>
          <w:szCs w:val="24"/>
        </w:rPr>
      </w:pPr>
    </w:p>
    <w:p w:rsidR="00491E4A" w:rsidRPr="00491E4A" w:rsidRDefault="00491E4A" w:rsidP="009E3752">
      <w:pPr>
        <w:spacing w:line="240" w:lineRule="auto"/>
        <w:rPr>
          <w:rFonts w:ascii="Arial" w:eastAsia="Times New Roman" w:hAnsi="Arial" w:cs="Arial"/>
          <w:b/>
          <w:bCs/>
          <w:color w:val="000000"/>
          <w:kern w:val="36"/>
          <w:sz w:val="29"/>
          <w:szCs w:val="29"/>
        </w:rPr>
      </w:pPr>
      <w:r w:rsidRPr="00491E4A">
        <w:rPr>
          <w:rFonts w:ascii="Arial" w:eastAsia="Times New Roman" w:hAnsi="Arial" w:cs="Arial"/>
          <w:b/>
          <w:bCs/>
          <w:color w:val="000000"/>
          <w:kern w:val="36"/>
          <w:sz w:val="29"/>
          <w:szCs w:val="29"/>
        </w:rPr>
        <w:t>Pre-Inflation Checklist</w:t>
      </w:r>
    </w:p>
    <w:p w:rsidR="00491E4A" w:rsidRPr="00491E4A" w:rsidRDefault="00491E4A" w:rsidP="00491E4A">
      <w:pPr>
        <w:spacing w:after="0" w:line="240" w:lineRule="auto"/>
        <w:rPr>
          <w:rFonts w:ascii="Arial" w:eastAsia="Times New Roman" w:hAnsi="Arial" w:cs="Arial"/>
          <w:color w:val="000000"/>
          <w:sz w:val="28"/>
          <w:szCs w:val="28"/>
        </w:rPr>
      </w:pPr>
      <w:r w:rsidRPr="00491E4A">
        <w:rPr>
          <w:rFonts w:ascii="Arial" w:eastAsia="Times New Roman" w:hAnsi="Arial" w:cs="Arial"/>
          <w:color w:val="000000"/>
          <w:sz w:val="28"/>
          <w:szCs w:val="28"/>
        </w:rPr>
        <w:t>___ Helium Tanks uncovered and regulator hooked up</w:t>
      </w:r>
    </w:p>
    <w:p w:rsidR="00491E4A" w:rsidRPr="00491E4A" w:rsidRDefault="00491E4A" w:rsidP="00491E4A">
      <w:pPr>
        <w:spacing w:after="0" w:line="240" w:lineRule="auto"/>
        <w:ind w:left="720" w:hanging="720"/>
        <w:rPr>
          <w:rFonts w:ascii="Arial" w:eastAsia="Times New Roman" w:hAnsi="Arial" w:cs="Arial"/>
          <w:sz w:val="28"/>
          <w:szCs w:val="28"/>
        </w:rPr>
      </w:pPr>
      <w:r w:rsidRPr="00491E4A">
        <w:rPr>
          <w:rFonts w:ascii="Arial" w:eastAsia="Times New Roman" w:hAnsi="Arial" w:cs="Arial"/>
          <w:color w:val="000000"/>
          <w:sz w:val="28"/>
          <w:szCs w:val="28"/>
        </w:rPr>
        <w:t xml:space="preserve">___ </w:t>
      </w:r>
      <w:r w:rsidRPr="00491E4A">
        <w:rPr>
          <w:rFonts w:ascii="Arial" w:eastAsia="Times New Roman" w:hAnsi="Arial" w:cs="Arial"/>
          <w:b/>
          <w:bCs/>
          <w:i/>
          <w:color w:val="000000"/>
          <w:sz w:val="28"/>
          <w:szCs w:val="28"/>
        </w:rPr>
        <w:t>Hook lanyard from chute around balloon neck before connecting to inflation tube!</w:t>
      </w:r>
    </w:p>
    <w:p w:rsidR="00491E4A" w:rsidRPr="00491E4A" w:rsidRDefault="00491E4A" w:rsidP="00491E4A">
      <w:pPr>
        <w:spacing w:after="0" w:line="240" w:lineRule="auto"/>
        <w:rPr>
          <w:rFonts w:ascii="Arial" w:eastAsia="Times New Roman" w:hAnsi="Arial" w:cs="Arial"/>
          <w:sz w:val="28"/>
          <w:szCs w:val="28"/>
        </w:rPr>
      </w:pPr>
      <w:r w:rsidRPr="00491E4A">
        <w:rPr>
          <w:rFonts w:ascii="Arial" w:eastAsia="Times New Roman" w:hAnsi="Arial" w:cs="Arial"/>
          <w:color w:val="000000"/>
          <w:sz w:val="28"/>
          <w:szCs w:val="28"/>
        </w:rPr>
        <w:t>___ Instructions and Gloves to balloon handlers</w:t>
      </w:r>
    </w:p>
    <w:p w:rsidR="00491E4A" w:rsidRPr="00491E4A" w:rsidRDefault="00491E4A" w:rsidP="00491E4A">
      <w:pPr>
        <w:spacing w:after="0" w:line="240" w:lineRule="auto"/>
        <w:rPr>
          <w:rFonts w:ascii="Arial" w:eastAsia="Times New Roman" w:hAnsi="Arial" w:cs="Arial"/>
          <w:sz w:val="28"/>
          <w:szCs w:val="28"/>
        </w:rPr>
      </w:pPr>
      <w:r w:rsidRPr="00491E4A">
        <w:rPr>
          <w:rFonts w:ascii="Arial" w:eastAsia="Times New Roman" w:hAnsi="Arial" w:cs="Arial"/>
          <w:color w:val="000000"/>
          <w:sz w:val="28"/>
          <w:szCs w:val="28"/>
        </w:rPr>
        <w:t>___ Instructions given to tether handlers &amp; tether in place</w:t>
      </w:r>
    </w:p>
    <w:p w:rsidR="00491E4A" w:rsidRPr="00491E4A" w:rsidRDefault="00491E4A" w:rsidP="00491E4A">
      <w:pPr>
        <w:spacing w:after="0" w:line="240" w:lineRule="auto"/>
        <w:rPr>
          <w:rFonts w:ascii="Arial" w:eastAsia="Times New Roman" w:hAnsi="Arial" w:cs="Arial"/>
          <w:sz w:val="28"/>
          <w:szCs w:val="28"/>
        </w:rPr>
      </w:pPr>
      <w:r w:rsidRPr="00491E4A">
        <w:rPr>
          <w:rFonts w:ascii="Arial" w:eastAsia="Times New Roman" w:hAnsi="Arial" w:cs="Arial"/>
          <w:color w:val="000000"/>
          <w:sz w:val="28"/>
          <w:szCs w:val="28"/>
        </w:rPr>
        <w:t xml:space="preserve">___ Full payload string </w:t>
      </w:r>
      <w:proofErr w:type="gramStart"/>
      <w:r w:rsidRPr="00491E4A">
        <w:rPr>
          <w:rFonts w:ascii="Arial" w:eastAsia="Times New Roman" w:hAnsi="Arial" w:cs="Arial"/>
          <w:color w:val="000000"/>
          <w:sz w:val="28"/>
          <w:szCs w:val="28"/>
        </w:rPr>
        <w:t>laid</w:t>
      </w:r>
      <w:proofErr w:type="gramEnd"/>
      <w:r w:rsidRPr="00491E4A">
        <w:rPr>
          <w:rFonts w:ascii="Arial" w:eastAsia="Times New Roman" w:hAnsi="Arial" w:cs="Arial"/>
          <w:color w:val="000000"/>
          <w:sz w:val="28"/>
          <w:szCs w:val="28"/>
        </w:rPr>
        <w:t xml:space="preserve"> out and ready to go</w:t>
      </w:r>
    </w:p>
    <w:p w:rsidR="00491E4A" w:rsidRPr="00491E4A" w:rsidRDefault="00491E4A" w:rsidP="00491E4A">
      <w:pPr>
        <w:spacing w:after="0" w:line="240" w:lineRule="auto"/>
        <w:ind w:left="720" w:hanging="720"/>
        <w:rPr>
          <w:rFonts w:ascii="Arial" w:eastAsia="Times New Roman" w:hAnsi="Arial" w:cs="Arial"/>
          <w:sz w:val="28"/>
          <w:szCs w:val="28"/>
        </w:rPr>
      </w:pPr>
      <w:r w:rsidRPr="00491E4A">
        <w:rPr>
          <w:rFonts w:ascii="Arial" w:eastAsia="Times New Roman" w:hAnsi="Arial" w:cs="Arial"/>
          <w:color w:val="000000"/>
          <w:sz w:val="28"/>
          <w:szCs w:val="28"/>
        </w:rPr>
        <w:t>___ Get lift measuring setup in place and measure total lift as needed</w:t>
      </w:r>
    </w:p>
    <w:p w:rsidR="00491E4A" w:rsidRPr="00491E4A" w:rsidRDefault="00491E4A" w:rsidP="00491E4A">
      <w:pPr>
        <w:spacing w:after="0" w:line="240" w:lineRule="auto"/>
        <w:rPr>
          <w:rFonts w:ascii="Arial" w:eastAsia="Times New Roman" w:hAnsi="Arial" w:cs="Arial"/>
          <w:sz w:val="28"/>
          <w:szCs w:val="28"/>
        </w:rPr>
      </w:pPr>
    </w:p>
    <w:p w:rsidR="00491E4A" w:rsidRPr="00491E4A" w:rsidRDefault="00491E4A" w:rsidP="009E3752">
      <w:pPr>
        <w:spacing w:line="240" w:lineRule="auto"/>
        <w:rPr>
          <w:rFonts w:ascii="Arial" w:eastAsia="Times New Roman" w:hAnsi="Arial" w:cs="Arial"/>
          <w:b/>
          <w:bCs/>
          <w:szCs w:val="24"/>
        </w:rPr>
      </w:pPr>
      <w:r w:rsidRPr="00491E4A">
        <w:rPr>
          <w:rFonts w:ascii="Arial" w:eastAsia="Times New Roman" w:hAnsi="Arial" w:cs="Arial"/>
          <w:b/>
          <w:bCs/>
          <w:color w:val="000000"/>
          <w:sz w:val="29"/>
          <w:szCs w:val="29"/>
        </w:rPr>
        <w:t>Inflation</w:t>
      </w:r>
    </w:p>
    <w:p w:rsidR="00491E4A" w:rsidRPr="00491E4A" w:rsidRDefault="00491E4A" w:rsidP="00491E4A">
      <w:pPr>
        <w:spacing w:after="0" w:line="240" w:lineRule="auto"/>
        <w:rPr>
          <w:rFonts w:ascii="Arial" w:eastAsia="Times New Roman" w:hAnsi="Arial" w:cs="Arial"/>
          <w:sz w:val="28"/>
          <w:szCs w:val="28"/>
        </w:rPr>
      </w:pPr>
      <w:r w:rsidRPr="00491E4A">
        <w:rPr>
          <w:rFonts w:ascii="Arial" w:eastAsia="Times New Roman" w:hAnsi="Arial" w:cs="Arial"/>
          <w:color w:val="000000"/>
          <w:sz w:val="28"/>
          <w:szCs w:val="28"/>
        </w:rPr>
        <w:t>Start inflating at max flow rate</w:t>
      </w:r>
    </w:p>
    <w:p w:rsidR="00491E4A" w:rsidRPr="00491E4A" w:rsidRDefault="00491E4A" w:rsidP="00491E4A">
      <w:pPr>
        <w:spacing w:after="0" w:line="240" w:lineRule="auto"/>
        <w:rPr>
          <w:rFonts w:ascii="Arial" w:eastAsia="Times New Roman" w:hAnsi="Arial" w:cs="Arial"/>
          <w:sz w:val="28"/>
          <w:szCs w:val="28"/>
        </w:rPr>
      </w:pPr>
      <w:r w:rsidRPr="00491E4A">
        <w:rPr>
          <w:rFonts w:ascii="Arial" w:eastAsia="Times New Roman" w:hAnsi="Arial" w:cs="Arial"/>
          <w:color w:val="000000"/>
          <w:sz w:val="28"/>
          <w:szCs w:val="28"/>
        </w:rPr>
        <w:t>Inflation Complete: Measure Total Free Lift = ___________</w:t>
      </w:r>
    </w:p>
    <w:p w:rsidR="00491E4A" w:rsidRPr="00491E4A" w:rsidRDefault="00491E4A" w:rsidP="00491E4A">
      <w:pPr>
        <w:spacing w:after="0" w:line="240" w:lineRule="auto"/>
        <w:rPr>
          <w:rFonts w:ascii="Arial" w:eastAsia="Times New Roman" w:hAnsi="Arial" w:cs="Arial"/>
          <w:sz w:val="28"/>
          <w:szCs w:val="28"/>
        </w:rPr>
      </w:pPr>
    </w:p>
    <w:p w:rsidR="00491E4A" w:rsidRPr="00491E4A" w:rsidRDefault="00491E4A" w:rsidP="009E3752">
      <w:pPr>
        <w:spacing w:line="240" w:lineRule="auto"/>
        <w:rPr>
          <w:rFonts w:ascii="Arial" w:eastAsia="Times New Roman" w:hAnsi="Arial" w:cs="Arial"/>
          <w:b/>
          <w:bCs/>
          <w:kern w:val="36"/>
          <w:sz w:val="48"/>
          <w:szCs w:val="48"/>
        </w:rPr>
      </w:pPr>
      <w:r w:rsidRPr="00491E4A">
        <w:rPr>
          <w:rFonts w:ascii="Arial" w:eastAsia="Times New Roman" w:hAnsi="Arial" w:cs="Arial"/>
          <w:b/>
          <w:bCs/>
          <w:color w:val="000000"/>
          <w:kern w:val="36"/>
          <w:sz w:val="29"/>
          <w:szCs w:val="29"/>
        </w:rPr>
        <w:t>Pre-Release Checklist</w:t>
      </w:r>
    </w:p>
    <w:p w:rsidR="00491E4A" w:rsidRPr="00491E4A" w:rsidRDefault="00491E4A" w:rsidP="00491E4A">
      <w:pPr>
        <w:numPr>
          <w:ilvl w:val="0"/>
          <w:numId w:val="20"/>
        </w:numPr>
        <w:spacing w:after="0" w:line="240" w:lineRule="auto"/>
        <w:textAlignment w:val="baseline"/>
        <w:rPr>
          <w:rFonts w:ascii="Arial" w:eastAsia="Times New Roman" w:hAnsi="Arial" w:cs="Arial"/>
          <w:color w:val="000000"/>
          <w:sz w:val="28"/>
          <w:szCs w:val="28"/>
        </w:rPr>
      </w:pPr>
      <w:r w:rsidRPr="00491E4A">
        <w:rPr>
          <w:rFonts w:ascii="Arial" w:eastAsia="Times New Roman" w:hAnsi="Arial" w:cs="Arial"/>
          <w:color w:val="000000"/>
          <w:sz w:val="28"/>
          <w:szCs w:val="28"/>
        </w:rPr>
        <w:t>Clear to Launch (Range Safety)</w:t>
      </w:r>
    </w:p>
    <w:p w:rsidR="00491E4A" w:rsidRPr="00491E4A" w:rsidRDefault="00491E4A" w:rsidP="00491E4A">
      <w:pPr>
        <w:numPr>
          <w:ilvl w:val="0"/>
          <w:numId w:val="20"/>
        </w:numPr>
        <w:spacing w:after="0" w:line="240" w:lineRule="auto"/>
        <w:textAlignment w:val="baseline"/>
        <w:rPr>
          <w:rFonts w:ascii="Arial" w:eastAsia="Times New Roman" w:hAnsi="Arial" w:cs="Arial"/>
          <w:color w:val="000000"/>
          <w:sz w:val="28"/>
          <w:szCs w:val="28"/>
        </w:rPr>
      </w:pPr>
      <w:r w:rsidRPr="00491E4A">
        <w:rPr>
          <w:rFonts w:ascii="Arial" w:eastAsia="Times New Roman" w:hAnsi="Arial" w:cs="Arial"/>
          <w:color w:val="000000"/>
          <w:sz w:val="28"/>
          <w:szCs w:val="28"/>
        </w:rPr>
        <w:t>Payloads Ready (Payload Commander)</w:t>
      </w:r>
    </w:p>
    <w:p w:rsidR="00491E4A" w:rsidRPr="00491E4A" w:rsidRDefault="00491E4A" w:rsidP="00491E4A">
      <w:pPr>
        <w:numPr>
          <w:ilvl w:val="0"/>
          <w:numId w:val="20"/>
        </w:numPr>
        <w:spacing w:after="0" w:line="240" w:lineRule="auto"/>
        <w:textAlignment w:val="baseline"/>
        <w:rPr>
          <w:rFonts w:ascii="Arial" w:eastAsia="Times New Roman" w:hAnsi="Arial" w:cs="Arial"/>
          <w:color w:val="000000"/>
          <w:sz w:val="28"/>
          <w:szCs w:val="28"/>
        </w:rPr>
      </w:pPr>
      <w:r w:rsidRPr="00491E4A">
        <w:rPr>
          <w:rFonts w:ascii="Arial" w:eastAsia="Times New Roman" w:hAnsi="Arial" w:cs="Arial"/>
          <w:color w:val="000000"/>
          <w:sz w:val="28"/>
          <w:szCs w:val="28"/>
        </w:rPr>
        <w:t>Tracking Good (</w:t>
      </w:r>
      <w:proofErr w:type="spellStart"/>
      <w:r w:rsidRPr="00491E4A">
        <w:rPr>
          <w:rFonts w:ascii="Arial" w:eastAsia="Times New Roman" w:hAnsi="Arial" w:cs="Arial"/>
          <w:color w:val="000000"/>
          <w:sz w:val="28"/>
          <w:szCs w:val="28"/>
        </w:rPr>
        <w:t>CapComm</w:t>
      </w:r>
      <w:proofErr w:type="spellEnd"/>
      <w:r w:rsidRPr="00491E4A">
        <w:rPr>
          <w:rFonts w:ascii="Arial" w:eastAsia="Times New Roman" w:hAnsi="Arial" w:cs="Arial"/>
          <w:color w:val="000000"/>
          <w:sz w:val="28"/>
          <w:szCs w:val="28"/>
        </w:rPr>
        <w:t>)</w:t>
      </w:r>
    </w:p>
    <w:p w:rsidR="00491E4A" w:rsidRPr="00491E4A" w:rsidRDefault="00491E4A" w:rsidP="00491E4A">
      <w:pPr>
        <w:spacing w:after="0" w:line="240" w:lineRule="auto"/>
        <w:rPr>
          <w:rFonts w:ascii="Arial" w:eastAsia="Times New Roman" w:hAnsi="Arial" w:cs="Arial"/>
          <w:sz w:val="28"/>
          <w:szCs w:val="28"/>
        </w:rPr>
      </w:pPr>
    </w:p>
    <w:p w:rsidR="00491E4A" w:rsidRPr="00491E4A" w:rsidRDefault="00491E4A" w:rsidP="009E3752">
      <w:pPr>
        <w:spacing w:line="240" w:lineRule="auto"/>
        <w:rPr>
          <w:rFonts w:ascii="Arial" w:eastAsia="Times New Roman" w:hAnsi="Arial" w:cs="Arial"/>
          <w:b/>
          <w:bCs/>
          <w:kern w:val="36"/>
          <w:sz w:val="48"/>
          <w:szCs w:val="48"/>
        </w:rPr>
      </w:pPr>
      <w:r w:rsidRPr="00491E4A">
        <w:rPr>
          <w:rFonts w:ascii="Arial" w:eastAsia="Times New Roman" w:hAnsi="Arial" w:cs="Arial"/>
          <w:b/>
          <w:bCs/>
          <w:color w:val="000000"/>
          <w:kern w:val="36"/>
          <w:sz w:val="29"/>
          <w:szCs w:val="29"/>
        </w:rPr>
        <w:t>Countdown &amp; Release</w:t>
      </w:r>
    </w:p>
    <w:p w:rsidR="00491E4A" w:rsidRPr="00491E4A" w:rsidRDefault="00491E4A" w:rsidP="00491E4A">
      <w:pPr>
        <w:spacing w:after="0" w:line="240" w:lineRule="auto"/>
        <w:rPr>
          <w:rFonts w:ascii="Arial" w:eastAsia="Times New Roman" w:hAnsi="Arial" w:cs="Arial"/>
          <w:sz w:val="28"/>
          <w:szCs w:val="28"/>
        </w:rPr>
      </w:pPr>
      <w:r w:rsidRPr="00491E4A">
        <w:rPr>
          <w:rFonts w:ascii="Arial" w:eastAsia="Times New Roman" w:hAnsi="Arial" w:cs="Arial"/>
          <w:color w:val="000000"/>
          <w:sz w:val="28"/>
          <w:szCs w:val="28"/>
        </w:rPr>
        <w:t>___ All Payloads Switches On</w:t>
      </w:r>
    </w:p>
    <w:p w:rsidR="00491E4A" w:rsidRPr="00491E4A" w:rsidRDefault="00491E4A" w:rsidP="00491E4A">
      <w:pPr>
        <w:spacing w:after="0" w:line="240" w:lineRule="auto"/>
        <w:rPr>
          <w:rFonts w:ascii="Arial" w:eastAsia="Times New Roman" w:hAnsi="Arial" w:cs="Arial"/>
          <w:sz w:val="28"/>
          <w:szCs w:val="28"/>
        </w:rPr>
      </w:pPr>
      <w:r w:rsidRPr="00491E4A">
        <w:rPr>
          <w:rFonts w:ascii="Arial" w:eastAsia="Times New Roman" w:hAnsi="Arial" w:cs="Arial"/>
          <w:color w:val="000000"/>
          <w:sz w:val="28"/>
          <w:szCs w:val="28"/>
        </w:rPr>
        <w:t>___ Raise Stack above pad in full flight configuration</w:t>
      </w:r>
    </w:p>
    <w:p w:rsidR="00491E4A" w:rsidRPr="00491E4A" w:rsidRDefault="00491E4A" w:rsidP="00491E4A">
      <w:pPr>
        <w:spacing w:after="0" w:line="240" w:lineRule="auto"/>
        <w:rPr>
          <w:rFonts w:ascii="Arial" w:eastAsia="Times New Roman" w:hAnsi="Arial" w:cs="Arial"/>
          <w:sz w:val="28"/>
          <w:szCs w:val="28"/>
        </w:rPr>
      </w:pPr>
      <w:r w:rsidRPr="00491E4A">
        <w:rPr>
          <w:rFonts w:ascii="Arial" w:eastAsia="Times New Roman" w:hAnsi="Arial" w:cs="Arial"/>
          <w:color w:val="000000"/>
          <w:sz w:val="28"/>
          <w:szCs w:val="28"/>
        </w:rPr>
        <w:t>___ Telemetry and Downlink good</w:t>
      </w:r>
    </w:p>
    <w:p w:rsidR="00491E4A" w:rsidRPr="00491E4A" w:rsidRDefault="00491E4A" w:rsidP="00491E4A">
      <w:pPr>
        <w:spacing w:after="0" w:line="240" w:lineRule="auto"/>
        <w:rPr>
          <w:rFonts w:ascii="Arial" w:eastAsia="Times New Roman" w:hAnsi="Arial" w:cs="Arial"/>
          <w:sz w:val="28"/>
          <w:szCs w:val="28"/>
        </w:rPr>
      </w:pPr>
      <w:r w:rsidRPr="00491E4A">
        <w:rPr>
          <w:rFonts w:ascii="Arial" w:eastAsia="Times New Roman" w:hAnsi="Arial" w:cs="Arial"/>
          <w:color w:val="000000"/>
          <w:sz w:val="28"/>
          <w:szCs w:val="28"/>
        </w:rPr>
        <w:t>___ Tether handlers ready</w:t>
      </w:r>
    </w:p>
    <w:p w:rsidR="00491E4A" w:rsidRPr="00491E4A" w:rsidRDefault="00491E4A" w:rsidP="00491E4A">
      <w:pPr>
        <w:spacing w:after="0" w:line="240" w:lineRule="auto"/>
        <w:rPr>
          <w:rFonts w:ascii="Arial" w:eastAsia="Times New Roman" w:hAnsi="Arial" w:cs="Arial"/>
          <w:sz w:val="28"/>
          <w:szCs w:val="28"/>
        </w:rPr>
      </w:pPr>
      <w:r w:rsidRPr="00491E4A">
        <w:rPr>
          <w:rFonts w:ascii="Arial" w:eastAsia="Times New Roman" w:hAnsi="Arial" w:cs="Arial"/>
          <w:color w:val="000000"/>
          <w:sz w:val="28"/>
          <w:szCs w:val="28"/>
        </w:rPr>
        <w:t>___ Photographers ready</w:t>
      </w:r>
    </w:p>
    <w:p w:rsidR="00491E4A" w:rsidRPr="00491E4A" w:rsidRDefault="00491E4A" w:rsidP="00491E4A">
      <w:pPr>
        <w:spacing w:after="0" w:line="240" w:lineRule="auto"/>
        <w:rPr>
          <w:rFonts w:ascii="Arial" w:eastAsia="Times New Roman" w:hAnsi="Arial" w:cs="Arial"/>
          <w:sz w:val="28"/>
          <w:szCs w:val="28"/>
        </w:rPr>
      </w:pPr>
      <w:r w:rsidRPr="00491E4A">
        <w:rPr>
          <w:rFonts w:ascii="Arial" w:eastAsia="Times New Roman" w:hAnsi="Arial" w:cs="Arial"/>
          <w:color w:val="000000"/>
          <w:sz w:val="28"/>
          <w:szCs w:val="28"/>
        </w:rPr>
        <w:t>___ Countdown from 10</w:t>
      </w:r>
    </w:p>
    <w:p w:rsidR="00491E4A" w:rsidRPr="00491E4A" w:rsidRDefault="00491E4A" w:rsidP="00491E4A">
      <w:pPr>
        <w:spacing w:after="0" w:line="240" w:lineRule="auto"/>
        <w:rPr>
          <w:rFonts w:ascii="Arial" w:eastAsia="Times New Roman" w:hAnsi="Arial" w:cs="Arial"/>
          <w:sz w:val="28"/>
          <w:szCs w:val="28"/>
        </w:rPr>
      </w:pPr>
      <w:r w:rsidRPr="00491E4A">
        <w:rPr>
          <w:rFonts w:ascii="Arial" w:eastAsia="Times New Roman" w:hAnsi="Arial" w:cs="Arial"/>
          <w:color w:val="000000"/>
          <w:sz w:val="28"/>
          <w:szCs w:val="28"/>
        </w:rPr>
        <w:t>___ Release</w:t>
      </w:r>
    </w:p>
    <w:p w:rsidR="00491E4A" w:rsidRPr="00491E4A" w:rsidRDefault="00491E4A" w:rsidP="00491E4A">
      <w:pPr>
        <w:spacing w:after="0" w:line="240" w:lineRule="auto"/>
        <w:rPr>
          <w:rFonts w:ascii="Arial" w:eastAsia="Times New Roman" w:hAnsi="Arial" w:cs="Arial"/>
          <w:sz w:val="28"/>
          <w:szCs w:val="28"/>
        </w:rPr>
      </w:pPr>
    </w:p>
    <w:p w:rsidR="00491E4A" w:rsidRPr="00491E4A" w:rsidRDefault="00491E4A" w:rsidP="00491E4A">
      <w:pPr>
        <w:spacing w:after="0"/>
        <w:rPr>
          <w:rFonts w:ascii="Arial" w:eastAsia="Times New Roman" w:hAnsi="Arial" w:cs="Arial"/>
          <w:sz w:val="28"/>
          <w:szCs w:val="28"/>
        </w:rPr>
      </w:pPr>
      <w:r w:rsidRPr="00491E4A">
        <w:rPr>
          <w:rFonts w:ascii="Arial" w:eastAsia="Times New Roman" w:hAnsi="Arial" w:cs="Arial"/>
          <w:color w:val="000000"/>
          <w:sz w:val="28"/>
          <w:szCs w:val="28"/>
        </w:rPr>
        <w:tab/>
        <w:t>Release Time Mark = ______________</w:t>
      </w:r>
    </w:p>
    <w:p w:rsidR="00491E4A" w:rsidRPr="00491E4A" w:rsidRDefault="00491E4A" w:rsidP="00491E4A">
      <w:pPr>
        <w:rPr>
          <w:rFonts w:ascii="Arial" w:eastAsia="Times New Roman" w:hAnsi="Arial" w:cs="Arial"/>
          <w:color w:val="000000"/>
          <w:sz w:val="28"/>
          <w:szCs w:val="28"/>
        </w:rPr>
      </w:pPr>
      <w:r w:rsidRPr="00491E4A">
        <w:rPr>
          <w:rFonts w:ascii="Arial" w:eastAsia="Times New Roman" w:hAnsi="Arial" w:cs="Arial"/>
          <w:color w:val="000000"/>
          <w:sz w:val="28"/>
          <w:szCs w:val="28"/>
        </w:rPr>
        <w:lastRenderedPageBreak/>
        <w:tab/>
        <w:t>Initial Heading of Flight = ______________</w:t>
      </w:r>
    </w:p>
    <w:p w:rsidR="00491E4A" w:rsidRPr="00491E4A" w:rsidRDefault="00491E4A" w:rsidP="00491E4A">
      <w:pPr>
        <w:spacing w:after="0" w:line="240" w:lineRule="auto"/>
        <w:rPr>
          <w:rFonts w:ascii="Arial" w:eastAsia="Times New Roman" w:hAnsi="Arial" w:cs="Arial"/>
          <w:sz w:val="28"/>
          <w:szCs w:val="28"/>
        </w:rPr>
      </w:pPr>
    </w:p>
    <w:p w:rsidR="009E3752" w:rsidRDefault="009E3752" w:rsidP="009E3752">
      <w:pPr>
        <w:spacing w:line="240" w:lineRule="auto"/>
        <w:rPr>
          <w:rFonts w:ascii="Arial" w:eastAsia="Times New Roman" w:hAnsi="Arial" w:cs="Arial"/>
          <w:sz w:val="28"/>
          <w:szCs w:val="28"/>
        </w:rPr>
      </w:pPr>
    </w:p>
    <w:p w:rsidR="00491E4A" w:rsidRPr="00491E4A" w:rsidRDefault="00491E4A" w:rsidP="009E3752">
      <w:pPr>
        <w:spacing w:line="240" w:lineRule="auto"/>
        <w:rPr>
          <w:rFonts w:ascii="Arial" w:eastAsia="Times New Roman" w:hAnsi="Arial" w:cs="Arial"/>
          <w:b/>
          <w:bCs/>
          <w:kern w:val="36"/>
          <w:sz w:val="48"/>
          <w:szCs w:val="48"/>
        </w:rPr>
      </w:pPr>
      <w:r w:rsidRPr="00491E4A">
        <w:rPr>
          <w:rFonts w:ascii="Arial" w:eastAsia="Times New Roman" w:hAnsi="Arial" w:cs="Arial"/>
          <w:b/>
          <w:bCs/>
          <w:color w:val="000000"/>
          <w:kern w:val="36"/>
          <w:sz w:val="29"/>
          <w:szCs w:val="29"/>
        </w:rPr>
        <w:t>Chase Teams</w:t>
      </w:r>
    </w:p>
    <w:p w:rsidR="00491E4A" w:rsidRPr="00491E4A" w:rsidRDefault="00491E4A" w:rsidP="00491E4A">
      <w:pPr>
        <w:spacing w:after="0" w:line="240" w:lineRule="auto"/>
        <w:rPr>
          <w:rFonts w:ascii="Arial" w:eastAsia="Times New Roman" w:hAnsi="Arial" w:cs="Arial"/>
          <w:szCs w:val="24"/>
        </w:rPr>
      </w:pPr>
    </w:p>
    <w:p w:rsidR="00491E4A" w:rsidRPr="00491E4A" w:rsidRDefault="00491E4A" w:rsidP="00491E4A">
      <w:pPr>
        <w:spacing w:after="0" w:line="240" w:lineRule="auto"/>
        <w:rPr>
          <w:rFonts w:ascii="Arial" w:eastAsia="Times New Roman" w:hAnsi="Arial" w:cs="Arial"/>
          <w:szCs w:val="24"/>
        </w:rPr>
      </w:pPr>
      <w:r w:rsidRPr="00491E4A">
        <w:rPr>
          <w:rFonts w:ascii="Arial" w:eastAsia="Times New Roman" w:hAnsi="Arial" w:cs="Arial"/>
          <w:color w:val="000000"/>
          <w:sz w:val="29"/>
          <w:szCs w:val="29"/>
          <w:u w:val="single"/>
        </w:rPr>
        <w:t>Chase 1</w:t>
      </w:r>
      <w:r w:rsidRPr="00491E4A">
        <w:rPr>
          <w:rFonts w:ascii="Arial" w:eastAsia="Times New Roman" w:hAnsi="Arial" w:cs="Arial"/>
          <w:color w:val="000000"/>
          <w:sz w:val="29"/>
          <w:szCs w:val="29"/>
        </w:rPr>
        <w:t xml:space="preserve">: </w:t>
      </w:r>
      <w:r w:rsidRPr="00491E4A">
        <w:rPr>
          <w:rFonts w:ascii="Arial" w:eastAsia="Times New Roman" w:hAnsi="Arial" w:cs="Arial"/>
          <w:color w:val="000000"/>
          <w:sz w:val="29"/>
          <w:szCs w:val="29"/>
        </w:rPr>
        <w:tab/>
        <w:t xml:space="preserve">Pilot </w:t>
      </w:r>
      <w:proofErr w:type="gramStart"/>
      <w:r w:rsidRPr="00491E4A">
        <w:rPr>
          <w:rFonts w:ascii="Arial" w:eastAsia="Times New Roman" w:hAnsi="Arial" w:cs="Arial"/>
          <w:color w:val="000000"/>
          <w:sz w:val="29"/>
          <w:szCs w:val="29"/>
        </w:rPr>
        <w:t>=  _</w:t>
      </w:r>
      <w:proofErr w:type="gramEnd"/>
      <w:r w:rsidRPr="00491E4A">
        <w:rPr>
          <w:rFonts w:ascii="Arial" w:eastAsia="Times New Roman" w:hAnsi="Arial" w:cs="Arial"/>
          <w:color w:val="000000"/>
          <w:sz w:val="29"/>
          <w:szCs w:val="29"/>
        </w:rPr>
        <w:t>___________________</w:t>
      </w:r>
    </w:p>
    <w:p w:rsidR="00491E4A" w:rsidRPr="00491E4A" w:rsidRDefault="00491E4A" w:rsidP="00491E4A">
      <w:pPr>
        <w:spacing w:after="0" w:line="240" w:lineRule="auto"/>
        <w:rPr>
          <w:rFonts w:ascii="Arial" w:eastAsia="Times New Roman" w:hAnsi="Arial" w:cs="Arial"/>
          <w:szCs w:val="24"/>
        </w:rPr>
      </w:pPr>
      <w:r w:rsidRPr="00491E4A">
        <w:rPr>
          <w:rFonts w:ascii="Arial" w:eastAsia="Times New Roman" w:hAnsi="Arial" w:cs="Arial"/>
          <w:color w:val="000000"/>
          <w:sz w:val="29"/>
          <w:szCs w:val="29"/>
        </w:rPr>
        <w:tab/>
        <w:t xml:space="preserve">Navigator </w:t>
      </w:r>
      <w:proofErr w:type="gramStart"/>
      <w:r w:rsidRPr="00491E4A">
        <w:rPr>
          <w:rFonts w:ascii="Arial" w:eastAsia="Times New Roman" w:hAnsi="Arial" w:cs="Arial"/>
          <w:color w:val="000000"/>
          <w:sz w:val="29"/>
          <w:szCs w:val="29"/>
        </w:rPr>
        <w:t>=  _</w:t>
      </w:r>
      <w:proofErr w:type="gramEnd"/>
      <w:r w:rsidRPr="00491E4A">
        <w:rPr>
          <w:rFonts w:ascii="Arial" w:eastAsia="Times New Roman" w:hAnsi="Arial" w:cs="Arial"/>
          <w:color w:val="000000"/>
          <w:sz w:val="29"/>
          <w:szCs w:val="29"/>
        </w:rPr>
        <w:t>______________</w:t>
      </w:r>
      <w:r w:rsidRPr="00491E4A">
        <w:rPr>
          <w:rFonts w:ascii="Arial" w:eastAsia="Times New Roman" w:hAnsi="Arial" w:cs="Arial"/>
          <w:color w:val="000000"/>
          <w:sz w:val="29"/>
          <w:szCs w:val="29"/>
        </w:rPr>
        <w:tab/>
        <w:t>Tracking = _________________</w:t>
      </w:r>
    </w:p>
    <w:p w:rsidR="00491E4A" w:rsidRPr="00491E4A" w:rsidRDefault="00491E4A" w:rsidP="00491E4A">
      <w:pPr>
        <w:spacing w:after="0" w:line="240" w:lineRule="auto"/>
        <w:rPr>
          <w:rFonts w:ascii="Arial" w:eastAsia="Times New Roman" w:hAnsi="Arial" w:cs="Arial"/>
          <w:color w:val="000000"/>
          <w:sz w:val="29"/>
          <w:szCs w:val="29"/>
        </w:rPr>
      </w:pPr>
      <w:r w:rsidRPr="00491E4A">
        <w:rPr>
          <w:rFonts w:ascii="Arial" w:eastAsia="Times New Roman" w:hAnsi="Arial" w:cs="Arial"/>
          <w:color w:val="000000"/>
          <w:sz w:val="29"/>
          <w:szCs w:val="29"/>
        </w:rPr>
        <w:tab/>
        <w:t xml:space="preserve">Communications Officer </w:t>
      </w:r>
      <w:proofErr w:type="gramStart"/>
      <w:r w:rsidRPr="00491E4A">
        <w:rPr>
          <w:rFonts w:ascii="Arial" w:eastAsia="Times New Roman" w:hAnsi="Arial" w:cs="Arial"/>
          <w:color w:val="000000"/>
          <w:sz w:val="29"/>
          <w:szCs w:val="29"/>
        </w:rPr>
        <w:t>=  _</w:t>
      </w:r>
      <w:proofErr w:type="gramEnd"/>
      <w:r w:rsidRPr="00491E4A">
        <w:rPr>
          <w:rFonts w:ascii="Arial" w:eastAsia="Times New Roman" w:hAnsi="Arial" w:cs="Arial"/>
          <w:color w:val="000000"/>
          <w:sz w:val="29"/>
          <w:szCs w:val="29"/>
        </w:rPr>
        <w:t>____________</w:t>
      </w:r>
    </w:p>
    <w:p w:rsidR="00491E4A" w:rsidRPr="00491E4A" w:rsidRDefault="00491E4A" w:rsidP="00491E4A">
      <w:pPr>
        <w:spacing w:after="0" w:line="240" w:lineRule="auto"/>
        <w:rPr>
          <w:rFonts w:ascii="Arial" w:eastAsia="Times New Roman" w:hAnsi="Arial" w:cs="Arial"/>
          <w:szCs w:val="24"/>
        </w:rPr>
      </w:pPr>
      <w:r w:rsidRPr="00491E4A">
        <w:rPr>
          <w:rFonts w:ascii="Arial" w:eastAsia="Times New Roman" w:hAnsi="Arial" w:cs="Arial"/>
          <w:color w:val="000000"/>
          <w:sz w:val="29"/>
          <w:szCs w:val="29"/>
        </w:rPr>
        <w:tab/>
        <w:t xml:space="preserve">Back Seat 1 </w:t>
      </w:r>
      <w:proofErr w:type="gramStart"/>
      <w:r w:rsidRPr="00491E4A">
        <w:rPr>
          <w:rFonts w:ascii="Arial" w:eastAsia="Times New Roman" w:hAnsi="Arial" w:cs="Arial"/>
          <w:color w:val="000000"/>
          <w:sz w:val="29"/>
          <w:szCs w:val="29"/>
        </w:rPr>
        <w:t>=  _</w:t>
      </w:r>
      <w:proofErr w:type="gramEnd"/>
      <w:r w:rsidRPr="00491E4A">
        <w:rPr>
          <w:rFonts w:ascii="Arial" w:eastAsia="Times New Roman" w:hAnsi="Arial" w:cs="Arial"/>
          <w:color w:val="000000"/>
          <w:sz w:val="29"/>
          <w:szCs w:val="29"/>
        </w:rPr>
        <w:t>____________  Back Seat 6 =  ______________</w:t>
      </w:r>
    </w:p>
    <w:p w:rsidR="00491E4A" w:rsidRPr="00491E4A" w:rsidRDefault="00491E4A" w:rsidP="00491E4A">
      <w:pPr>
        <w:spacing w:after="0" w:line="240" w:lineRule="auto"/>
        <w:rPr>
          <w:rFonts w:ascii="Arial" w:eastAsia="Times New Roman" w:hAnsi="Arial" w:cs="Arial"/>
          <w:szCs w:val="24"/>
        </w:rPr>
      </w:pPr>
      <w:r w:rsidRPr="00491E4A">
        <w:rPr>
          <w:rFonts w:ascii="Arial" w:eastAsia="Times New Roman" w:hAnsi="Arial" w:cs="Arial"/>
          <w:color w:val="000000"/>
          <w:sz w:val="29"/>
          <w:szCs w:val="29"/>
        </w:rPr>
        <w:tab/>
        <w:t xml:space="preserve">Back Seat 2 </w:t>
      </w:r>
      <w:proofErr w:type="gramStart"/>
      <w:r w:rsidRPr="00491E4A">
        <w:rPr>
          <w:rFonts w:ascii="Arial" w:eastAsia="Times New Roman" w:hAnsi="Arial" w:cs="Arial"/>
          <w:color w:val="000000"/>
          <w:sz w:val="29"/>
          <w:szCs w:val="29"/>
        </w:rPr>
        <w:t>=  _</w:t>
      </w:r>
      <w:proofErr w:type="gramEnd"/>
      <w:r w:rsidRPr="00491E4A">
        <w:rPr>
          <w:rFonts w:ascii="Arial" w:eastAsia="Times New Roman" w:hAnsi="Arial" w:cs="Arial"/>
          <w:color w:val="000000"/>
          <w:sz w:val="29"/>
          <w:szCs w:val="29"/>
        </w:rPr>
        <w:t>____________  Back Seat 7 =  ______________</w:t>
      </w:r>
    </w:p>
    <w:p w:rsidR="00491E4A" w:rsidRPr="00491E4A" w:rsidRDefault="00491E4A" w:rsidP="00491E4A">
      <w:pPr>
        <w:spacing w:after="0" w:line="240" w:lineRule="auto"/>
        <w:rPr>
          <w:rFonts w:ascii="Arial" w:eastAsia="Times New Roman" w:hAnsi="Arial" w:cs="Arial"/>
          <w:szCs w:val="24"/>
        </w:rPr>
      </w:pPr>
      <w:r w:rsidRPr="00491E4A">
        <w:rPr>
          <w:rFonts w:ascii="Arial" w:eastAsia="Times New Roman" w:hAnsi="Arial" w:cs="Arial"/>
          <w:color w:val="000000"/>
          <w:sz w:val="29"/>
          <w:szCs w:val="29"/>
        </w:rPr>
        <w:tab/>
        <w:t xml:space="preserve">Back Seat 3 </w:t>
      </w:r>
      <w:proofErr w:type="gramStart"/>
      <w:r w:rsidRPr="00491E4A">
        <w:rPr>
          <w:rFonts w:ascii="Arial" w:eastAsia="Times New Roman" w:hAnsi="Arial" w:cs="Arial"/>
          <w:color w:val="000000"/>
          <w:sz w:val="29"/>
          <w:szCs w:val="29"/>
        </w:rPr>
        <w:t>=  _</w:t>
      </w:r>
      <w:proofErr w:type="gramEnd"/>
      <w:r w:rsidRPr="00491E4A">
        <w:rPr>
          <w:rFonts w:ascii="Arial" w:eastAsia="Times New Roman" w:hAnsi="Arial" w:cs="Arial"/>
          <w:color w:val="000000"/>
          <w:sz w:val="29"/>
          <w:szCs w:val="29"/>
        </w:rPr>
        <w:t>____________  Back Seat 8 =  _____________</w:t>
      </w:r>
    </w:p>
    <w:p w:rsidR="00491E4A" w:rsidRPr="00491E4A" w:rsidRDefault="00491E4A" w:rsidP="00491E4A">
      <w:pPr>
        <w:spacing w:after="0" w:line="240" w:lineRule="auto"/>
        <w:rPr>
          <w:rFonts w:ascii="Arial" w:eastAsia="Times New Roman" w:hAnsi="Arial" w:cs="Arial"/>
          <w:szCs w:val="24"/>
        </w:rPr>
      </w:pPr>
      <w:r w:rsidRPr="00491E4A">
        <w:rPr>
          <w:rFonts w:ascii="Arial" w:eastAsia="Times New Roman" w:hAnsi="Arial" w:cs="Arial"/>
          <w:color w:val="000000"/>
          <w:sz w:val="29"/>
          <w:szCs w:val="29"/>
        </w:rPr>
        <w:tab/>
        <w:t xml:space="preserve">Back Seat 4 </w:t>
      </w:r>
      <w:proofErr w:type="gramStart"/>
      <w:r w:rsidRPr="00491E4A">
        <w:rPr>
          <w:rFonts w:ascii="Arial" w:eastAsia="Times New Roman" w:hAnsi="Arial" w:cs="Arial"/>
          <w:color w:val="000000"/>
          <w:sz w:val="29"/>
          <w:szCs w:val="29"/>
        </w:rPr>
        <w:t>=  _</w:t>
      </w:r>
      <w:proofErr w:type="gramEnd"/>
      <w:r w:rsidRPr="00491E4A">
        <w:rPr>
          <w:rFonts w:ascii="Arial" w:eastAsia="Times New Roman" w:hAnsi="Arial" w:cs="Arial"/>
          <w:color w:val="000000"/>
          <w:sz w:val="29"/>
          <w:szCs w:val="29"/>
        </w:rPr>
        <w:t>____________  Back Seat 9 =  _____________</w:t>
      </w:r>
    </w:p>
    <w:p w:rsidR="00491E4A" w:rsidRPr="00491E4A" w:rsidRDefault="00491E4A" w:rsidP="00491E4A">
      <w:pPr>
        <w:spacing w:after="0" w:line="240" w:lineRule="auto"/>
        <w:rPr>
          <w:rFonts w:ascii="Arial" w:eastAsia="Times New Roman" w:hAnsi="Arial" w:cs="Arial"/>
          <w:szCs w:val="24"/>
        </w:rPr>
      </w:pPr>
      <w:r w:rsidRPr="00491E4A">
        <w:rPr>
          <w:rFonts w:ascii="Arial" w:eastAsia="Times New Roman" w:hAnsi="Arial" w:cs="Arial"/>
          <w:color w:val="000000"/>
          <w:sz w:val="29"/>
          <w:szCs w:val="29"/>
        </w:rPr>
        <w:tab/>
        <w:t xml:space="preserve">Back Seat 5 </w:t>
      </w:r>
      <w:proofErr w:type="gramStart"/>
      <w:r w:rsidRPr="00491E4A">
        <w:rPr>
          <w:rFonts w:ascii="Arial" w:eastAsia="Times New Roman" w:hAnsi="Arial" w:cs="Arial"/>
          <w:color w:val="000000"/>
          <w:sz w:val="29"/>
          <w:szCs w:val="29"/>
        </w:rPr>
        <w:t>=  _</w:t>
      </w:r>
      <w:proofErr w:type="gramEnd"/>
      <w:r w:rsidRPr="00491E4A">
        <w:rPr>
          <w:rFonts w:ascii="Arial" w:eastAsia="Times New Roman" w:hAnsi="Arial" w:cs="Arial"/>
          <w:color w:val="000000"/>
          <w:sz w:val="29"/>
          <w:szCs w:val="29"/>
        </w:rPr>
        <w:t>____________  Back Seat 10 =  _____________</w:t>
      </w:r>
    </w:p>
    <w:p w:rsidR="00491E4A" w:rsidRPr="00491E4A" w:rsidRDefault="00491E4A" w:rsidP="00491E4A">
      <w:pPr>
        <w:spacing w:after="0" w:line="240" w:lineRule="auto"/>
        <w:rPr>
          <w:rFonts w:ascii="Arial" w:eastAsia="Times New Roman" w:hAnsi="Arial" w:cs="Arial"/>
          <w:szCs w:val="24"/>
        </w:rPr>
      </w:pPr>
      <w:r w:rsidRPr="00491E4A">
        <w:rPr>
          <w:rFonts w:ascii="Arial" w:eastAsia="Times New Roman" w:hAnsi="Arial" w:cs="Arial"/>
          <w:color w:val="000000"/>
          <w:sz w:val="29"/>
          <w:szCs w:val="29"/>
        </w:rPr>
        <w:t>Cell Phone Number:  __________________</w:t>
      </w:r>
    </w:p>
    <w:p w:rsidR="00491E4A" w:rsidRPr="00491E4A" w:rsidRDefault="00491E4A" w:rsidP="00491E4A">
      <w:pPr>
        <w:spacing w:after="240" w:line="240" w:lineRule="auto"/>
        <w:rPr>
          <w:rFonts w:ascii="Arial" w:eastAsia="Times New Roman" w:hAnsi="Arial" w:cs="Arial"/>
          <w:szCs w:val="24"/>
        </w:rPr>
      </w:pPr>
    </w:p>
    <w:p w:rsidR="00491E4A" w:rsidRPr="00491E4A" w:rsidRDefault="00491E4A" w:rsidP="00491E4A">
      <w:pPr>
        <w:spacing w:after="0" w:line="240" w:lineRule="auto"/>
        <w:rPr>
          <w:rFonts w:ascii="Arial" w:eastAsia="Times New Roman" w:hAnsi="Arial" w:cs="Arial"/>
          <w:szCs w:val="24"/>
        </w:rPr>
      </w:pPr>
      <w:r w:rsidRPr="00491E4A">
        <w:rPr>
          <w:rFonts w:ascii="Arial" w:eastAsia="Times New Roman" w:hAnsi="Arial" w:cs="Arial"/>
          <w:color w:val="000000"/>
          <w:sz w:val="29"/>
          <w:szCs w:val="29"/>
          <w:u w:val="single"/>
        </w:rPr>
        <w:t>Chase 2</w:t>
      </w:r>
      <w:r w:rsidRPr="00491E4A">
        <w:rPr>
          <w:rFonts w:ascii="Arial" w:eastAsia="Times New Roman" w:hAnsi="Arial" w:cs="Arial"/>
          <w:color w:val="000000"/>
          <w:sz w:val="29"/>
          <w:szCs w:val="29"/>
        </w:rPr>
        <w:t xml:space="preserve">: </w:t>
      </w:r>
      <w:r w:rsidRPr="00491E4A">
        <w:rPr>
          <w:rFonts w:ascii="Arial" w:eastAsia="Times New Roman" w:hAnsi="Arial" w:cs="Arial"/>
          <w:color w:val="000000"/>
          <w:sz w:val="29"/>
          <w:szCs w:val="29"/>
        </w:rPr>
        <w:tab/>
        <w:t xml:space="preserve">Pilot </w:t>
      </w:r>
      <w:proofErr w:type="gramStart"/>
      <w:r w:rsidRPr="00491E4A">
        <w:rPr>
          <w:rFonts w:ascii="Arial" w:eastAsia="Times New Roman" w:hAnsi="Arial" w:cs="Arial"/>
          <w:color w:val="000000"/>
          <w:sz w:val="29"/>
          <w:szCs w:val="29"/>
        </w:rPr>
        <w:t>=  _</w:t>
      </w:r>
      <w:proofErr w:type="gramEnd"/>
      <w:r w:rsidRPr="00491E4A">
        <w:rPr>
          <w:rFonts w:ascii="Arial" w:eastAsia="Times New Roman" w:hAnsi="Arial" w:cs="Arial"/>
          <w:color w:val="000000"/>
          <w:sz w:val="29"/>
          <w:szCs w:val="29"/>
        </w:rPr>
        <w:t>___________________</w:t>
      </w:r>
    </w:p>
    <w:p w:rsidR="00491E4A" w:rsidRPr="00491E4A" w:rsidRDefault="00491E4A" w:rsidP="00491E4A">
      <w:pPr>
        <w:spacing w:after="0" w:line="240" w:lineRule="auto"/>
        <w:rPr>
          <w:rFonts w:ascii="Arial" w:eastAsia="Times New Roman" w:hAnsi="Arial" w:cs="Arial"/>
          <w:color w:val="000000"/>
          <w:sz w:val="29"/>
          <w:szCs w:val="29"/>
        </w:rPr>
      </w:pPr>
      <w:r w:rsidRPr="00491E4A">
        <w:rPr>
          <w:rFonts w:ascii="Arial" w:eastAsia="Times New Roman" w:hAnsi="Arial" w:cs="Arial"/>
          <w:color w:val="000000"/>
          <w:sz w:val="29"/>
          <w:szCs w:val="29"/>
        </w:rPr>
        <w:tab/>
        <w:t xml:space="preserve">Navigator </w:t>
      </w:r>
      <w:proofErr w:type="gramStart"/>
      <w:r w:rsidRPr="00491E4A">
        <w:rPr>
          <w:rFonts w:ascii="Arial" w:eastAsia="Times New Roman" w:hAnsi="Arial" w:cs="Arial"/>
          <w:color w:val="000000"/>
          <w:sz w:val="29"/>
          <w:szCs w:val="29"/>
        </w:rPr>
        <w:t>=  _</w:t>
      </w:r>
      <w:proofErr w:type="gramEnd"/>
      <w:r w:rsidRPr="00491E4A">
        <w:rPr>
          <w:rFonts w:ascii="Arial" w:eastAsia="Times New Roman" w:hAnsi="Arial" w:cs="Arial"/>
          <w:color w:val="000000"/>
          <w:sz w:val="29"/>
          <w:szCs w:val="29"/>
        </w:rPr>
        <w:t>_______________</w:t>
      </w:r>
      <w:r w:rsidRPr="00491E4A">
        <w:rPr>
          <w:rFonts w:ascii="Arial" w:eastAsia="Times New Roman" w:hAnsi="Arial" w:cs="Arial"/>
          <w:color w:val="000000"/>
          <w:sz w:val="29"/>
          <w:szCs w:val="29"/>
        </w:rPr>
        <w:tab/>
      </w:r>
      <w:r w:rsidRPr="00491E4A">
        <w:rPr>
          <w:rFonts w:ascii="Arial" w:eastAsia="Times New Roman" w:hAnsi="Arial" w:cs="Arial"/>
          <w:color w:val="000000"/>
          <w:sz w:val="29"/>
          <w:szCs w:val="29"/>
        </w:rPr>
        <w:tab/>
        <w:t>Tracking = _____________</w:t>
      </w:r>
    </w:p>
    <w:p w:rsidR="00491E4A" w:rsidRPr="00491E4A" w:rsidRDefault="00491E4A" w:rsidP="00491E4A">
      <w:pPr>
        <w:spacing w:after="0" w:line="240" w:lineRule="auto"/>
        <w:rPr>
          <w:rFonts w:ascii="Arial" w:eastAsia="Times New Roman" w:hAnsi="Arial" w:cs="Arial"/>
          <w:szCs w:val="24"/>
        </w:rPr>
      </w:pPr>
      <w:r w:rsidRPr="00491E4A">
        <w:rPr>
          <w:rFonts w:ascii="Arial" w:eastAsia="Times New Roman" w:hAnsi="Arial" w:cs="Arial"/>
          <w:color w:val="000000"/>
          <w:sz w:val="29"/>
          <w:szCs w:val="29"/>
        </w:rPr>
        <w:tab/>
        <w:t>Communications Officer = ______________</w:t>
      </w:r>
    </w:p>
    <w:p w:rsidR="00491E4A" w:rsidRPr="00491E4A" w:rsidRDefault="00491E4A" w:rsidP="00491E4A">
      <w:pPr>
        <w:spacing w:after="0" w:line="240" w:lineRule="auto"/>
        <w:rPr>
          <w:rFonts w:ascii="Arial" w:eastAsia="Times New Roman" w:hAnsi="Arial" w:cs="Arial"/>
          <w:szCs w:val="24"/>
        </w:rPr>
      </w:pPr>
      <w:r w:rsidRPr="00491E4A">
        <w:rPr>
          <w:rFonts w:ascii="Arial" w:eastAsia="Times New Roman" w:hAnsi="Arial" w:cs="Arial"/>
          <w:color w:val="000000"/>
          <w:sz w:val="29"/>
          <w:szCs w:val="29"/>
        </w:rPr>
        <w:tab/>
        <w:t xml:space="preserve">Back Seat 1 </w:t>
      </w:r>
      <w:proofErr w:type="gramStart"/>
      <w:r w:rsidRPr="00491E4A">
        <w:rPr>
          <w:rFonts w:ascii="Arial" w:eastAsia="Times New Roman" w:hAnsi="Arial" w:cs="Arial"/>
          <w:color w:val="000000"/>
          <w:sz w:val="29"/>
          <w:szCs w:val="29"/>
        </w:rPr>
        <w:t>=  _</w:t>
      </w:r>
      <w:proofErr w:type="gramEnd"/>
      <w:r w:rsidRPr="00491E4A">
        <w:rPr>
          <w:rFonts w:ascii="Arial" w:eastAsia="Times New Roman" w:hAnsi="Arial" w:cs="Arial"/>
          <w:color w:val="000000"/>
          <w:sz w:val="29"/>
          <w:szCs w:val="29"/>
        </w:rPr>
        <w:t>____________  Back Seat 6 =  ______________</w:t>
      </w:r>
    </w:p>
    <w:p w:rsidR="00491E4A" w:rsidRPr="00491E4A" w:rsidRDefault="00491E4A" w:rsidP="00491E4A">
      <w:pPr>
        <w:spacing w:after="0" w:line="240" w:lineRule="auto"/>
        <w:rPr>
          <w:rFonts w:ascii="Arial" w:eastAsia="Times New Roman" w:hAnsi="Arial" w:cs="Arial"/>
          <w:szCs w:val="24"/>
        </w:rPr>
      </w:pPr>
      <w:r w:rsidRPr="00491E4A">
        <w:rPr>
          <w:rFonts w:ascii="Arial" w:eastAsia="Times New Roman" w:hAnsi="Arial" w:cs="Arial"/>
          <w:color w:val="000000"/>
          <w:sz w:val="29"/>
          <w:szCs w:val="29"/>
        </w:rPr>
        <w:tab/>
        <w:t xml:space="preserve">Back Seat 2 </w:t>
      </w:r>
      <w:proofErr w:type="gramStart"/>
      <w:r w:rsidRPr="00491E4A">
        <w:rPr>
          <w:rFonts w:ascii="Arial" w:eastAsia="Times New Roman" w:hAnsi="Arial" w:cs="Arial"/>
          <w:color w:val="000000"/>
          <w:sz w:val="29"/>
          <w:szCs w:val="29"/>
        </w:rPr>
        <w:t>=  _</w:t>
      </w:r>
      <w:proofErr w:type="gramEnd"/>
      <w:r w:rsidRPr="00491E4A">
        <w:rPr>
          <w:rFonts w:ascii="Arial" w:eastAsia="Times New Roman" w:hAnsi="Arial" w:cs="Arial"/>
          <w:color w:val="000000"/>
          <w:sz w:val="29"/>
          <w:szCs w:val="29"/>
        </w:rPr>
        <w:t>____________  Back Seat 7 =  ______________</w:t>
      </w:r>
    </w:p>
    <w:p w:rsidR="00491E4A" w:rsidRPr="00491E4A" w:rsidRDefault="00491E4A" w:rsidP="00491E4A">
      <w:pPr>
        <w:spacing w:after="0" w:line="240" w:lineRule="auto"/>
        <w:rPr>
          <w:rFonts w:ascii="Arial" w:eastAsia="Times New Roman" w:hAnsi="Arial" w:cs="Arial"/>
          <w:szCs w:val="24"/>
        </w:rPr>
      </w:pPr>
      <w:r w:rsidRPr="00491E4A">
        <w:rPr>
          <w:rFonts w:ascii="Arial" w:eastAsia="Times New Roman" w:hAnsi="Arial" w:cs="Arial"/>
          <w:color w:val="000000"/>
          <w:sz w:val="29"/>
          <w:szCs w:val="29"/>
        </w:rPr>
        <w:tab/>
        <w:t xml:space="preserve">Back Seat 3 </w:t>
      </w:r>
      <w:proofErr w:type="gramStart"/>
      <w:r w:rsidRPr="00491E4A">
        <w:rPr>
          <w:rFonts w:ascii="Arial" w:eastAsia="Times New Roman" w:hAnsi="Arial" w:cs="Arial"/>
          <w:color w:val="000000"/>
          <w:sz w:val="29"/>
          <w:szCs w:val="29"/>
        </w:rPr>
        <w:t>=  _</w:t>
      </w:r>
      <w:proofErr w:type="gramEnd"/>
      <w:r w:rsidRPr="00491E4A">
        <w:rPr>
          <w:rFonts w:ascii="Arial" w:eastAsia="Times New Roman" w:hAnsi="Arial" w:cs="Arial"/>
          <w:color w:val="000000"/>
          <w:sz w:val="29"/>
          <w:szCs w:val="29"/>
        </w:rPr>
        <w:t>____________  Back Seat 8 =  ______________</w:t>
      </w:r>
    </w:p>
    <w:p w:rsidR="00491E4A" w:rsidRPr="00491E4A" w:rsidRDefault="00491E4A" w:rsidP="00491E4A">
      <w:pPr>
        <w:spacing w:after="0" w:line="240" w:lineRule="auto"/>
        <w:rPr>
          <w:rFonts w:ascii="Arial" w:eastAsia="Times New Roman" w:hAnsi="Arial" w:cs="Arial"/>
          <w:szCs w:val="24"/>
        </w:rPr>
      </w:pPr>
      <w:r w:rsidRPr="00491E4A">
        <w:rPr>
          <w:rFonts w:ascii="Arial" w:eastAsia="Times New Roman" w:hAnsi="Arial" w:cs="Arial"/>
          <w:color w:val="000000"/>
          <w:sz w:val="29"/>
          <w:szCs w:val="29"/>
        </w:rPr>
        <w:tab/>
        <w:t xml:space="preserve">Back Seat 4 </w:t>
      </w:r>
      <w:proofErr w:type="gramStart"/>
      <w:r w:rsidRPr="00491E4A">
        <w:rPr>
          <w:rFonts w:ascii="Arial" w:eastAsia="Times New Roman" w:hAnsi="Arial" w:cs="Arial"/>
          <w:color w:val="000000"/>
          <w:sz w:val="29"/>
          <w:szCs w:val="29"/>
        </w:rPr>
        <w:t>=  _</w:t>
      </w:r>
      <w:proofErr w:type="gramEnd"/>
      <w:r w:rsidRPr="00491E4A">
        <w:rPr>
          <w:rFonts w:ascii="Arial" w:eastAsia="Times New Roman" w:hAnsi="Arial" w:cs="Arial"/>
          <w:color w:val="000000"/>
          <w:sz w:val="29"/>
          <w:szCs w:val="29"/>
        </w:rPr>
        <w:t>____________  Back Seat 9 =  _____________</w:t>
      </w:r>
    </w:p>
    <w:p w:rsidR="00491E4A" w:rsidRPr="00491E4A" w:rsidRDefault="00491E4A" w:rsidP="00491E4A">
      <w:pPr>
        <w:spacing w:after="0" w:line="240" w:lineRule="auto"/>
        <w:rPr>
          <w:rFonts w:ascii="Arial" w:eastAsia="Times New Roman" w:hAnsi="Arial" w:cs="Arial"/>
          <w:szCs w:val="24"/>
        </w:rPr>
      </w:pPr>
      <w:r w:rsidRPr="00491E4A">
        <w:rPr>
          <w:rFonts w:ascii="Arial" w:eastAsia="Times New Roman" w:hAnsi="Arial" w:cs="Arial"/>
          <w:color w:val="000000"/>
          <w:sz w:val="29"/>
          <w:szCs w:val="29"/>
        </w:rPr>
        <w:tab/>
        <w:t xml:space="preserve">Back Seat 5 </w:t>
      </w:r>
      <w:proofErr w:type="gramStart"/>
      <w:r w:rsidRPr="00491E4A">
        <w:rPr>
          <w:rFonts w:ascii="Arial" w:eastAsia="Times New Roman" w:hAnsi="Arial" w:cs="Arial"/>
          <w:color w:val="000000"/>
          <w:sz w:val="29"/>
          <w:szCs w:val="29"/>
        </w:rPr>
        <w:t>=  _</w:t>
      </w:r>
      <w:proofErr w:type="gramEnd"/>
      <w:r w:rsidRPr="00491E4A">
        <w:rPr>
          <w:rFonts w:ascii="Arial" w:eastAsia="Times New Roman" w:hAnsi="Arial" w:cs="Arial"/>
          <w:color w:val="000000"/>
          <w:sz w:val="29"/>
          <w:szCs w:val="29"/>
        </w:rPr>
        <w:t>____________  Back Seat 10 =  _____________</w:t>
      </w:r>
    </w:p>
    <w:p w:rsidR="00491E4A" w:rsidRPr="00491E4A" w:rsidRDefault="00491E4A" w:rsidP="00491E4A">
      <w:pPr>
        <w:spacing w:after="0" w:line="240" w:lineRule="auto"/>
        <w:rPr>
          <w:rFonts w:ascii="Arial" w:eastAsia="Times New Roman" w:hAnsi="Arial" w:cs="Arial"/>
          <w:color w:val="000000"/>
          <w:sz w:val="29"/>
          <w:szCs w:val="29"/>
        </w:rPr>
      </w:pPr>
      <w:r w:rsidRPr="00491E4A">
        <w:rPr>
          <w:rFonts w:ascii="Arial" w:eastAsia="Times New Roman" w:hAnsi="Arial" w:cs="Arial"/>
          <w:color w:val="000000"/>
          <w:sz w:val="29"/>
          <w:szCs w:val="29"/>
        </w:rPr>
        <w:t>Cell Phone Number:  __________________</w:t>
      </w:r>
    </w:p>
    <w:p w:rsidR="00491E4A" w:rsidRPr="00491E4A" w:rsidRDefault="00491E4A" w:rsidP="00491E4A">
      <w:pPr>
        <w:spacing w:after="0" w:line="240" w:lineRule="auto"/>
        <w:rPr>
          <w:rFonts w:ascii="Arial" w:eastAsia="Times New Roman" w:hAnsi="Arial" w:cs="Arial"/>
          <w:color w:val="000000"/>
          <w:sz w:val="29"/>
          <w:szCs w:val="29"/>
        </w:rPr>
      </w:pPr>
    </w:p>
    <w:p w:rsidR="00491E4A" w:rsidRPr="00491E4A" w:rsidRDefault="00491E4A" w:rsidP="00491E4A">
      <w:pPr>
        <w:spacing w:after="0" w:line="240" w:lineRule="auto"/>
        <w:rPr>
          <w:rFonts w:ascii="Arial" w:eastAsia="Times New Roman" w:hAnsi="Arial" w:cs="Arial"/>
          <w:color w:val="000000"/>
          <w:sz w:val="29"/>
          <w:szCs w:val="29"/>
        </w:rPr>
      </w:pPr>
    </w:p>
    <w:p w:rsidR="00491E4A" w:rsidRPr="00491E4A" w:rsidRDefault="00491E4A" w:rsidP="00491E4A">
      <w:pPr>
        <w:spacing w:after="0" w:line="240" w:lineRule="auto"/>
        <w:rPr>
          <w:rFonts w:ascii="Arial" w:eastAsia="Times New Roman" w:hAnsi="Arial" w:cs="Arial"/>
          <w:color w:val="000000"/>
          <w:sz w:val="29"/>
          <w:szCs w:val="29"/>
          <w:u w:val="single"/>
        </w:rPr>
      </w:pPr>
      <w:r w:rsidRPr="00491E4A">
        <w:rPr>
          <w:rFonts w:ascii="Arial" w:eastAsia="Times New Roman" w:hAnsi="Arial" w:cs="Arial"/>
          <w:color w:val="000000"/>
          <w:sz w:val="29"/>
          <w:szCs w:val="29"/>
          <w:u w:val="single"/>
        </w:rPr>
        <w:t>Cars:</w:t>
      </w:r>
    </w:p>
    <w:p w:rsidR="00491E4A" w:rsidRPr="00491E4A" w:rsidRDefault="00491E4A" w:rsidP="00491E4A">
      <w:pPr>
        <w:spacing w:after="0" w:line="240" w:lineRule="auto"/>
        <w:rPr>
          <w:rFonts w:ascii="Arial" w:eastAsia="Times New Roman" w:hAnsi="Arial" w:cs="Arial"/>
          <w:szCs w:val="24"/>
        </w:rPr>
      </w:pPr>
    </w:p>
    <w:p w:rsidR="00491E4A" w:rsidRDefault="00491E4A" w:rsidP="00491E4A">
      <w:pPr>
        <w:spacing w:after="0" w:line="240" w:lineRule="auto"/>
        <w:rPr>
          <w:rFonts w:ascii="Arial" w:eastAsia="Times New Roman" w:hAnsi="Arial" w:cs="Arial"/>
          <w:szCs w:val="24"/>
        </w:rPr>
      </w:pPr>
    </w:p>
    <w:p w:rsidR="009E3752" w:rsidRDefault="009E3752" w:rsidP="00491E4A">
      <w:pPr>
        <w:spacing w:after="0" w:line="240" w:lineRule="auto"/>
        <w:rPr>
          <w:rFonts w:ascii="Arial" w:eastAsia="Times New Roman" w:hAnsi="Arial" w:cs="Arial"/>
          <w:szCs w:val="24"/>
        </w:rPr>
      </w:pPr>
    </w:p>
    <w:p w:rsidR="009E3752" w:rsidRDefault="009E3752" w:rsidP="00491E4A">
      <w:pPr>
        <w:spacing w:after="0" w:line="240" w:lineRule="auto"/>
        <w:rPr>
          <w:rFonts w:ascii="Arial" w:eastAsia="Times New Roman" w:hAnsi="Arial" w:cs="Arial"/>
          <w:szCs w:val="24"/>
        </w:rPr>
      </w:pPr>
    </w:p>
    <w:p w:rsidR="009E3752" w:rsidRDefault="009E3752" w:rsidP="00491E4A">
      <w:pPr>
        <w:spacing w:after="0" w:line="240" w:lineRule="auto"/>
        <w:rPr>
          <w:rFonts w:ascii="Arial" w:eastAsia="Times New Roman" w:hAnsi="Arial" w:cs="Arial"/>
          <w:szCs w:val="24"/>
        </w:rPr>
      </w:pPr>
    </w:p>
    <w:p w:rsidR="009E3752" w:rsidRDefault="009E3752" w:rsidP="00491E4A">
      <w:pPr>
        <w:spacing w:after="0" w:line="240" w:lineRule="auto"/>
        <w:rPr>
          <w:rFonts w:ascii="Arial" w:eastAsia="Times New Roman" w:hAnsi="Arial" w:cs="Arial"/>
          <w:szCs w:val="24"/>
        </w:rPr>
      </w:pPr>
    </w:p>
    <w:p w:rsidR="009E3752" w:rsidRDefault="009E3752" w:rsidP="00491E4A">
      <w:pPr>
        <w:spacing w:after="0" w:line="240" w:lineRule="auto"/>
        <w:rPr>
          <w:rFonts w:ascii="Arial" w:eastAsia="Times New Roman" w:hAnsi="Arial" w:cs="Arial"/>
          <w:szCs w:val="24"/>
        </w:rPr>
      </w:pPr>
    </w:p>
    <w:p w:rsidR="009E3752" w:rsidRDefault="009E3752" w:rsidP="00491E4A">
      <w:pPr>
        <w:spacing w:after="0" w:line="240" w:lineRule="auto"/>
        <w:rPr>
          <w:rFonts w:ascii="Arial" w:eastAsia="Times New Roman" w:hAnsi="Arial" w:cs="Arial"/>
          <w:szCs w:val="24"/>
        </w:rPr>
      </w:pPr>
    </w:p>
    <w:p w:rsidR="009E3752" w:rsidRDefault="009E3752" w:rsidP="00491E4A">
      <w:pPr>
        <w:spacing w:after="0" w:line="240" w:lineRule="auto"/>
        <w:rPr>
          <w:rFonts w:ascii="Arial" w:eastAsia="Times New Roman" w:hAnsi="Arial" w:cs="Arial"/>
          <w:szCs w:val="24"/>
        </w:rPr>
      </w:pPr>
    </w:p>
    <w:p w:rsidR="009E3752" w:rsidRPr="00491E4A" w:rsidRDefault="009E3752" w:rsidP="00491E4A">
      <w:pPr>
        <w:spacing w:after="0" w:line="240" w:lineRule="auto"/>
        <w:rPr>
          <w:rFonts w:ascii="Arial" w:eastAsia="Times New Roman" w:hAnsi="Arial" w:cs="Arial"/>
          <w:szCs w:val="24"/>
        </w:rPr>
      </w:pPr>
    </w:p>
    <w:p w:rsidR="007F6F8A" w:rsidRPr="00203703" w:rsidRDefault="007F6F8A" w:rsidP="00203703">
      <w:pPr>
        <w:pStyle w:val="Heading1"/>
        <w:rPr>
          <w:rFonts w:ascii="Arial" w:hAnsi="Arial" w:cs="Arial"/>
        </w:rPr>
      </w:pPr>
      <w:bookmarkStart w:id="33" w:name="_Toc424121428"/>
      <w:r w:rsidRPr="00203703">
        <w:rPr>
          <w:rFonts w:ascii="Arial" w:hAnsi="Arial" w:cs="Arial"/>
        </w:rPr>
        <w:t>Weather Predictions and Predicted Landing Sites</w:t>
      </w:r>
      <w:bookmarkEnd w:id="33"/>
    </w:p>
    <w:p w:rsidR="00B03D5F" w:rsidRPr="00203703" w:rsidRDefault="00B03D5F" w:rsidP="00203703">
      <w:pPr>
        <w:spacing w:line="240" w:lineRule="auto"/>
        <w:rPr>
          <w:rFonts w:ascii="Arial" w:hAnsi="Arial" w:cs="Arial"/>
        </w:rPr>
      </w:pPr>
      <w:r w:rsidRPr="00203703">
        <w:rPr>
          <w:rFonts w:ascii="Arial" w:hAnsi="Arial" w:cs="Arial"/>
        </w:rPr>
        <w:t xml:space="preserve">Before we give the </w:t>
      </w:r>
      <w:r w:rsidR="004221B5" w:rsidRPr="00203703">
        <w:rPr>
          <w:rFonts w:ascii="Arial" w:hAnsi="Arial" w:cs="Arial"/>
        </w:rPr>
        <w:t>go-aheads</w:t>
      </w:r>
      <w:r w:rsidRPr="00203703">
        <w:rPr>
          <w:rFonts w:ascii="Arial" w:hAnsi="Arial" w:cs="Arial"/>
        </w:rPr>
        <w:t xml:space="preserve"> to a launch, we must run some predictions – depending </w:t>
      </w:r>
      <w:r w:rsidR="004221B5" w:rsidRPr="00203703">
        <w:rPr>
          <w:rFonts w:ascii="Arial" w:hAnsi="Arial" w:cs="Arial"/>
        </w:rPr>
        <w:t>on the weather (particularly the wind) and the time of launch, our payloads could land anywhere from a clear, accessible field (</w:t>
      </w:r>
      <w:proofErr w:type="spellStart"/>
      <w:r w:rsidR="004221B5" w:rsidRPr="00203703">
        <w:rPr>
          <w:rFonts w:ascii="Arial" w:hAnsi="Arial" w:cs="Arial"/>
        </w:rPr>
        <w:t>haha</w:t>
      </w:r>
      <w:proofErr w:type="spellEnd"/>
      <w:r w:rsidR="004221B5" w:rsidRPr="00203703">
        <w:rPr>
          <w:rFonts w:ascii="Arial" w:hAnsi="Arial" w:cs="Arial"/>
        </w:rPr>
        <w:t>, like that ever happens), to the tallest imaginable tree (every. single. time.), to a river (oh no, backup, backup, backup… we don’t want that to happen), to a highway (hasn’t happened yet, phew), to 4 hours away in PA (the longest we’ve ever had was 2.5 hours…horrible), etc.</w:t>
      </w:r>
    </w:p>
    <w:p w:rsidR="004221B5" w:rsidRPr="00203703" w:rsidRDefault="004221B5" w:rsidP="00203703">
      <w:pPr>
        <w:spacing w:line="240" w:lineRule="auto"/>
        <w:rPr>
          <w:rFonts w:ascii="Arial" w:hAnsi="Arial" w:cs="Arial"/>
        </w:rPr>
      </w:pPr>
      <w:r w:rsidRPr="00203703">
        <w:rPr>
          <w:rFonts w:ascii="Arial" w:hAnsi="Arial" w:cs="Arial"/>
        </w:rPr>
        <w:t xml:space="preserve">If you don’t want any of the horrible landing sites, you </w:t>
      </w:r>
      <w:proofErr w:type="spellStart"/>
      <w:r w:rsidRPr="00203703">
        <w:rPr>
          <w:rFonts w:ascii="Arial" w:hAnsi="Arial" w:cs="Arial"/>
        </w:rPr>
        <w:t>gotta</w:t>
      </w:r>
      <w:proofErr w:type="spellEnd"/>
      <w:r w:rsidRPr="00203703">
        <w:rPr>
          <w:rFonts w:ascii="Arial" w:hAnsi="Arial" w:cs="Arial"/>
        </w:rPr>
        <w:t xml:space="preserve"> check the predictions beforehand. Of course, there’s only so much you can predict, but we’ve got a website that’s gives pretty reliable and accurate landing and ground track predictions. You should run them a week in advance, the day before (to give the go-ahead), and the morning off.</w:t>
      </w:r>
      <w:r w:rsidR="002725D0">
        <w:rPr>
          <w:rFonts w:ascii="Arial" w:hAnsi="Arial" w:cs="Arial"/>
        </w:rPr>
        <w:t xml:space="preserve"> </w:t>
      </w:r>
      <w:r w:rsidR="002725D0" w:rsidRPr="002725D0">
        <w:rPr>
          <w:rFonts w:ascii="Arial" w:hAnsi="Arial" w:cs="Arial"/>
        </w:rPr>
        <w:t>This website also includes a burst altitude predictor, which helps us know how much helium we should put in the balloon in order to reach a certain height, given our payload mass and balloon size.</w:t>
      </w:r>
      <w:r w:rsidR="002725D0">
        <w:rPr>
          <w:rFonts w:ascii="Arial" w:hAnsi="Arial" w:cs="Arial"/>
        </w:rPr>
        <w:t xml:space="preserve"> </w:t>
      </w:r>
    </w:p>
    <w:p w:rsidR="007F6F8A" w:rsidRPr="00203703" w:rsidRDefault="00ED4C3B" w:rsidP="00203703">
      <w:pPr>
        <w:spacing w:line="240" w:lineRule="auto"/>
        <w:rPr>
          <w:rFonts w:ascii="Arial" w:hAnsi="Arial" w:cs="Arial"/>
        </w:rPr>
      </w:pPr>
      <w:r w:rsidRPr="00203703">
        <w:rPr>
          <w:rFonts w:ascii="Arial" w:hAnsi="Arial" w:cs="Arial"/>
        </w:rPr>
        <w:t xml:space="preserve">Website: </w:t>
      </w:r>
      <w:hyperlink r:id="rId32" w:history="1">
        <w:r w:rsidRPr="00203703">
          <w:rPr>
            <w:rStyle w:val="Hyperlink"/>
            <w:rFonts w:ascii="Arial" w:hAnsi="Arial" w:cs="Arial"/>
          </w:rPr>
          <w:t>http://predict.habhub.org/</w:t>
        </w:r>
      </w:hyperlink>
    </w:p>
    <w:p w:rsidR="00F370EF" w:rsidRPr="00203703" w:rsidRDefault="00F370EF" w:rsidP="00203703">
      <w:pPr>
        <w:spacing w:line="240" w:lineRule="auto"/>
        <w:rPr>
          <w:rFonts w:ascii="Arial" w:hAnsi="Arial" w:cs="Arial"/>
        </w:rPr>
      </w:pPr>
      <w:r w:rsidRPr="00203703">
        <w:rPr>
          <w:rFonts w:ascii="Arial" w:hAnsi="Arial" w:cs="Arial"/>
        </w:rPr>
        <w:t>Input information:</w:t>
      </w:r>
    </w:p>
    <w:p w:rsidR="00B03D5F" w:rsidRPr="00203703" w:rsidRDefault="00E630DC" w:rsidP="00203703">
      <w:pPr>
        <w:pStyle w:val="ListParagraph"/>
        <w:numPr>
          <w:ilvl w:val="0"/>
          <w:numId w:val="17"/>
        </w:numPr>
        <w:spacing w:line="240" w:lineRule="auto"/>
        <w:rPr>
          <w:rFonts w:ascii="Arial" w:hAnsi="Arial" w:cs="Arial"/>
        </w:rPr>
      </w:pPr>
      <w:r w:rsidRPr="00203703">
        <w:rPr>
          <w:rFonts w:ascii="Arial" w:hAnsi="Arial" w:cs="Arial"/>
        </w:rPr>
        <w:t>Coordinates</w:t>
      </w:r>
      <w:r w:rsidR="00ED4C3B" w:rsidRPr="00203703">
        <w:rPr>
          <w:rFonts w:ascii="Arial" w:hAnsi="Arial" w:cs="Arial"/>
        </w:rPr>
        <w:t xml:space="preserve"> of Clear Springs, MD:</w:t>
      </w:r>
      <w:r w:rsidRPr="00203703">
        <w:rPr>
          <w:rFonts w:ascii="Arial" w:hAnsi="Arial" w:cs="Arial"/>
        </w:rPr>
        <w:t xml:space="preserve"> 39.</w:t>
      </w:r>
      <w:r w:rsidR="00DC2670" w:rsidRPr="00203703">
        <w:rPr>
          <w:rFonts w:ascii="Arial" w:hAnsi="Arial" w:cs="Arial"/>
        </w:rPr>
        <w:t xml:space="preserve"> 65676</w:t>
      </w:r>
      <w:r w:rsidRPr="00203703">
        <w:rPr>
          <w:rFonts w:ascii="Arial" w:hAnsi="Arial" w:cs="Arial"/>
        </w:rPr>
        <w:t>° N, 77.</w:t>
      </w:r>
      <w:r w:rsidR="00DC2670" w:rsidRPr="00203703">
        <w:rPr>
          <w:rFonts w:ascii="Arial" w:hAnsi="Arial" w:cs="Arial"/>
        </w:rPr>
        <w:t xml:space="preserve"> 93417</w:t>
      </w:r>
      <w:r w:rsidRPr="00203703">
        <w:rPr>
          <w:rFonts w:ascii="Arial" w:hAnsi="Arial" w:cs="Arial"/>
        </w:rPr>
        <w:t>° W</w:t>
      </w:r>
      <w:r w:rsidR="00B03D5F" w:rsidRPr="00203703">
        <w:rPr>
          <w:rFonts w:ascii="Arial" w:hAnsi="Arial" w:cs="Arial"/>
        </w:rPr>
        <w:t xml:space="preserve"> </w:t>
      </w:r>
    </w:p>
    <w:p w:rsidR="00ED4C3B" w:rsidRPr="00203703" w:rsidRDefault="00B03D5F" w:rsidP="00203703">
      <w:pPr>
        <w:pStyle w:val="ListParagraph"/>
        <w:numPr>
          <w:ilvl w:val="1"/>
          <w:numId w:val="17"/>
        </w:numPr>
        <w:spacing w:line="240" w:lineRule="auto"/>
        <w:rPr>
          <w:rFonts w:ascii="Arial" w:hAnsi="Arial" w:cs="Arial"/>
        </w:rPr>
      </w:pPr>
      <w:r w:rsidRPr="00203703">
        <w:rPr>
          <w:rFonts w:ascii="Arial" w:hAnsi="Arial" w:cs="Arial"/>
        </w:rPr>
        <w:t>Input: 39. 65676 / -77. 93417</w:t>
      </w:r>
    </w:p>
    <w:p w:rsidR="00ED4C3B" w:rsidRPr="00203703" w:rsidRDefault="00ED4C3B" w:rsidP="00203703">
      <w:pPr>
        <w:pStyle w:val="ListParagraph"/>
        <w:numPr>
          <w:ilvl w:val="0"/>
          <w:numId w:val="17"/>
        </w:numPr>
        <w:spacing w:line="240" w:lineRule="auto"/>
        <w:rPr>
          <w:rFonts w:ascii="Arial" w:hAnsi="Arial" w:cs="Arial"/>
        </w:rPr>
      </w:pPr>
      <w:r w:rsidRPr="00203703">
        <w:rPr>
          <w:rFonts w:ascii="Arial" w:hAnsi="Arial" w:cs="Arial"/>
        </w:rPr>
        <w:t>Launch altitude:</w:t>
      </w:r>
      <w:r w:rsidR="00E630DC" w:rsidRPr="00203703">
        <w:rPr>
          <w:rFonts w:ascii="Arial" w:hAnsi="Arial" w:cs="Arial"/>
        </w:rPr>
        <w:t xml:space="preserve">  174 m</w:t>
      </w:r>
    </w:p>
    <w:p w:rsidR="00ED4C3B" w:rsidRPr="00203703" w:rsidRDefault="00ED4C3B" w:rsidP="00203703">
      <w:pPr>
        <w:pStyle w:val="ListParagraph"/>
        <w:numPr>
          <w:ilvl w:val="0"/>
          <w:numId w:val="16"/>
        </w:numPr>
        <w:spacing w:line="240" w:lineRule="auto"/>
        <w:rPr>
          <w:rFonts w:ascii="Arial" w:hAnsi="Arial" w:cs="Arial"/>
        </w:rPr>
      </w:pPr>
      <w:r w:rsidRPr="00203703">
        <w:rPr>
          <w:rFonts w:ascii="Arial" w:hAnsi="Arial" w:cs="Arial"/>
        </w:rPr>
        <w:t>Launch time (UTC):</w:t>
      </w:r>
      <w:r w:rsidR="00E630DC" w:rsidRPr="00203703">
        <w:rPr>
          <w:rFonts w:ascii="Arial" w:hAnsi="Arial" w:cs="Arial"/>
        </w:rPr>
        <w:tab/>
      </w:r>
    </w:p>
    <w:p w:rsidR="00E630DC" w:rsidRPr="00203703" w:rsidRDefault="00E630DC" w:rsidP="00203703">
      <w:pPr>
        <w:pStyle w:val="ListParagraph"/>
        <w:numPr>
          <w:ilvl w:val="1"/>
          <w:numId w:val="16"/>
        </w:numPr>
        <w:spacing w:line="240" w:lineRule="auto"/>
        <w:rPr>
          <w:rFonts w:ascii="Arial" w:hAnsi="Arial" w:cs="Arial"/>
        </w:rPr>
      </w:pPr>
      <w:r w:rsidRPr="00203703">
        <w:rPr>
          <w:rFonts w:ascii="Arial" w:hAnsi="Arial" w:cs="Arial"/>
        </w:rPr>
        <w:t>In summer, UTC is 4 hours ahead</w:t>
      </w:r>
    </w:p>
    <w:p w:rsidR="00E630DC" w:rsidRPr="00203703" w:rsidRDefault="00E630DC" w:rsidP="00203703">
      <w:pPr>
        <w:pStyle w:val="ListParagraph"/>
        <w:numPr>
          <w:ilvl w:val="1"/>
          <w:numId w:val="16"/>
        </w:numPr>
        <w:spacing w:line="240" w:lineRule="auto"/>
        <w:rPr>
          <w:rFonts w:ascii="Arial" w:hAnsi="Arial" w:cs="Arial"/>
        </w:rPr>
      </w:pPr>
      <w:r w:rsidRPr="00203703">
        <w:rPr>
          <w:rFonts w:ascii="Arial" w:hAnsi="Arial" w:cs="Arial"/>
        </w:rPr>
        <w:t>In winter, UTC is 5 hours ahead</w:t>
      </w:r>
    </w:p>
    <w:p w:rsidR="00ED4C3B" w:rsidRPr="00203703" w:rsidRDefault="00F370EF" w:rsidP="00203703">
      <w:pPr>
        <w:pStyle w:val="ListParagraph"/>
        <w:numPr>
          <w:ilvl w:val="0"/>
          <w:numId w:val="16"/>
        </w:numPr>
        <w:spacing w:line="240" w:lineRule="auto"/>
        <w:rPr>
          <w:rFonts w:ascii="Arial" w:hAnsi="Arial" w:cs="Arial"/>
        </w:rPr>
      </w:pPr>
      <w:r w:rsidRPr="00203703">
        <w:rPr>
          <w:rFonts w:ascii="Arial" w:hAnsi="Arial" w:cs="Arial"/>
        </w:rPr>
        <w:t>Ascent rate</w:t>
      </w:r>
      <w:r w:rsidR="00ED4C3B" w:rsidRPr="00203703">
        <w:rPr>
          <w:rFonts w:ascii="Arial" w:hAnsi="Arial" w:cs="Arial"/>
        </w:rPr>
        <w:t>:</w:t>
      </w:r>
      <w:r w:rsidRPr="00203703">
        <w:rPr>
          <w:rFonts w:ascii="Arial" w:hAnsi="Arial" w:cs="Arial"/>
        </w:rPr>
        <w:t xml:space="preserve"> It really depends on the total payload weight, but it’s usually between 5 and 7 m/s</w:t>
      </w:r>
    </w:p>
    <w:p w:rsidR="00ED4C3B" w:rsidRPr="00203703" w:rsidRDefault="00ED4C3B" w:rsidP="00203703">
      <w:pPr>
        <w:pStyle w:val="ListParagraph"/>
        <w:numPr>
          <w:ilvl w:val="0"/>
          <w:numId w:val="16"/>
        </w:numPr>
        <w:spacing w:line="240" w:lineRule="auto"/>
        <w:rPr>
          <w:rFonts w:ascii="Arial" w:hAnsi="Arial" w:cs="Arial"/>
        </w:rPr>
      </w:pPr>
      <w:r w:rsidRPr="00203703">
        <w:rPr>
          <w:rFonts w:ascii="Arial" w:hAnsi="Arial" w:cs="Arial"/>
        </w:rPr>
        <w:t>Burst Altitude:</w:t>
      </w:r>
      <w:r w:rsidR="00416F2F">
        <w:rPr>
          <w:rFonts w:ascii="Arial" w:hAnsi="Arial" w:cs="Arial"/>
        </w:rPr>
        <w:t xml:space="preserve"> 24</w:t>
      </w:r>
      <w:r w:rsidR="00F370EF" w:rsidRPr="00203703">
        <w:rPr>
          <w:rFonts w:ascii="Arial" w:hAnsi="Arial" w:cs="Arial"/>
        </w:rPr>
        <w:t>000 m (average)</w:t>
      </w:r>
    </w:p>
    <w:p w:rsidR="00ED4C3B" w:rsidRPr="00203703" w:rsidRDefault="00ED4C3B" w:rsidP="00203703">
      <w:pPr>
        <w:pStyle w:val="ListParagraph"/>
        <w:numPr>
          <w:ilvl w:val="0"/>
          <w:numId w:val="16"/>
        </w:numPr>
        <w:spacing w:line="240" w:lineRule="auto"/>
        <w:rPr>
          <w:rFonts w:ascii="Arial" w:hAnsi="Arial" w:cs="Arial"/>
        </w:rPr>
      </w:pPr>
      <w:r w:rsidRPr="00203703">
        <w:rPr>
          <w:rFonts w:ascii="Arial" w:hAnsi="Arial" w:cs="Arial"/>
        </w:rPr>
        <w:t>Descent Rate:</w:t>
      </w:r>
      <w:r w:rsidR="00F370EF" w:rsidRPr="00203703">
        <w:rPr>
          <w:rFonts w:ascii="Arial" w:hAnsi="Arial" w:cs="Arial"/>
        </w:rPr>
        <w:t xml:space="preserve"> 15 m/s (average)</w:t>
      </w:r>
    </w:p>
    <w:p w:rsidR="00DC2670" w:rsidRPr="00203703" w:rsidRDefault="00DC2670" w:rsidP="00203703">
      <w:pPr>
        <w:spacing w:line="240" w:lineRule="auto"/>
        <w:rPr>
          <w:rFonts w:ascii="Arial" w:hAnsi="Arial" w:cs="Arial"/>
          <w:i/>
        </w:rPr>
      </w:pPr>
      <w:r w:rsidRPr="00203703">
        <w:rPr>
          <w:rFonts w:ascii="Arial" w:hAnsi="Arial" w:cs="Arial"/>
          <w:i/>
        </w:rPr>
        <w:t>A prediction cannot be run for a time that is more than 180 hours in the future.</w:t>
      </w:r>
    </w:p>
    <w:p w:rsidR="006870C5" w:rsidRPr="00203703" w:rsidRDefault="006870C5" w:rsidP="00203703">
      <w:pPr>
        <w:pStyle w:val="Heading1"/>
        <w:rPr>
          <w:rFonts w:ascii="Arial" w:hAnsi="Arial" w:cs="Arial"/>
        </w:rPr>
      </w:pPr>
      <w:bookmarkStart w:id="34" w:name="_Toc424121429"/>
      <w:r w:rsidRPr="00203703">
        <w:rPr>
          <w:rFonts w:ascii="Arial" w:hAnsi="Arial" w:cs="Arial"/>
        </w:rPr>
        <w:t>Prepping the Payloads for departure</w:t>
      </w:r>
      <w:bookmarkEnd w:id="34"/>
    </w:p>
    <w:p w:rsidR="00C070DD" w:rsidRPr="00203703" w:rsidRDefault="00C070DD" w:rsidP="00203703">
      <w:pPr>
        <w:pStyle w:val="Heading2"/>
        <w:rPr>
          <w:rFonts w:ascii="Arial" w:hAnsi="Arial" w:cs="Arial"/>
        </w:rPr>
      </w:pPr>
      <w:bookmarkStart w:id="35" w:name="_Toc424121430"/>
      <w:r w:rsidRPr="00203703">
        <w:rPr>
          <w:rFonts w:ascii="Arial" w:hAnsi="Arial" w:cs="Arial"/>
        </w:rPr>
        <w:t>General</w:t>
      </w:r>
      <w:bookmarkEnd w:id="35"/>
      <w:r w:rsidRPr="00203703">
        <w:rPr>
          <w:rFonts w:ascii="Arial" w:hAnsi="Arial" w:cs="Arial"/>
        </w:rPr>
        <w:t xml:space="preserve"> </w:t>
      </w:r>
    </w:p>
    <w:p w:rsidR="006870C5" w:rsidRPr="00203703" w:rsidRDefault="006870C5" w:rsidP="00203703">
      <w:pPr>
        <w:spacing w:line="240" w:lineRule="auto"/>
        <w:rPr>
          <w:rFonts w:ascii="Arial" w:hAnsi="Arial" w:cs="Arial"/>
        </w:rPr>
      </w:pPr>
      <w:r w:rsidRPr="00203703">
        <w:rPr>
          <w:rFonts w:ascii="Arial" w:hAnsi="Arial" w:cs="Arial"/>
        </w:rPr>
        <w:t>This is a time to test startup systems for all payloads and make sure everything is in working order. Make last minute adjustments, a</w:t>
      </w:r>
      <w:r w:rsidR="00811EA9" w:rsidRPr="00203703">
        <w:rPr>
          <w:rFonts w:ascii="Arial" w:hAnsi="Arial" w:cs="Arial"/>
        </w:rPr>
        <w:t>nd secure the payloads to the string, and make sure tracking is in order</w:t>
      </w:r>
      <w:r w:rsidR="00572C14" w:rsidRPr="00203703">
        <w:rPr>
          <w:rFonts w:ascii="Arial" w:hAnsi="Arial" w:cs="Arial"/>
        </w:rPr>
        <w:t>.</w:t>
      </w:r>
    </w:p>
    <w:p w:rsidR="00811EA9" w:rsidRPr="00203703" w:rsidRDefault="00C070DD" w:rsidP="00203703">
      <w:pPr>
        <w:pStyle w:val="Heading2"/>
        <w:spacing w:line="240" w:lineRule="auto"/>
        <w:rPr>
          <w:rFonts w:ascii="Arial" w:hAnsi="Arial" w:cs="Arial"/>
        </w:rPr>
      </w:pPr>
      <w:bookmarkStart w:id="36" w:name="_Toc424121431"/>
      <w:r w:rsidRPr="00203703">
        <w:rPr>
          <w:rFonts w:ascii="Arial" w:hAnsi="Arial" w:cs="Arial"/>
        </w:rPr>
        <w:lastRenderedPageBreak/>
        <w:t>Tracking Tests</w:t>
      </w:r>
      <w:bookmarkEnd w:id="36"/>
      <w:r w:rsidRPr="00203703">
        <w:rPr>
          <w:rFonts w:ascii="Arial" w:hAnsi="Arial" w:cs="Arial"/>
        </w:rPr>
        <w:t xml:space="preserve"> </w:t>
      </w:r>
    </w:p>
    <w:p w:rsidR="00C070DD" w:rsidRPr="00203703" w:rsidRDefault="00E53EA4" w:rsidP="00203703">
      <w:pPr>
        <w:pStyle w:val="ListParagraph"/>
        <w:numPr>
          <w:ilvl w:val="0"/>
          <w:numId w:val="6"/>
        </w:numPr>
        <w:spacing w:line="240" w:lineRule="auto"/>
        <w:rPr>
          <w:rFonts w:ascii="Arial" w:hAnsi="Arial" w:cs="Arial"/>
        </w:rPr>
      </w:pPr>
      <w:r w:rsidRPr="00203703">
        <w:rPr>
          <w:rFonts w:ascii="Arial" w:hAnsi="Arial" w:cs="Arial"/>
        </w:rPr>
        <w:t xml:space="preserve">While the other payloads are being prepped, tracking must be tested. </w:t>
      </w:r>
      <w:r w:rsidRPr="00203703">
        <w:rPr>
          <w:rFonts w:ascii="Arial" w:hAnsi="Arial" w:cs="Arial"/>
          <w:b/>
          <w:u w:val="single"/>
        </w:rPr>
        <w:t xml:space="preserve">It is critical that there be at least 2 working APRS transmitters aboard the flight! If tracking does not have at least double redundancy, the flight cannot commence. </w:t>
      </w:r>
    </w:p>
    <w:p w:rsidR="007F1DCA" w:rsidRPr="00203703" w:rsidRDefault="007F1DCA" w:rsidP="00203703">
      <w:pPr>
        <w:pStyle w:val="ListParagraph"/>
        <w:numPr>
          <w:ilvl w:val="0"/>
          <w:numId w:val="6"/>
        </w:numPr>
        <w:spacing w:line="240" w:lineRule="auto"/>
        <w:rPr>
          <w:rFonts w:ascii="Arial" w:hAnsi="Arial" w:cs="Arial"/>
        </w:rPr>
      </w:pPr>
      <w:r w:rsidRPr="00203703">
        <w:rPr>
          <w:rFonts w:ascii="Arial" w:hAnsi="Arial" w:cs="Arial"/>
        </w:rPr>
        <w:t xml:space="preserve">To test the tracking, tell all APRS transmitting parties to turn on their transmitters. </w:t>
      </w:r>
    </w:p>
    <w:p w:rsidR="007F1DCA" w:rsidRPr="00203703" w:rsidRDefault="007F1DCA" w:rsidP="00203703">
      <w:pPr>
        <w:pStyle w:val="ListParagraph"/>
        <w:numPr>
          <w:ilvl w:val="0"/>
          <w:numId w:val="6"/>
        </w:numPr>
        <w:spacing w:line="240" w:lineRule="auto"/>
        <w:rPr>
          <w:rFonts w:ascii="Arial" w:hAnsi="Arial" w:cs="Arial"/>
        </w:rPr>
      </w:pPr>
      <w:r w:rsidRPr="00203703">
        <w:rPr>
          <w:rFonts w:ascii="Arial" w:hAnsi="Arial" w:cs="Arial"/>
        </w:rPr>
        <w:t xml:space="preserve">Once the transmitters are on and have GPS lock, power up the tracking van ground station. </w:t>
      </w:r>
    </w:p>
    <w:p w:rsidR="007F1DCA" w:rsidRPr="00203703" w:rsidRDefault="007F1DCA" w:rsidP="00203703">
      <w:pPr>
        <w:pStyle w:val="ListParagraph"/>
        <w:numPr>
          <w:ilvl w:val="0"/>
          <w:numId w:val="6"/>
        </w:numPr>
        <w:spacing w:line="240" w:lineRule="auto"/>
        <w:rPr>
          <w:rFonts w:ascii="Arial" w:hAnsi="Arial" w:cs="Arial"/>
        </w:rPr>
      </w:pPr>
      <w:r w:rsidRPr="00203703">
        <w:rPr>
          <w:rFonts w:ascii="Arial" w:hAnsi="Arial" w:cs="Arial"/>
        </w:rPr>
        <w:t xml:space="preserve">Assemble a list of </w:t>
      </w:r>
      <w:proofErr w:type="spellStart"/>
      <w:r w:rsidRPr="00203703">
        <w:rPr>
          <w:rFonts w:ascii="Arial" w:hAnsi="Arial" w:cs="Arial"/>
        </w:rPr>
        <w:t>callsigns</w:t>
      </w:r>
      <w:proofErr w:type="spellEnd"/>
    </w:p>
    <w:p w:rsidR="007F1DCA" w:rsidRPr="00203703" w:rsidRDefault="007F1DCA" w:rsidP="00203703">
      <w:pPr>
        <w:pStyle w:val="ListParagraph"/>
        <w:numPr>
          <w:ilvl w:val="0"/>
          <w:numId w:val="6"/>
        </w:numPr>
        <w:spacing w:line="240" w:lineRule="auto"/>
        <w:rPr>
          <w:rFonts w:ascii="Arial" w:hAnsi="Arial" w:cs="Arial"/>
        </w:rPr>
      </w:pPr>
      <w:r w:rsidRPr="00203703">
        <w:rPr>
          <w:rFonts w:ascii="Arial" w:hAnsi="Arial" w:cs="Arial"/>
        </w:rPr>
        <w:t xml:space="preserve">When a </w:t>
      </w:r>
      <w:proofErr w:type="spellStart"/>
      <w:r w:rsidRPr="00203703">
        <w:rPr>
          <w:rFonts w:ascii="Arial" w:hAnsi="Arial" w:cs="Arial"/>
        </w:rPr>
        <w:t>callsign</w:t>
      </w:r>
      <w:proofErr w:type="spellEnd"/>
      <w:r w:rsidRPr="00203703">
        <w:rPr>
          <w:rFonts w:ascii="Arial" w:hAnsi="Arial" w:cs="Arial"/>
        </w:rPr>
        <w:t xml:space="preserve"> is heard on the radio with a good packet (see the “Identifying good packets” section for details), and plotted on the GPS, it can be marked as “ready to fly”. Ideally, you want to mark off all the </w:t>
      </w:r>
      <w:proofErr w:type="spellStart"/>
      <w:r w:rsidRPr="00203703">
        <w:rPr>
          <w:rFonts w:ascii="Arial" w:hAnsi="Arial" w:cs="Arial"/>
        </w:rPr>
        <w:t>callsigns</w:t>
      </w:r>
      <w:proofErr w:type="spellEnd"/>
      <w:r w:rsidRPr="00203703">
        <w:rPr>
          <w:rFonts w:ascii="Arial" w:hAnsi="Arial" w:cs="Arial"/>
        </w:rPr>
        <w:t xml:space="preserve"> on the list as “ready to fly”. If a transmitter on the list is not spotted after a time, investigate the problem. Again, the flight needs 2 functional APRS transmitters which are “ready to fly” in order for the flight to commence. </w:t>
      </w:r>
    </w:p>
    <w:p w:rsidR="007F1DCA" w:rsidRPr="00203703" w:rsidRDefault="007F1DCA" w:rsidP="00203703">
      <w:pPr>
        <w:pStyle w:val="Heading4"/>
        <w:rPr>
          <w:rFonts w:ascii="Arial" w:hAnsi="Arial" w:cs="Arial"/>
        </w:rPr>
      </w:pPr>
      <w:r w:rsidRPr="00203703">
        <w:rPr>
          <w:rFonts w:ascii="Arial" w:hAnsi="Arial" w:cs="Arial"/>
        </w:rPr>
        <w:t xml:space="preserve">Identifying </w:t>
      </w:r>
      <w:r w:rsidR="00775D22" w:rsidRPr="00203703">
        <w:rPr>
          <w:rFonts w:ascii="Arial" w:hAnsi="Arial" w:cs="Arial"/>
        </w:rPr>
        <w:t>packet types</w:t>
      </w:r>
    </w:p>
    <w:p w:rsidR="006079D5" w:rsidRPr="00203703" w:rsidRDefault="006079D5" w:rsidP="00203703">
      <w:pPr>
        <w:pStyle w:val="Heading5"/>
        <w:rPr>
          <w:rFonts w:ascii="Arial" w:hAnsi="Arial" w:cs="Arial"/>
        </w:rPr>
      </w:pPr>
      <w:r w:rsidRPr="00203703">
        <w:rPr>
          <w:rFonts w:ascii="Arial" w:hAnsi="Arial" w:cs="Arial"/>
        </w:rPr>
        <w:t>Partial Packets</w:t>
      </w:r>
    </w:p>
    <w:p w:rsidR="006079D5" w:rsidRPr="00203703" w:rsidRDefault="00F76425" w:rsidP="00203703">
      <w:pPr>
        <w:spacing w:line="240" w:lineRule="auto"/>
        <w:rPr>
          <w:rFonts w:ascii="Arial" w:hAnsi="Arial" w:cs="Arial"/>
        </w:rPr>
      </w:pPr>
      <w:r w:rsidRPr="00203703">
        <w:rPr>
          <w:rFonts w:ascii="Arial" w:hAnsi="Arial" w:cs="Arial"/>
        </w:rPr>
        <w:t xml:space="preserve">There are two kinds of packets you can get from an APRS transmitter. One is a </w:t>
      </w:r>
      <w:r w:rsidRPr="00203703">
        <w:rPr>
          <w:rFonts w:ascii="Arial" w:hAnsi="Arial" w:cs="Arial"/>
          <w:i/>
        </w:rPr>
        <w:t>partial packet</w:t>
      </w:r>
      <w:r w:rsidRPr="00203703">
        <w:rPr>
          <w:rFonts w:ascii="Arial" w:hAnsi="Arial" w:cs="Arial"/>
        </w:rPr>
        <w:t xml:space="preserve">. </w:t>
      </w:r>
      <w:r w:rsidR="006079D5" w:rsidRPr="00203703">
        <w:rPr>
          <w:rFonts w:ascii="Arial" w:hAnsi="Arial" w:cs="Arial"/>
        </w:rPr>
        <w:t xml:space="preserve">You can tell you have received a partial packet from when your ground station gives a modest “beep-beep”, and the D700 panel displays a </w:t>
      </w:r>
      <w:proofErr w:type="spellStart"/>
      <w:r w:rsidR="006079D5" w:rsidRPr="00203703">
        <w:rPr>
          <w:rFonts w:ascii="Arial" w:hAnsi="Arial" w:cs="Arial"/>
        </w:rPr>
        <w:t>callsign</w:t>
      </w:r>
      <w:proofErr w:type="spellEnd"/>
      <w:r w:rsidR="006079D5" w:rsidRPr="00203703">
        <w:rPr>
          <w:rFonts w:ascii="Arial" w:hAnsi="Arial" w:cs="Arial"/>
        </w:rPr>
        <w:t xml:space="preserve"> </w:t>
      </w:r>
      <w:r w:rsidR="006079D5" w:rsidRPr="00203703">
        <w:rPr>
          <w:rFonts w:ascii="Arial" w:hAnsi="Arial" w:cs="Arial"/>
          <w:i/>
        </w:rPr>
        <w:t>without</w:t>
      </w:r>
      <w:r w:rsidR="006079D5" w:rsidRPr="00203703">
        <w:rPr>
          <w:rFonts w:ascii="Arial" w:hAnsi="Arial" w:cs="Arial"/>
        </w:rPr>
        <w:t xml:space="preserve"> an associated altitude (the altitude will read zero).</w:t>
      </w:r>
    </w:p>
    <w:p w:rsidR="00F76425" w:rsidRPr="00203703" w:rsidRDefault="00F76425" w:rsidP="00203703">
      <w:pPr>
        <w:spacing w:line="240" w:lineRule="auto"/>
        <w:rPr>
          <w:rFonts w:ascii="Arial" w:hAnsi="Arial" w:cs="Arial"/>
        </w:rPr>
      </w:pPr>
      <w:r w:rsidRPr="00203703">
        <w:rPr>
          <w:rFonts w:ascii="Arial" w:hAnsi="Arial" w:cs="Arial"/>
        </w:rPr>
        <w:t xml:space="preserve">A partial packet is something you will most likely see while you are testing in the parking lot of SSL while your transmitter is trying to acquire GPS lock, or if it cannot find a </w:t>
      </w:r>
      <w:proofErr w:type="spellStart"/>
      <w:r w:rsidRPr="00203703">
        <w:rPr>
          <w:rFonts w:ascii="Arial" w:hAnsi="Arial" w:cs="Arial"/>
        </w:rPr>
        <w:t>digipeater</w:t>
      </w:r>
      <w:proofErr w:type="spellEnd"/>
      <w:r w:rsidRPr="00203703">
        <w:rPr>
          <w:rFonts w:ascii="Arial" w:hAnsi="Arial" w:cs="Arial"/>
        </w:rPr>
        <w:t xml:space="preserve"> tower to reflect off of. Sometimes partial packets will give you a position and even plot on the GPS map. Most of the time, they are not what you want to see from your transmitter, but they are definitely a step in the right direction and it means that either your transmitter doesn’t have a full GPS lock yet, or your line of sight between the ground station and the transmitter is bad. During testing, you can try to make the line of sight a little better or place the transmitter in a place where it is known that you can acquire GPS lock. For ground station testing at SSL I recommend placing the transmitter in the open amphitheater-looking area behind the animal science building… I usually can get GPS lock over there, though you might have line of sight issues…</w:t>
      </w:r>
    </w:p>
    <w:p w:rsidR="00F76425" w:rsidRDefault="00F76425" w:rsidP="00203703">
      <w:pPr>
        <w:spacing w:line="240" w:lineRule="auto"/>
        <w:rPr>
          <w:rFonts w:ascii="Arial" w:hAnsi="Arial" w:cs="Arial"/>
        </w:rPr>
      </w:pPr>
      <w:r w:rsidRPr="00203703">
        <w:rPr>
          <w:rFonts w:ascii="Arial" w:hAnsi="Arial" w:cs="Arial"/>
        </w:rPr>
        <w:t xml:space="preserve">But if you are having these problems on the launch pad, there is little you can do about it. If you have spent ample time on the pad trying to get one transmitter working (that had previously been working fine the night before) I recommend moving on to the others before wasting too much time. Sometimes they work fine once they are in the air. But, </w:t>
      </w:r>
      <w:r w:rsidRPr="00203703">
        <w:rPr>
          <w:rFonts w:ascii="Arial" w:hAnsi="Arial" w:cs="Arial"/>
          <w:i/>
        </w:rPr>
        <w:t>do not</w:t>
      </w:r>
      <w:r w:rsidRPr="00203703">
        <w:rPr>
          <w:rFonts w:ascii="Arial" w:hAnsi="Arial" w:cs="Arial"/>
        </w:rPr>
        <w:t xml:space="preserve"> mark it as “ready to fly” if you don’t get a good packet from it before launch. I.e. do not count it as one of your two APRS transmitters which are needed to start the launch. </w:t>
      </w:r>
    </w:p>
    <w:p w:rsidR="009E3752" w:rsidRPr="009E3752" w:rsidRDefault="009E3752" w:rsidP="009E3752">
      <w:pPr>
        <w:spacing w:line="240" w:lineRule="auto"/>
        <w:rPr>
          <w:rFonts w:ascii="Arial" w:hAnsi="Arial" w:cs="Arial"/>
        </w:rPr>
      </w:pPr>
      <w:r w:rsidRPr="009E3752">
        <w:rPr>
          <w:rFonts w:ascii="Arial" w:hAnsi="Arial" w:cs="Arial"/>
        </w:rPr>
        <w:lastRenderedPageBreak/>
        <w:t>**Update: Further reading on the systems suggests that the “partial packet” signal (ex: “</w:t>
      </w:r>
      <w:proofErr w:type="spellStart"/>
      <w:r w:rsidRPr="009E3752">
        <w:rPr>
          <w:rFonts w:ascii="Arial" w:hAnsi="Arial" w:cs="Arial"/>
        </w:rPr>
        <w:t>dP</w:t>
      </w:r>
      <w:proofErr w:type="spellEnd"/>
      <w:r w:rsidRPr="009E3752">
        <w:rPr>
          <w:rFonts w:ascii="Arial" w:hAnsi="Arial" w:cs="Arial"/>
        </w:rPr>
        <w:t xml:space="preserve"> W3EAX-9”) indicates a duplicate position comment. See the manual for more details…**</w:t>
      </w:r>
    </w:p>
    <w:p w:rsidR="006079D5" w:rsidRPr="00203703" w:rsidRDefault="006079D5" w:rsidP="00203703">
      <w:pPr>
        <w:pStyle w:val="Heading5"/>
        <w:rPr>
          <w:rFonts w:ascii="Arial" w:hAnsi="Arial" w:cs="Arial"/>
        </w:rPr>
      </w:pPr>
      <w:r w:rsidRPr="00203703">
        <w:rPr>
          <w:rFonts w:ascii="Arial" w:hAnsi="Arial" w:cs="Arial"/>
        </w:rPr>
        <w:t>Good Packets</w:t>
      </w:r>
    </w:p>
    <w:p w:rsidR="006079D5" w:rsidRPr="00203703" w:rsidRDefault="006079D5" w:rsidP="00203703">
      <w:pPr>
        <w:spacing w:line="240" w:lineRule="auto"/>
        <w:rPr>
          <w:rFonts w:ascii="Arial" w:hAnsi="Arial" w:cs="Arial"/>
        </w:rPr>
      </w:pPr>
      <w:r w:rsidRPr="00203703">
        <w:rPr>
          <w:rFonts w:ascii="Arial" w:hAnsi="Arial" w:cs="Arial"/>
        </w:rPr>
        <w:t xml:space="preserve">The other kind of packet you can get is referred to as a </w:t>
      </w:r>
      <w:r w:rsidRPr="00203703">
        <w:rPr>
          <w:rFonts w:ascii="Arial" w:hAnsi="Arial" w:cs="Arial"/>
          <w:i/>
        </w:rPr>
        <w:t>good packet</w:t>
      </w:r>
      <w:r w:rsidRPr="00203703">
        <w:rPr>
          <w:rFonts w:ascii="Arial" w:hAnsi="Arial" w:cs="Arial"/>
        </w:rPr>
        <w:t xml:space="preserve">. You will know you have received a good packet when you your ground station makes a “BEEP-BEEP-BEEP” sound. The D700 panel will display the </w:t>
      </w:r>
      <w:proofErr w:type="spellStart"/>
      <w:r w:rsidRPr="00203703">
        <w:rPr>
          <w:rFonts w:ascii="Arial" w:hAnsi="Arial" w:cs="Arial"/>
        </w:rPr>
        <w:t>callsign</w:t>
      </w:r>
      <w:proofErr w:type="spellEnd"/>
      <w:r w:rsidRPr="00203703">
        <w:rPr>
          <w:rFonts w:ascii="Arial" w:hAnsi="Arial" w:cs="Arial"/>
        </w:rPr>
        <w:t xml:space="preserve"> of the good packet, along with an altitude which is not zero. The key to telling the difference between a good packet and a partial packet is the difference in the beeps from the ground station, and whether or not the panel displays the packet with an altitude or not. If the altitude reads zero, </w:t>
      </w:r>
      <w:r w:rsidR="00466D56" w:rsidRPr="00203703">
        <w:rPr>
          <w:rFonts w:ascii="Arial" w:hAnsi="Arial" w:cs="Arial"/>
        </w:rPr>
        <w:t xml:space="preserve">the packet it partial, indicating that the GPS is not locked. But if the GPS is locked, the altitude will read a nonzero value, indicating a good packet. </w:t>
      </w:r>
    </w:p>
    <w:p w:rsidR="006079D5" w:rsidRPr="00203703" w:rsidRDefault="006079D5" w:rsidP="00203703">
      <w:pPr>
        <w:spacing w:line="240" w:lineRule="auto"/>
        <w:rPr>
          <w:rFonts w:ascii="Arial" w:hAnsi="Arial" w:cs="Arial"/>
        </w:rPr>
      </w:pPr>
      <w:proofErr w:type="spellStart"/>
      <w:r w:rsidRPr="00203703">
        <w:rPr>
          <w:rFonts w:ascii="Arial" w:hAnsi="Arial" w:cs="Arial"/>
          <w:i/>
        </w:rPr>
        <w:t>Sidenote</w:t>
      </w:r>
      <w:proofErr w:type="spellEnd"/>
      <w:r w:rsidRPr="00203703">
        <w:rPr>
          <w:rFonts w:ascii="Arial" w:hAnsi="Arial" w:cs="Arial"/>
          <w:i/>
        </w:rPr>
        <w:t>: these might not be the literal sounds the ground station makes, but the good packets will have more beeps, and those beeps will be louder and more solid. The partial packets will be shorter and more modest. After a bit of practice, you’ll quickly learn to hear the difference!</w:t>
      </w:r>
      <w:r w:rsidRPr="00203703">
        <w:rPr>
          <w:rFonts w:ascii="Arial" w:hAnsi="Arial" w:cs="Arial"/>
        </w:rPr>
        <w:t xml:space="preserve"> </w:t>
      </w:r>
    </w:p>
    <w:p w:rsidR="00572C14" w:rsidRPr="00203703" w:rsidRDefault="007F1DCA" w:rsidP="00203703">
      <w:pPr>
        <w:spacing w:line="240" w:lineRule="auto"/>
        <w:rPr>
          <w:rFonts w:ascii="Arial" w:hAnsi="Arial" w:cs="Arial"/>
        </w:rPr>
      </w:pPr>
      <w:r w:rsidRPr="00203703">
        <w:rPr>
          <w:rFonts w:ascii="Arial" w:hAnsi="Arial" w:cs="Arial"/>
        </w:rPr>
        <w:t xml:space="preserve">The following </w:t>
      </w:r>
      <w:r w:rsidR="00572C14" w:rsidRPr="00203703">
        <w:rPr>
          <w:rFonts w:ascii="Arial" w:hAnsi="Arial" w:cs="Arial"/>
        </w:rPr>
        <w:t>is an example</w:t>
      </w:r>
      <w:r w:rsidRPr="00203703">
        <w:rPr>
          <w:rFonts w:ascii="Arial" w:hAnsi="Arial" w:cs="Arial"/>
        </w:rPr>
        <w:t xml:space="preserve"> of what you will see on the D700 display panel if you receive a </w:t>
      </w:r>
      <w:r w:rsidR="00572C14" w:rsidRPr="00203703">
        <w:rPr>
          <w:rFonts w:ascii="Arial" w:hAnsi="Arial" w:cs="Arial"/>
        </w:rPr>
        <w:t>good packet</w:t>
      </w:r>
      <w:r w:rsidR="00F978ED" w:rsidRPr="00203703">
        <w:rPr>
          <w:rFonts w:ascii="Arial" w:hAnsi="Arial" w:cs="Arial"/>
        </w:rPr>
        <w:t xml:space="preserve"> from an APRS transmitter.</w:t>
      </w:r>
      <w:r w:rsidR="00F76425" w:rsidRPr="00203703">
        <w:rPr>
          <w:rFonts w:ascii="Arial" w:hAnsi="Arial" w:cs="Arial"/>
        </w:rPr>
        <w:t xml:space="preserve"> </w:t>
      </w:r>
      <w:r w:rsidR="00466D56" w:rsidRPr="00203703">
        <w:rPr>
          <w:rFonts w:ascii="Arial" w:hAnsi="Arial" w:cs="Arial"/>
        </w:rPr>
        <w:t>Notice what the altitude readings look like</w:t>
      </w:r>
    </w:p>
    <w:p w:rsidR="00572C14" w:rsidRPr="00203703" w:rsidRDefault="00466D56" w:rsidP="00203703">
      <w:pPr>
        <w:spacing w:line="240" w:lineRule="auto"/>
        <w:rPr>
          <w:rFonts w:ascii="Arial" w:hAnsi="Arial" w:cs="Arial"/>
          <w:noProof/>
        </w:rPr>
      </w:pPr>
      <w:r w:rsidRPr="00203703">
        <w:rPr>
          <w:rFonts w:ascii="Arial" w:hAnsi="Arial" w:cs="Arial"/>
          <w:noProof/>
        </w:rPr>
        <w:drawing>
          <wp:inline distT="0" distB="0" distL="0" distR="0" wp14:anchorId="05793620" wp14:editId="161E1B15">
            <wp:extent cx="2536824" cy="1419225"/>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d packet 1.JPG"/>
                    <pic:cNvPicPr/>
                  </pic:nvPicPr>
                  <pic:blipFill rotWithShape="1">
                    <a:blip r:embed="rId33" cstate="print">
                      <a:extLst>
                        <a:ext uri="{28A0092B-C50C-407E-A947-70E740481C1C}">
                          <a14:useLocalDpi xmlns:a14="http://schemas.microsoft.com/office/drawing/2010/main" val="0"/>
                        </a:ext>
                      </a:extLst>
                    </a:blip>
                    <a:srcRect l="7949" t="31337"/>
                    <a:stretch/>
                  </pic:blipFill>
                  <pic:spPr bwMode="auto">
                    <a:xfrm>
                      <a:off x="0" y="0"/>
                      <a:ext cx="2542670" cy="1422495"/>
                    </a:xfrm>
                    <a:prstGeom prst="rect">
                      <a:avLst/>
                    </a:prstGeom>
                    <a:ln>
                      <a:noFill/>
                    </a:ln>
                    <a:extLst>
                      <a:ext uri="{53640926-AAD7-44D8-BBD7-CCE9431645EC}">
                        <a14:shadowObscured xmlns:a14="http://schemas.microsoft.com/office/drawing/2010/main"/>
                      </a:ext>
                    </a:extLst>
                  </pic:spPr>
                </pic:pic>
              </a:graphicData>
            </a:graphic>
          </wp:inline>
        </w:drawing>
      </w:r>
      <w:r w:rsidR="00572C14" w:rsidRPr="00203703">
        <w:rPr>
          <w:rFonts w:ascii="Arial" w:hAnsi="Arial" w:cs="Arial"/>
          <w:noProof/>
        </w:rPr>
        <w:tab/>
      </w:r>
    </w:p>
    <w:p w:rsidR="00572C14" w:rsidRPr="00203703" w:rsidRDefault="00572C14" w:rsidP="00203703">
      <w:pPr>
        <w:spacing w:line="240" w:lineRule="auto"/>
        <w:rPr>
          <w:rFonts w:ascii="Arial" w:hAnsi="Arial" w:cs="Arial"/>
        </w:rPr>
      </w:pPr>
      <w:r w:rsidRPr="00203703">
        <w:rPr>
          <w:rFonts w:ascii="Arial" w:hAnsi="Arial" w:cs="Arial"/>
        </w:rPr>
        <w:t xml:space="preserve">This picture is typically what you will see with a good packet. It clearly states the </w:t>
      </w:r>
      <w:proofErr w:type="spellStart"/>
      <w:r w:rsidRPr="00203703">
        <w:rPr>
          <w:rFonts w:ascii="Arial" w:hAnsi="Arial" w:cs="Arial"/>
        </w:rPr>
        <w:t>callsign</w:t>
      </w:r>
      <w:proofErr w:type="spellEnd"/>
      <w:r w:rsidRPr="00203703">
        <w:rPr>
          <w:rFonts w:ascii="Arial" w:hAnsi="Arial" w:cs="Arial"/>
        </w:rPr>
        <w:t xml:space="preserve"> and the altitude (A=000078). The non-zero value of the altitude tells us it is a good packet. If the altitude had been zero (A=000000), we would know the packet it partial. You can sometimes still get position from partial packets, but you will need good packets to clear a transmitter for launch. </w:t>
      </w:r>
    </w:p>
    <w:p w:rsidR="007B3DBC" w:rsidRPr="00203703" w:rsidRDefault="0082053F" w:rsidP="00203703">
      <w:pPr>
        <w:pStyle w:val="Heading1"/>
        <w:rPr>
          <w:rFonts w:ascii="Arial" w:hAnsi="Arial" w:cs="Arial"/>
        </w:rPr>
      </w:pPr>
      <w:bookmarkStart w:id="37" w:name="_Toc424121432"/>
      <w:r w:rsidRPr="00203703">
        <w:rPr>
          <w:rFonts w:ascii="Arial" w:hAnsi="Arial" w:cs="Arial"/>
        </w:rPr>
        <w:t>Active Tracking Instructions for chasing your payloads</w:t>
      </w:r>
      <w:bookmarkEnd w:id="37"/>
      <w:r w:rsidRPr="00203703">
        <w:rPr>
          <w:rFonts w:ascii="Arial" w:hAnsi="Arial" w:cs="Arial"/>
        </w:rPr>
        <w:t xml:space="preserve"> </w:t>
      </w:r>
    </w:p>
    <w:p w:rsidR="00AE45FB" w:rsidRPr="00203703" w:rsidRDefault="00AE45FB" w:rsidP="00203703">
      <w:pPr>
        <w:spacing w:line="240" w:lineRule="auto"/>
        <w:rPr>
          <w:rFonts w:ascii="Arial" w:hAnsi="Arial" w:cs="Arial"/>
        </w:rPr>
      </w:pPr>
      <w:r w:rsidRPr="00203703">
        <w:rPr>
          <w:rFonts w:ascii="Arial" w:hAnsi="Arial" w:cs="Arial"/>
        </w:rPr>
        <w:t xml:space="preserve">The payloads are off!! </w:t>
      </w:r>
      <w:r w:rsidR="00775D22" w:rsidRPr="00203703">
        <w:rPr>
          <w:rFonts w:ascii="Arial" w:hAnsi="Arial" w:cs="Arial"/>
        </w:rPr>
        <w:t>You’re</w:t>
      </w:r>
      <w:r w:rsidRPr="00203703">
        <w:rPr>
          <w:rFonts w:ascii="Arial" w:hAnsi="Arial" w:cs="Arial"/>
        </w:rPr>
        <w:t xml:space="preserve"> on the tracking </w:t>
      </w:r>
      <w:r w:rsidR="00775D22" w:rsidRPr="00203703">
        <w:rPr>
          <w:rFonts w:ascii="Arial" w:hAnsi="Arial" w:cs="Arial"/>
        </w:rPr>
        <w:t>team ready to chase them! Here are</w:t>
      </w:r>
      <w:r w:rsidRPr="00203703">
        <w:rPr>
          <w:rFonts w:ascii="Arial" w:hAnsi="Arial" w:cs="Arial"/>
        </w:rPr>
        <w:t xml:space="preserve"> some tips and tricks to keep things running smoothly </w:t>
      </w:r>
    </w:p>
    <w:p w:rsidR="00AE45FB" w:rsidRPr="00203703" w:rsidRDefault="00775D22" w:rsidP="00203703">
      <w:pPr>
        <w:spacing w:line="240" w:lineRule="auto"/>
        <w:rPr>
          <w:rFonts w:ascii="Arial" w:hAnsi="Arial" w:cs="Arial"/>
        </w:rPr>
      </w:pPr>
      <w:bookmarkStart w:id="38" w:name="_Toc424121433"/>
      <w:r w:rsidRPr="00203703">
        <w:rPr>
          <w:rStyle w:val="Heading2Char"/>
          <w:rFonts w:ascii="Arial" w:hAnsi="Arial" w:cs="Arial"/>
        </w:rPr>
        <w:t>The</w:t>
      </w:r>
      <w:r w:rsidR="00AE45FB" w:rsidRPr="00203703">
        <w:rPr>
          <w:rStyle w:val="Heading2Char"/>
          <w:rFonts w:ascii="Arial" w:hAnsi="Arial" w:cs="Arial"/>
        </w:rPr>
        <w:t xml:space="preserve"> Tracking team</w:t>
      </w:r>
      <w:bookmarkEnd w:id="38"/>
      <w:r w:rsidR="00AE45FB" w:rsidRPr="00203703">
        <w:rPr>
          <w:rStyle w:val="Heading2Char"/>
          <w:rFonts w:ascii="Arial" w:hAnsi="Arial" w:cs="Arial"/>
        </w:rPr>
        <w:t xml:space="preserve"> </w:t>
      </w:r>
      <w:r w:rsidR="00AE45FB" w:rsidRPr="00203703">
        <w:rPr>
          <w:rFonts w:ascii="Arial" w:hAnsi="Arial" w:cs="Arial"/>
        </w:rPr>
        <w:t xml:space="preserve">– key players for tracking van </w:t>
      </w:r>
      <w:r w:rsidR="002C30CA" w:rsidRPr="00203703">
        <w:rPr>
          <w:rFonts w:ascii="Arial" w:hAnsi="Arial" w:cs="Arial"/>
        </w:rPr>
        <w:t>and their bio-blasts:</w:t>
      </w:r>
    </w:p>
    <w:p w:rsidR="00AE45FB" w:rsidRPr="00203703" w:rsidRDefault="00B70E3B" w:rsidP="00203703">
      <w:pPr>
        <w:pStyle w:val="ListParagraph"/>
        <w:numPr>
          <w:ilvl w:val="0"/>
          <w:numId w:val="14"/>
        </w:numPr>
        <w:spacing w:line="240" w:lineRule="auto"/>
        <w:rPr>
          <w:rFonts w:ascii="Arial" w:hAnsi="Arial" w:cs="Arial"/>
        </w:rPr>
      </w:pPr>
      <w:r>
        <w:rPr>
          <w:rFonts w:ascii="Arial" w:hAnsi="Arial" w:cs="Arial"/>
          <w:noProof/>
        </w:rPr>
        <w:lastRenderedPageBreak/>
        <w:drawing>
          <wp:anchor distT="0" distB="0" distL="114300" distR="114300" simplePos="0" relativeHeight="251712512" behindDoc="1" locked="0" layoutInCell="1" allowOverlap="1" wp14:anchorId="1C01A39D" wp14:editId="05EE6D3E">
            <wp:simplePos x="0" y="0"/>
            <wp:positionH relativeFrom="column">
              <wp:posOffset>4464685</wp:posOffset>
            </wp:positionH>
            <wp:positionV relativeFrom="paragraph">
              <wp:posOffset>91440</wp:posOffset>
            </wp:positionV>
            <wp:extent cx="1289050" cy="850900"/>
            <wp:effectExtent l="19050" t="0" r="6350" b="0"/>
            <wp:wrapTight wrapText="bothSides">
              <wp:wrapPolygon edited="0">
                <wp:start x="-319" y="0"/>
                <wp:lineTo x="-319" y="21278"/>
                <wp:lineTo x="21706" y="21278"/>
                <wp:lineTo x="21706" y="0"/>
                <wp:lineTo x="-319" y="0"/>
              </wp:wrapPolygon>
            </wp:wrapTight>
            <wp:docPr id="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porter.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89050" cy="850900"/>
                    </a:xfrm>
                    <a:prstGeom prst="rect">
                      <a:avLst/>
                    </a:prstGeom>
                  </pic:spPr>
                </pic:pic>
              </a:graphicData>
            </a:graphic>
          </wp:anchor>
        </w:drawing>
      </w:r>
      <w:r w:rsidR="00AE45FB" w:rsidRPr="00203703">
        <w:rPr>
          <w:rFonts w:ascii="Arial" w:hAnsi="Arial" w:cs="Arial"/>
        </w:rPr>
        <w:t xml:space="preserve">Driver – Keep your eyes on the road and listen to the navigator, and stay focused. </w:t>
      </w:r>
      <w:r w:rsidR="001F5331" w:rsidRPr="00203703">
        <w:rPr>
          <w:rFonts w:ascii="Arial" w:hAnsi="Arial" w:cs="Arial"/>
        </w:rPr>
        <w:t>Safety is the number one priority. Getting the team there in one piece is your one job, don’t worry about tracking or navigation, just follow the instructions from the navigator</w:t>
      </w:r>
      <w:r w:rsidR="002C30CA" w:rsidRPr="00203703">
        <w:rPr>
          <w:rFonts w:ascii="Arial" w:hAnsi="Arial" w:cs="Arial"/>
        </w:rPr>
        <w:br/>
      </w:r>
    </w:p>
    <w:p w:rsidR="002C30CA" w:rsidRPr="00203703" w:rsidRDefault="00B70E3B" w:rsidP="00203703">
      <w:pPr>
        <w:pStyle w:val="ListParagraph"/>
        <w:numPr>
          <w:ilvl w:val="0"/>
          <w:numId w:val="14"/>
        </w:numPr>
        <w:spacing w:line="240" w:lineRule="auto"/>
        <w:rPr>
          <w:rFonts w:ascii="Arial" w:hAnsi="Arial" w:cs="Arial"/>
        </w:rPr>
      </w:pPr>
      <w:r>
        <w:rPr>
          <w:rFonts w:ascii="Arial" w:hAnsi="Arial" w:cs="Arial"/>
          <w:noProof/>
        </w:rPr>
        <w:drawing>
          <wp:anchor distT="0" distB="0" distL="114300" distR="114300" simplePos="0" relativeHeight="251714560" behindDoc="1" locked="0" layoutInCell="1" allowOverlap="1" wp14:anchorId="26E1A7A3" wp14:editId="39E8CFF6">
            <wp:simplePos x="0" y="0"/>
            <wp:positionH relativeFrom="column">
              <wp:posOffset>4890135</wp:posOffset>
            </wp:positionH>
            <wp:positionV relativeFrom="paragraph">
              <wp:posOffset>1000125</wp:posOffset>
            </wp:positionV>
            <wp:extent cx="958215" cy="725170"/>
            <wp:effectExtent l="19050" t="0" r="0" b="0"/>
            <wp:wrapTight wrapText="bothSides">
              <wp:wrapPolygon edited="0">
                <wp:start x="-429" y="0"/>
                <wp:lineTo x="-429" y="20995"/>
                <wp:lineTo x="21471" y="20995"/>
                <wp:lineTo x="21471" y="0"/>
                <wp:lineTo x="-429"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ker.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58215" cy="725170"/>
                    </a:xfrm>
                    <a:prstGeom prst="rect">
                      <a:avLst/>
                    </a:prstGeom>
                  </pic:spPr>
                </pic:pic>
              </a:graphicData>
            </a:graphic>
          </wp:anchor>
        </w:drawing>
      </w:r>
      <w:r>
        <w:rPr>
          <w:rFonts w:ascii="Arial" w:hAnsi="Arial" w:cs="Arial"/>
          <w:noProof/>
        </w:rPr>
        <w:drawing>
          <wp:anchor distT="0" distB="0" distL="114300" distR="114300" simplePos="0" relativeHeight="251713536" behindDoc="1" locked="0" layoutInCell="1" allowOverlap="1" wp14:anchorId="337EEF9A" wp14:editId="27BABB9E">
            <wp:simplePos x="0" y="0"/>
            <wp:positionH relativeFrom="column">
              <wp:posOffset>504190</wp:posOffset>
            </wp:positionH>
            <wp:positionV relativeFrom="paragraph">
              <wp:posOffset>212090</wp:posOffset>
            </wp:positionV>
            <wp:extent cx="405765" cy="393700"/>
            <wp:effectExtent l="19050" t="0" r="0" b="0"/>
            <wp:wrapTight wrapText="bothSides">
              <wp:wrapPolygon edited="0">
                <wp:start x="-1014" y="0"/>
                <wp:lineTo x="-1014" y="20903"/>
                <wp:lineTo x="21296" y="20903"/>
                <wp:lineTo x="21296" y="0"/>
                <wp:lineTo x="-1014" y="0"/>
              </wp:wrapPolygon>
            </wp:wrapTight>
            <wp:docPr id="16" name="Picture 16" descr="C:\Users\Hetz\AppData\Local\Microsoft\Windows\Temporary Internet Files\Content.IE5\0GGQ0YKQ\compa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tz\AppData\Local\Microsoft\Windows\Temporary Internet Files\Content.IE5\0GGQ0YKQ\compass[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05765" cy="393700"/>
                    </a:xfrm>
                    <a:prstGeom prst="rect">
                      <a:avLst/>
                    </a:prstGeom>
                    <a:noFill/>
                    <a:ln>
                      <a:noFill/>
                    </a:ln>
                  </pic:spPr>
                </pic:pic>
              </a:graphicData>
            </a:graphic>
          </wp:anchor>
        </w:drawing>
      </w:r>
      <w:r w:rsidR="001F5331" w:rsidRPr="00203703">
        <w:rPr>
          <w:rFonts w:ascii="Arial" w:hAnsi="Arial" w:cs="Arial"/>
        </w:rPr>
        <w:t>Navigator – coordinate with the tracker and active predictor</w:t>
      </w:r>
      <w:r w:rsidR="008877B7" w:rsidRPr="00203703">
        <w:rPr>
          <w:rFonts w:ascii="Arial" w:hAnsi="Arial" w:cs="Arial"/>
        </w:rPr>
        <w:t xml:space="preserve"> to find the best route. This person will need to use their phone in order to navigate to the predicted landing site. The navigator will need to update the route as needed and be in constant communication with the driver. Navigator (and company) will need to strike a balance between getting to the predicted site as fast as possible and also not overshooting the landing site.</w:t>
      </w:r>
      <w:r w:rsidR="002C30CA" w:rsidRPr="00203703">
        <w:rPr>
          <w:rFonts w:ascii="Arial" w:hAnsi="Arial" w:cs="Arial"/>
        </w:rPr>
        <w:br/>
      </w:r>
    </w:p>
    <w:p w:rsidR="008877B7" w:rsidRPr="00203703" w:rsidRDefault="006870C5" w:rsidP="00203703">
      <w:pPr>
        <w:pStyle w:val="ListParagraph"/>
        <w:numPr>
          <w:ilvl w:val="0"/>
          <w:numId w:val="14"/>
        </w:numPr>
        <w:spacing w:line="240" w:lineRule="auto"/>
        <w:rPr>
          <w:rFonts w:ascii="Arial" w:hAnsi="Arial" w:cs="Arial"/>
        </w:rPr>
      </w:pPr>
      <w:r w:rsidRPr="00203703">
        <w:rPr>
          <w:rFonts w:ascii="Arial" w:hAnsi="Arial" w:cs="Arial"/>
        </w:rPr>
        <w:t xml:space="preserve">Tracker – Tracker is in charge of the ground tracking station. </w:t>
      </w:r>
      <w:r w:rsidR="00811EA9" w:rsidRPr="00203703">
        <w:rPr>
          <w:rFonts w:ascii="Arial" w:hAnsi="Arial" w:cs="Arial"/>
        </w:rPr>
        <w:t xml:space="preserve">Follow the progress of each of the APRS trackers and announce altitude and important location information to </w:t>
      </w:r>
      <w:r w:rsidR="00724546" w:rsidRPr="00203703">
        <w:rPr>
          <w:rFonts w:ascii="Arial" w:hAnsi="Arial" w:cs="Arial"/>
        </w:rPr>
        <w:t>the rest of tracking van. Coordinate with navigator and active predictor to determine the best heading for the tracking van. Balloon will most likely burst around 70,000-80,000 feet, so be mindful of altitude changes around these altitudes!</w:t>
      </w:r>
      <w:r w:rsidR="002C30CA" w:rsidRPr="00203703">
        <w:rPr>
          <w:rFonts w:ascii="Arial" w:hAnsi="Arial" w:cs="Arial"/>
        </w:rPr>
        <w:br/>
      </w:r>
      <w:r w:rsidR="002C30CA" w:rsidRPr="00203703">
        <w:rPr>
          <w:rFonts w:ascii="Arial" w:hAnsi="Arial" w:cs="Arial"/>
        </w:rPr>
        <w:br/>
        <w:t xml:space="preserve"> </w:t>
      </w:r>
    </w:p>
    <w:p w:rsidR="00724546" w:rsidRPr="00203703" w:rsidRDefault="00724546" w:rsidP="00203703">
      <w:pPr>
        <w:pStyle w:val="ListParagraph"/>
        <w:numPr>
          <w:ilvl w:val="0"/>
          <w:numId w:val="14"/>
        </w:numPr>
        <w:spacing w:line="240" w:lineRule="auto"/>
        <w:rPr>
          <w:rFonts w:ascii="Arial" w:hAnsi="Arial" w:cs="Arial"/>
          <w:highlight w:val="yellow"/>
        </w:rPr>
      </w:pPr>
      <w:r w:rsidRPr="00203703">
        <w:rPr>
          <w:rFonts w:ascii="Arial" w:hAnsi="Arial" w:cs="Arial"/>
        </w:rPr>
        <w:t xml:space="preserve">Active Predictor – Actively predict the new landing sites for the balloon based on information from the tracker. Coordinate with tracker and navigator in order to determine the best heading for the tracking van. </w:t>
      </w:r>
      <w:r w:rsidRPr="00203703">
        <w:rPr>
          <w:rFonts w:ascii="Arial" w:hAnsi="Arial" w:cs="Arial"/>
          <w:highlight w:val="yellow"/>
        </w:rPr>
        <w:t xml:space="preserve">(Steve </w:t>
      </w:r>
      <w:proofErr w:type="spellStart"/>
      <w:r w:rsidRPr="00203703">
        <w:rPr>
          <w:rFonts w:ascii="Arial" w:hAnsi="Arial" w:cs="Arial"/>
          <w:highlight w:val="yellow"/>
        </w:rPr>
        <w:t>Lentine</w:t>
      </w:r>
      <w:proofErr w:type="spellEnd"/>
      <w:r w:rsidRPr="00203703">
        <w:rPr>
          <w:rFonts w:ascii="Arial" w:hAnsi="Arial" w:cs="Arial"/>
          <w:highlight w:val="yellow"/>
        </w:rPr>
        <w:t xml:space="preserve"> created the active prediction software, see him for more details)</w:t>
      </w:r>
      <w:r w:rsidR="002C30CA" w:rsidRPr="00203703">
        <w:rPr>
          <w:rFonts w:ascii="Arial" w:hAnsi="Arial" w:cs="Arial"/>
          <w:highlight w:val="yellow"/>
        </w:rPr>
        <w:br/>
      </w:r>
      <w:r w:rsidR="002C30CA" w:rsidRPr="00203703">
        <w:rPr>
          <w:rFonts w:ascii="Arial" w:hAnsi="Arial" w:cs="Arial"/>
          <w:highlight w:val="yellow"/>
        </w:rPr>
        <w:br/>
      </w:r>
      <w:r w:rsidR="002C30CA" w:rsidRPr="00B70E3B">
        <w:rPr>
          <w:rFonts w:ascii="Arial" w:hAnsi="Arial" w:cs="Arial"/>
          <w:i/>
          <w:noProof/>
        </w:rPr>
        <w:drawing>
          <wp:inline distT="0" distB="0" distL="0" distR="0" wp14:anchorId="41BC599D" wp14:editId="71C6C53B">
            <wp:extent cx="1144610" cy="1028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dictor.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44610" cy="1028700"/>
                    </a:xfrm>
                    <a:prstGeom prst="rect">
                      <a:avLst/>
                    </a:prstGeom>
                  </pic:spPr>
                </pic:pic>
              </a:graphicData>
            </a:graphic>
          </wp:inline>
        </w:drawing>
      </w:r>
      <w:r w:rsidR="002C30CA" w:rsidRPr="00B70E3B">
        <w:rPr>
          <w:rFonts w:ascii="Arial" w:hAnsi="Arial" w:cs="Arial"/>
          <w:i/>
        </w:rPr>
        <w:t xml:space="preserve">  - “I see trees in your future…. Lots and lots of trees</w:t>
      </w:r>
      <w:r w:rsidR="00775D22" w:rsidRPr="00B70E3B">
        <w:rPr>
          <w:rFonts w:ascii="Arial" w:hAnsi="Arial" w:cs="Arial"/>
          <w:i/>
        </w:rPr>
        <w:t>…</w:t>
      </w:r>
      <w:r w:rsidR="002C30CA" w:rsidRPr="00B70E3B">
        <w:rPr>
          <w:rFonts w:ascii="Arial" w:hAnsi="Arial" w:cs="Arial"/>
          <w:i/>
        </w:rPr>
        <w:t>”</w:t>
      </w:r>
      <w:r w:rsidR="002C30CA" w:rsidRPr="00203703">
        <w:rPr>
          <w:rFonts w:ascii="Arial" w:hAnsi="Arial" w:cs="Arial"/>
          <w:highlight w:val="yellow"/>
        </w:rPr>
        <w:br/>
      </w:r>
    </w:p>
    <w:p w:rsidR="00724546" w:rsidRPr="00203703" w:rsidRDefault="00B70E3B" w:rsidP="00203703">
      <w:pPr>
        <w:pStyle w:val="ListParagraph"/>
        <w:numPr>
          <w:ilvl w:val="0"/>
          <w:numId w:val="14"/>
        </w:numPr>
        <w:spacing w:line="240" w:lineRule="auto"/>
        <w:rPr>
          <w:rFonts w:ascii="Arial" w:hAnsi="Arial" w:cs="Arial"/>
        </w:rPr>
      </w:pPr>
      <w:r>
        <w:rPr>
          <w:rFonts w:ascii="Arial" w:hAnsi="Arial" w:cs="Arial"/>
          <w:noProof/>
        </w:rPr>
        <w:drawing>
          <wp:anchor distT="0" distB="0" distL="114300" distR="114300" simplePos="0" relativeHeight="251715584" behindDoc="1" locked="0" layoutInCell="1" allowOverlap="1" wp14:anchorId="71896988" wp14:editId="3FA28569">
            <wp:simplePos x="0" y="0"/>
            <wp:positionH relativeFrom="column">
              <wp:posOffset>4212590</wp:posOffset>
            </wp:positionH>
            <wp:positionV relativeFrom="paragraph">
              <wp:posOffset>924560</wp:posOffset>
            </wp:positionV>
            <wp:extent cx="1778000" cy="961390"/>
            <wp:effectExtent l="19050" t="0" r="0" b="0"/>
            <wp:wrapTight wrapText="bothSides">
              <wp:wrapPolygon edited="0">
                <wp:start x="-231" y="0"/>
                <wp:lineTo x="-231" y="20972"/>
                <wp:lineTo x="21523" y="20972"/>
                <wp:lineTo x="21523" y="0"/>
                <wp:lineTo x="-231"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s officer.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78000" cy="961390"/>
                    </a:xfrm>
                    <a:prstGeom prst="rect">
                      <a:avLst/>
                    </a:prstGeom>
                  </pic:spPr>
                </pic:pic>
              </a:graphicData>
            </a:graphic>
          </wp:anchor>
        </w:drawing>
      </w:r>
      <w:r w:rsidR="00724546" w:rsidRPr="00203703">
        <w:rPr>
          <w:rFonts w:ascii="Arial" w:hAnsi="Arial" w:cs="Arial"/>
        </w:rPr>
        <w:t xml:space="preserve">Communications Officer – In charge of communicating to other cars what the current situation is. This job is critical in order to keep the rest of the team up to date. </w:t>
      </w:r>
      <w:proofErr w:type="spellStart"/>
      <w:r w:rsidR="00724546" w:rsidRPr="00203703">
        <w:rPr>
          <w:rFonts w:ascii="Arial" w:hAnsi="Arial" w:cs="Arial"/>
        </w:rPr>
        <w:t>Comms</w:t>
      </w:r>
      <w:proofErr w:type="spellEnd"/>
      <w:r w:rsidR="00724546" w:rsidRPr="00203703">
        <w:rPr>
          <w:rFonts w:ascii="Arial" w:hAnsi="Arial" w:cs="Arial"/>
        </w:rPr>
        <w:t xml:space="preserve"> officer will contact other cars (via the </w:t>
      </w:r>
      <w:proofErr w:type="spellStart"/>
      <w:r w:rsidR="00724546" w:rsidRPr="00203703">
        <w:rPr>
          <w:rFonts w:ascii="Arial" w:hAnsi="Arial" w:cs="Arial"/>
        </w:rPr>
        <w:t>Zello</w:t>
      </w:r>
      <w:proofErr w:type="spellEnd"/>
      <w:r w:rsidR="00724546" w:rsidRPr="00203703">
        <w:rPr>
          <w:rFonts w:ascii="Arial" w:hAnsi="Arial" w:cs="Arial"/>
        </w:rPr>
        <w:t xml:space="preserve"> app most likely) with updates on altitude</w:t>
      </w:r>
      <w:r w:rsidR="005676FD" w:rsidRPr="00203703">
        <w:rPr>
          <w:rFonts w:ascii="Arial" w:hAnsi="Arial" w:cs="Arial"/>
        </w:rPr>
        <w:t xml:space="preserve">, tracking van heading, and balloon positon. Of all of these, the most important is tracking van heading. You will be responsible for telling the other vans what the next turn is, as well as telling them where the “final destination” will be (the “final destination” will probably change frequently based on updated predictions). </w:t>
      </w:r>
      <w:r w:rsidR="00775D22" w:rsidRPr="00203703">
        <w:rPr>
          <w:rFonts w:ascii="Arial" w:hAnsi="Arial" w:cs="Arial"/>
          <w:b/>
          <w:i/>
        </w:rPr>
        <w:t xml:space="preserve">EVERY CAR SHOULD HAVE A COMMUNICATIONS OFFICER WHO IS IN CONTACT WITH THE TRACKING VEHICLE AT </w:t>
      </w:r>
      <w:r w:rsidR="00775D22" w:rsidRPr="00203703">
        <w:rPr>
          <w:rFonts w:ascii="Arial" w:hAnsi="Arial" w:cs="Arial"/>
          <w:b/>
          <w:i/>
        </w:rPr>
        <w:lastRenderedPageBreak/>
        <w:t>ALL TIMES!!</w:t>
      </w:r>
      <w:r w:rsidR="002C30CA" w:rsidRPr="00203703">
        <w:rPr>
          <w:rFonts w:ascii="Arial" w:hAnsi="Arial" w:cs="Arial"/>
        </w:rPr>
        <w:br/>
        <w:t xml:space="preserve"> </w:t>
      </w:r>
    </w:p>
    <w:p w:rsidR="002C30CA" w:rsidRPr="00203703" w:rsidRDefault="002C30CA" w:rsidP="00203703">
      <w:pPr>
        <w:pStyle w:val="ListParagraph"/>
        <w:spacing w:line="240" w:lineRule="auto"/>
        <w:ind w:left="360"/>
        <w:rPr>
          <w:rFonts w:ascii="Arial" w:hAnsi="Arial" w:cs="Arial"/>
        </w:rPr>
      </w:pPr>
    </w:p>
    <w:p w:rsidR="0082053F" w:rsidRPr="00203703" w:rsidRDefault="009E3752" w:rsidP="00203703">
      <w:pPr>
        <w:pStyle w:val="ListParagraph"/>
        <w:numPr>
          <w:ilvl w:val="0"/>
          <w:numId w:val="14"/>
        </w:numPr>
        <w:spacing w:line="240" w:lineRule="auto"/>
        <w:rPr>
          <w:rFonts w:ascii="Arial" w:hAnsi="Arial" w:cs="Arial"/>
        </w:rPr>
      </w:pPr>
      <w:r>
        <w:rPr>
          <w:rFonts w:ascii="Arial" w:hAnsi="Arial" w:cs="Arial"/>
          <w:noProof/>
        </w:rPr>
        <w:drawing>
          <wp:anchor distT="0" distB="0" distL="114300" distR="114300" simplePos="0" relativeHeight="251716608" behindDoc="1" locked="0" layoutInCell="1" allowOverlap="1" wp14:anchorId="58E4E27D" wp14:editId="5FD1AAFA">
            <wp:simplePos x="0" y="0"/>
            <wp:positionH relativeFrom="column">
              <wp:posOffset>-117475</wp:posOffset>
            </wp:positionH>
            <wp:positionV relativeFrom="paragraph">
              <wp:posOffset>-162560</wp:posOffset>
            </wp:positionV>
            <wp:extent cx="895350" cy="1692275"/>
            <wp:effectExtent l="19050" t="0" r="0" b="0"/>
            <wp:wrapTight wrapText="bothSides">
              <wp:wrapPolygon edited="0">
                <wp:start x="-460" y="0"/>
                <wp:lineTo x="-460" y="21397"/>
                <wp:lineTo x="21600" y="21397"/>
                <wp:lineTo x="21600" y="0"/>
                <wp:lineTo x="-46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cher.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95350" cy="1692275"/>
                    </a:xfrm>
                    <a:prstGeom prst="rect">
                      <a:avLst/>
                    </a:prstGeom>
                  </pic:spPr>
                </pic:pic>
              </a:graphicData>
            </a:graphic>
          </wp:anchor>
        </w:drawing>
      </w:r>
      <w:r w:rsidR="005676FD" w:rsidRPr="00203703">
        <w:rPr>
          <w:rFonts w:ascii="Arial" w:hAnsi="Arial" w:cs="Arial"/>
        </w:rPr>
        <w:t xml:space="preserve">The Watchers – Those who are not an active predictor, tracker, driver, navigator, or </w:t>
      </w:r>
      <w:proofErr w:type="spellStart"/>
      <w:r w:rsidR="005676FD" w:rsidRPr="00203703">
        <w:rPr>
          <w:rFonts w:ascii="Arial" w:hAnsi="Arial" w:cs="Arial"/>
        </w:rPr>
        <w:t>comms</w:t>
      </w:r>
      <w:proofErr w:type="spellEnd"/>
      <w:r w:rsidR="005676FD" w:rsidRPr="00203703">
        <w:rPr>
          <w:rFonts w:ascii="Arial" w:hAnsi="Arial" w:cs="Arial"/>
        </w:rPr>
        <w:t xml:space="preserve"> officer are designated Watchers. BUT. This is a critical position as well. It is a Watchers job to keep their eyes on the balloon for as long as possible, both immediately after launch and as the landing site is being approached. Take pictures, video, and other things of the entire process! The prepping, the chase, the recovery…. Documentation is crucial! </w:t>
      </w:r>
      <w:r w:rsidR="005676FD" w:rsidRPr="00203703">
        <w:rPr>
          <w:rFonts w:ascii="Arial" w:hAnsi="Arial" w:cs="Arial"/>
        </w:rPr>
        <w:br/>
        <w:t xml:space="preserve">Also…. The drivers can’t always see cops so if the Watchers need to keep an eye out for police as well </w:t>
      </w:r>
      <w:r w:rsidR="005676FD" w:rsidRPr="00203703">
        <w:rPr>
          <w:rFonts w:ascii="Arial" w:hAnsi="Arial" w:cs="Arial"/>
        </w:rPr>
        <w:sym w:font="Wingdings" w:char="F04A"/>
      </w:r>
      <w:r w:rsidR="005676FD" w:rsidRPr="00203703">
        <w:rPr>
          <w:rFonts w:ascii="Arial" w:hAnsi="Arial" w:cs="Arial"/>
        </w:rPr>
        <w:t xml:space="preserve">  </w:t>
      </w:r>
      <w:r w:rsidR="005676FD" w:rsidRPr="00203703">
        <w:rPr>
          <w:rFonts w:ascii="Arial" w:hAnsi="Arial" w:cs="Arial"/>
        </w:rPr>
        <w:br/>
        <w:t xml:space="preserve"> </w:t>
      </w:r>
    </w:p>
    <w:p w:rsidR="0082053F" w:rsidRPr="00203703" w:rsidRDefault="0082053F" w:rsidP="00203703">
      <w:pPr>
        <w:pStyle w:val="Heading1"/>
        <w:rPr>
          <w:rFonts w:ascii="Arial" w:hAnsi="Arial" w:cs="Arial"/>
        </w:rPr>
      </w:pPr>
      <w:bookmarkStart w:id="39" w:name="_Toc424121434"/>
      <w:r w:rsidRPr="00203703">
        <w:rPr>
          <w:rFonts w:ascii="Arial" w:hAnsi="Arial" w:cs="Arial"/>
        </w:rPr>
        <w:t>Approaching the landing site</w:t>
      </w:r>
      <w:bookmarkEnd w:id="39"/>
      <w:r w:rsidRPr="00203703">
        <w:rPr>
          <w:rFonts w:ascii="Arial" w:hAnsi="Arial" w:cs="Arial"/>
        </w:rPr>
        <w:t xml:space="preserve"> </w:t>
      </w:r>
    </w:p>
    <w:p w:rsidR="00E763D7" w:rsidRPr="00203703" w:rsidRDefault="00E763D7" w:rsidP="00203703">
      <w:pPr>
        <w:pStyle w:val="Heading2"/>
        <w:rPr>
          <w:rFonts w:ascii="Arial" w:hAnsi="Arial" w:cs="Arial"/>
        </w:rPr>
      </w:pPr>
      <w:bookmarkStart w:id="40" w:name="_Toc424121435"/>
      <w:r w:rsidRPr="00203703">
        <w:rPr>
          <w:rFonts w:ascii="Arial" w:hAnsi="Arial" w:cs="Arial"/>
        </w:rPr>
        <w:t>General</w:t>
      </w:r>
      <w:bookmarkEnd w:id="40"/>
    </w:p>
    <w:p w:rsidR="00A66C25" w:rsidRPr="00203703" w:rsidRDefault="00A66C25" w:rsidP="00203703">
      <w:pPr>
        <w:spacing w:line="240" w:lineRule="auto"/>
        <w:rPr>
          <w:rFonts w:ascii="Arial" w:hAnsi="Arial" w:cs="Arial"/>
        </w:rPr>
      </w:pPr>
      <w:r w:rsidRPr="00203703">
        <w:rPr>
          <w:rFonts w:ascii="Arial" w:hAnsi="Arial" w:cs="Arial"/>
        </w:rPr>
        <w:t xml:space="preserve">You’ve successfully tracked your payloads and know where they touched down (hopefully). Good job!!! </w:t>
      </w:r>
    </w:p>
    <w:p w:rsidR="00A66C25" w:rsidRPr="00203703" w:rsidRDefault="00A66C25" w:rsidP="00203703">
      <w:pPr>
        <w:spacing w:line="240" w:lineRule="auto"/>
        <w:rPr>
          <w:rFonts w:ascii="Arial" w:hAnsi="Arial" w:cs="Arial"/>
        </w:rPr>
      </w:pPr>
      <w:r w:rsidRPr="00203703">
        <w:rPr>
          <w:rFonts w:ascii="Arial" w:hAnsi="Arial" w:cs="Arial"/>
        </w:rPr>
        <w:t xml:space="preserve">But… most of the time you can’t just go up and grab them. Is it an open field? It’s probably owned by a farmer. Is it woods? Check for a house. </w:t>
      </w:r>
      <w:proofErr w:type="gramStart"/>
      <w:r w:rsidR="00384D6F" w:rsidRPr="00203703">
        <w:rPr>
          <w:rFonts w:ascii="Arial" w:hAnsi="Arial" w:cs="Arial"/>
        </w:rPr>
        <w:t>Public Park?</w:t>
      </w:r>
      <w:proofErr w:type="gramEnd"/>
      <w:r w:rsidR="00384D6F" w:rsidRPr="00203703">
        <w:rPr>
          <w:rFonts w:ascii="Arial" w:hAnsi="Arial" w:cs="Arial"/>
        </w:rPr>
        <w:t xml:space="preserve"> (</w:t>
      </w:r>
      <w:proofErr w:type="gramStart"/>
      <w:r w:rsidR="00384D6F" w:rsidRPr="00203703">
        <w:rPr>
          <w:rFonts w:ascii="Arial" w:hAnsi="Arial" w:cs="Arial"/>
        </w:rPr>
        <w:t>yea</w:t>
      </w:r>
      <w:proofErr w:type="gramEnd"/>
      <w:r w:rsidR="00384D6F" w:rsidRPr="00203703">
        <w:rPr>
          <w:rFonts w:ascii="Arial" w:hAnsi="Arial" w:cs="Arial"/>
        </w:rPr>
        <w:t xml:space="preserve"> right when have we ever been that lucky…)</w:t>
      </w:r>
    </w:p>
    <w:p w:rsidR="00384D6F" w:rsidRPr="00203703" w:rsidRDefault="00384D6F" w:rsidP="00203703">
      <w:pPr>
        <w:spacing w:line="240" w:lineRule="auto"/>
        <w:rPr>
          <w:rFonts w:ascii="Arial" w:hAnsi="Arial" w:cs="Arial"/>
        </w:rPr>
      </w:pPr>
      <w:r w:rsidRPr="00203703">
        <w:rPr>
          <w:rFonts w:ascii="Arial" w:hAnsi="Arial" w:cs="Arial"/>
        </w:rPr>
        <w:t xml:space="preserve">It’s very important that at the landing site you always search for some figure of authority. </w:t>
      </w:r>
      <w:r w:rsidRPr="00203703">
        <w:rPr>
          <w:rFonts w:ascii="Arial" w:hAnsi="Arial" w:cs="Arial"/>
          <w:b/>
          <w:i/>
        </w:rPr>
        <w:t>ALWAYS GET PERMISSION BEFORE GOING AFTER THE PAYLOADS</w:t>
      </w:r>
      <w:r w:rsidRPr="00203703">
        <w:rPr>
          <w:rFonts w:ascii="Arial" w:hAnsi="Arial" w:cs="Arial"/>
        </w:rPr>
        <w:t xml:space="preserve">. There are a few rare circumstances where the payloads land in an unpopulated area and there is no one to approach. In this case, double, triple, quadruple check that you won’t be intruding on anyone’s property or into a restricted area! Recovery can sometimes take a very long time, and if you are on someone’s land for that long, you should have permission. </w:t>
      </w:r>
    </w:p>
    <w:p w:rsidR="00384D6F" w:rsidRPr="00203703" w:rsidRDefault="00E763D7" w:rsidP="00203703">
      <w:pPr>
        <w:pStyle w:val="Heading2"/>
        <w:rPr>
          <w:rFonts w:ascii="Arial" w:hAnsi="Arial" w:cs="Arial"/>
        </w:rPr>
      </w:pPr>
      <w:bookmarkStart w:id="41" w:name="_Toc424121436"/>
      <w:r w:rsidRPr="00203703">
        <w:rPr>
          <w:rFonts w:ascii="Arial" w:hAnsi="Arial" w:cs="Arial"/>
        </w:rPr>
        <w:t>Approaching the house and getting permission</w:t>
      </w:r>
      <w:bookmarkEnd w:id="41"/>
    </w:p>
    <w:p w:rsidR="00384D6F" w:rsidRPr="00203703" w:rsidRDefault="00384D6F" w:rsidP="00203703">
      <w:pPr>
        <w:spacing w:line="240" w:lineRule="auto"/>
        <w:rPr>
          <w:rFonts w:ascii="Arial" w:hAnsi="Arial" w:cs="Arial"/>
        </w:rPr>
      </w:pPr>
      <w:r w:rsidRPr="00203703">
        <w:rPr>
          <w:rFonts w:ascii="Arial" w:hAnsi="Arial" w:cs="Arial"/>
        </w:rPr>
        <w:t xml:space="preserve">Imagine you’re at your house, and you see a big parachute with a bunch of boxes make a not-so-graceful landing in one of your trees. About 10 minutes later, 3 large white unmarked vans pull into your driveway and 30+ students come pouring out and running all over your yard, looking for the boxes, </w:t>
      </w:r>
      <w:r w:rsidR="00C52F29" w:rsidRPr="00203703">
        <w:rPr>
          <w:rFonts w:ascii="Arial" w:hAnsi="Arial" w:cs="Arial"/>
        </w:rPr>
        <w:t xml:space="preserve">carrying </w:t>
      </w:r>
      <w:r w:rsidRPr="00203703">
        <w:rPr>
          <w:rFonts w:ascii="Arial" w:hAnsi="Arial" w:cs="Arial"/>
        </w:rPr>
        <w:t xml:space="preserve">a bunch of saws and ropes and </w:t>
      </w:r>
      <w:r w:rsidR="00C52F29" w:rsidRPr="00203703">
        <w:rPr>
          <w:rFonts w:ascii="Arial" w:hAnsi="Arial" w:cs="Arial"/>
        </w:rPr>
        <w:t xml:space="preserve">a </w:t>
      </w:r>
      <w:r w:rsidRPr="00203703">
        <w:rPr>
          <w:rFonts w:ascii="Arial" w:hAnsi="Arial" w:cs="Arial"/>
        </w:rPr>
        <w:t>g</w:t>
      </w:r>
      <w:r w:rsidR="00C52F29" w:rsidRPr="00203703">
        <w:rPr>
          <w:rFonts w:ascii="Arial" w:hAnsi="Arial" w:cs="Arial"/>
        </w:rPr>
        <w:t>iant slingshot</w:t>
      </w:r>
      <w:r w:rsidRPr="00203703">
        <w:rPr>
          <w:rFonts w:ascii="Arial" w:hAnsi="Arial" w:cs="Arial"/>
        </w:rPr>
        <w:t xml:space="preserve">… </w:t>
      </w:r>
      <w:r w:rsidR="009F5F25" w:rsidRPr="00203703">
        <w:rPr>
          <w:rFonts w:ascii="Arial" w:hAnsi="Arial" w:cs="Arial"/>
        </w:rPr>
        <w:br/>
        <w:t xml:space="preserve">Let’s not do that. </w:t>
      </w:r>
    </w:p>
    <w:p w:rsidR="009F5F25" w:rsidRPr="00203703" w:rsidRDefault="009F5F25" w:rsidP="00203703">
      <w:pPr>
        <w:spacing w:line="240" w:lineRule="auto"/>
        <w:rPr>
          <w:rFonts w:ascii="Arial" w:hAnsi="Arial" w:cs="Arial"/>
        </w:rPr>
      </w:pPr>
      <w:r w:rsidRPr="00203703">
        <w:rPr>
          <w:rFonts w:ascii="Arial" w:hAnsi="Arial" w:cs="Arial"/>
        </w:rPr>
        <w:t xml:space="preserve">Instead, follow this procedure… </w:t>
      </w:r>
    </w:p>
    <w:p w:rsidR="009F5F25" w:rsidRPr="00203703" w:rsidRDefault="009F5F25" w:rsidP="00203703">
      <w:pPr>
        <w:pStyle w:val="ListParagraph"/>
        <w:numPr>
          <w:ilvl w:val="0"/>
          <w:numId w:val="8"/>
        </w:numPr>
        <w:spacing w:line="240" w:lineRule="auto"/>
        <w:rPr>
          <w:rFonts w:ascii="Arial" w:hAnsi="Arial" w:cs="Arial"/>
        </w:rPr>
      </w:pPr>
      <w:r w:rsidRPr="00203703">
        <w:rPr>
          <w:rFonts w:ascii="Arial" w:hAnsi="Arial" w:cs="Arial"/>
        </w:rPr>
        <w:t>Locate the residence/facility</w:t>
      </w:r>
    </w:p>
    <w:p w:rsidR="009F5F25" w:rsidRPr="00203703" w:rsidRDefault="009F5F25" w:rsidP="00203703">
      <w:pPr>
        <w:pStyle w:val="ListParagraph"/>
        <w:numPr>
          <w:ilvl w:val="0"/>
          <w:numId w:val="8"/>
        </w:numPr>
        <w:spacing w:line="240" w:lineRule="auto"/>
        <w:rPr>
          <w:rFonts w:ascii="Arial" w:hAnsi="Arial" w:cs="Arial"/>
        </w:rPr>
      </w:pPr>
      <w:r w:rsidRPr="00203703">
        <w:rPr>
          <w:rFonts w:ascii="Arial" w:hAnsi="Arial" w:cs="Arial"/>
        </w:rPr>
        <w:lastRenderedPageBreak/>
        <w:t xml:space="preserve">Make sure that only one van approaches the residence/facility (most likely tracking van) and let the others stay just off of the property. </w:t>
      </w:r>
    </w:p>
    <w:p w:rsidR="009F5F25" w:rsidRPr="00203703" w:rsidRDefault="009F5F25" w:rsidP="00203703">
      <w:pPr>
        <w:pStyle w:val="ListParagraph"/>
        <w:numPr>
          <w:ilvl w:val="0"/>
          <w:numId w:val="8"/>
        </w:numPr>
        <w:spacing w:line="240" w:lineRule="auto"/>
        <w:rPr>
          <w:rFonts w:ascii="Arial" w:hAnsi="Arial" w:cs="Arial"/>
        </w:rPr>
      </w:pPr>
      <w:r w:rsidRPr="00203703">
        <w:rPr>
          <w:rFonts w:ascii="Arial" w:hAnsi="Arial" w:cs="Arial"/>
        </w:rPr>
        <w:t xml:space="preserve">Choose two ambassadors. One upperclassmen, like a Junior or Senior (to take the lead), and one lower classmen, like a sophomore or freshman (for the </w:t>
      </w:r>
      <w:r w:rsidR="00E80C84" w:rsidRPr="00203703">
        <w:rPr>
          <w:rFonts w:ascii="Arial" w:hAnsi="Arial" w:cs="Arial"/>
        </w:rPr>
        <w:t xml:space="preserve">experience). </w:t>
      </w:r>
      <w:r w:rsidR="00E80C84" w:rsidRPr="00203703">
        <w:rPr>
          <w:rFonts w:ascii="Arial" w:hAnsi="Arial" w:cs="Arial"/>
          <w:b/>
          <w:i/>
        </w:rPr>
        <w:t>Everyone else must remain in the van. Until the ambassadors come back and tell you otherwise, stay in the van.</w:t>
      </w:r>
      <w:r w:rsidR="00E80C84" w:rsidRPr="00203703">
        <w:rPr>
          <w:rFonts w:ascii="Arial" w:hAnsi="Arial" w:cs="Arial"/>
          <w:i/>
        </w:rPr>
        <w:t xml:space="preserve"> </w:t>
      </w:r>
    </w:p>
    <w:p w:rsidR="0082053F" w:rsidRPr="00203703" w:rsidRDefault="009F5F25" w:rsidP="00203703">
      <w:pPr>
        <w:pStyle w:val="ListParagraph"/>
        <w:numPr>
          <w:ilvl w:val="0"/>
          <w:numId w:val="8"/>
        </w:numPr>
        <w:spacing w:line="240" w:lineRule="auto"/>
        <w:rPr>
          <w:rFonts w:ascii="Arial" w:hAnsi="Arial" w:cs="Arial"/>
          <w:sz w:val="32"/>
          <w:u w:val="single"/>
        </w:rPr>
      </w:pPr>
      <w:r w:rsidRPr="00203703">
        <w:rPr>
          <w:rFonts w:ascii="Arial" w:hAnsi="Arial" w:cs="Arial"/>
        </w:rPr>
        <w:t xml:space="preserve">Politely approach the homeowner or worker and explain the situation. </w:t>
      </w:r>
      <w:r w:rsidRPr="00203703">
        <w:rPr>
          <w:rFonts w:ascii="Arial" w:hAnsi="Arial" w:cs="Arial"/>
        </w:rPr>
        <w:br/>
        <w:t xml:space="preserve">“Hello, how are you? My name is (…), and we’re a group of students from the University of Maryland. This morning we launched an experimental weather balloon from Clear Spring and our tracking equipment </w:t>
      </w:r>
      <w:r w:rsidR="00E80C84" w:rsidRPr="00203703">
        <w:rPr>
          <w:rFonts w:ascii="Arial" w:hAnsi="Arial" w:cs="Arial"/>
        </w:rPr>
        <w:t xml:space="preserve">tells us that it (may have) landed somewhere on your property, do you mind if we have a look around?” </w:t>
      </w:r>
      <w:r w:rsidR="00E80C84" w:rsidRPr="00203703">
        <w:rPr>
          <w:rFonts w:ascii="Arial" w:hAnsi="Arial" w:cs="Arial"/>
        </w:rPr>
        <w:br/>
        <w:t>Be very polite and answer any questions they have. If you’re lucky, they might just be able to lend you a hand!</w:t>
      </w:r>
    </w:p>
    <w:p w:rsidR="009F5F25" w:rsidRPr="00203703" w:rsidRDefault="00E80C84" w:rsidP="00203703">
      <w:pPr>
        <w:pStyle w:val="ListParagraph"/>
        <w:numPr>
          <w:ilvl w:val="0"/>
          <w:numId w:val="8"/>
        </w:numPr>
        <w:spacing w:line="240" w:lineRule="auto"/>
        <w:rPr>
          <w:rFonts w:ascii="Arial" w:hAnsi="Arial" w:cs="Arial"/>
          <w:sz w:val="32"/>
          <w:u w:val="single"/>
        </w:rPr>
      </w:pPr>
      <w:r w:rsidRPr="00203703">
        <w:rPr>
          <w:rFonts w:ascii="Arial" w:hAnsi="Arial" w:cs="Arial"/>
        </w:rPr>
        <w:t xml:space="preserve">If the owner of the property is not home, look for neighbors and repeat the procedure. Ask if you think the owner would mind if you had a look around his property. </w:t>
      </w:r>
    </w:p>
    <w:p w:rsidR="00C52F29" w:rsidRPr="00203703" w:rsidRDefault="00C52F29" w:rsidP="00203703">
      <w:pPr>
        <w:pStyle w:val="ListParagraph"/>
        <w:numPr>
          <w:ilvl w:val="0"/>
          <w:numId w:val="8"/>
        </w:numPr>
        <w:spacing w:line="240" w:lineRule="auto"/>
        <w:rPr>
          <w:rFonts w:ascii="Arial" w:hAnsi="Arial" w:cs="Arial"/>
          <w:sz w:val="32"/>
          <w:u w:val="single"/>
        </w:rPr>
      </w:pPr>
      <w:r w:rsidRPr="00203703">
        <w:rPr>
          <w:rFonts w:ascii="Arial" w:hAnsi="Arial" w:cs="Arial"/>
        </w:rPr>
        <w:t xml:space="preserve">Once you have permission, the rest of the team may move in and begin looking for the payloads. </w:t>
      </w:r>
    </w:p>
    <w:p w:rsidR="00C52F29" w:rsidRPr="00203703" w:rsidRDefault="00C52F29" w:rsidP="00203703">
      <w:pPr>
        <w:pStyle w:val="ListParagraph"/>
        <w:numPr>
          <w:ilvl w:val="0"/>
          <w:numId w:val="8"/>
        </w:numPr>
        <w:spacing w:line="240" w:lineRule="auto"/>
        <w:rPr>
          <w:rFonts w:ascii="Arial" w:hAnsi="Arial" w:cs="Arial"/>
          <w:sz w:val="32"/>
          <w:u w:val="single"/>
        </w:rPr>
      </w:pPr>
      <w:r w:rsidRPr="00203703">
        <w:rPr>
          <w:rFonts w:ascii="Arial" w:hAnsi="Arial" w:cs="Arial"/>
        </w:rPr>
        <w:t>In the event that you do not receive permission, thank them for their time and report back to Dr. Bowden. We have never ha</w:t>
      </w:r>
      <w:r w:rsidR="00073487" w:rsidRPr="00203703">
        <w:rPr>
          <w:rFonts w:ascii="Arial" w:hAnsi="Arial" w:cs="Arial"/>
        </w:rPr>
        <w:t xml:space="preserve">d that situation before, though I’m sure that if it occurred, the group could come up with something to convince the property owners. </w:t>
      </w:r>
    </w:p>
    <w:p w:rsidR="00C52F29" w:rsidRPr="00203703" w:rsidRDefault="00073487" w:rsidP="00203703">
      <w:pPr>
        <w:pStyle w:val="ListParagraph"/>
        <w:numPr>
          <w:ilvl w:val="0"/>
          <w:numId w:val="8"/>
        </w:numPr>
        <w:spacing w:line="240" w:lineRule="auto"/>
        <w:rPr>
          <w:rFonts w:ascii="Arial" w:hAnsi="Arial" w:cs="Arial"/>
          <w:sz w:val="32"/>
          <w:u w:val="single"/>
        </w:rPr>
      </w:pPr>
      <w:r w:rsidRPr="00203703">
        <w:rPr>
          <w:rFonts w:ascii="Arial" w:hAnsi="Arial" w:cs="Arial"/>
        </w:rPr>
        <w:t>If no one is home and there are no neighbors to talk to, cautiously proceed onto the property</w:t>
      </w:r>
      <w:r w:rsidR="00531A64" w:rsidRPr="00203703">
        <w:rPr>
          <w:rFonts w:ascii="Arial" w:hAnsi="Arial" w:cs="Arial"/>
        </w:rPr>
        <w:t xml:space="preserve"> to recover the payloads</w:t>
      </w:r>
      <w:r w:rsidRPr="00203703">
        <w:rPr>
          <w:rFonts w:ascii="Arial" w:hAnsi="Arial" w:cs="Arial"/>
        </w:rPr>
        <w:t xml:space="preserve"> and leave a few people near the front of the house to wait for the owner if they come back. </w:t>
      </w:r>
    </w:p>
    <w:p w:rsidR="0082053F" w:rsidRPr="00203703" w:rsidRDefault="0082053F" w:rsidP="00203703">
      <w:pPr>
        <w:pStyle w:val="Heading1"/>
        <w:rPr>
          <w:rFonts w:ascii="Arial" w:hAnsi="Arial" w:cs="Arial"/>
        </w:rPr>
      </w:pPr>
      <w:bookmarkStart w:id="42" w:name="_Toc424121437"/>
      <w:r w:rsidRPr="00203703">
        <w:rPr>
          <w:rFonts w:ascii="Arial" w:hAnsi="Arial" w:cs="Arial"/>
        </w:rPr>
        <w:t>Retrieving the payloads</w:t>
      </w:r>
      <w:bookmarkEnd w:id="42"/>
      <w:r w:rsidRPr="00203703">
        <w:rPr>
          <w:rFonts w:ascii="Arial" w:hAnsi="Arial" w:cs="Arial"/>
        </w:rPr>
        <w:t xml:space="preserve"> </w:t>
      </w:r>
    </w:p>
    <w:p w:rsidR="0082053F" w:rsidRPr="00203703" w:rsidRDefault="00531A64" w:rsidP="00203703">
      <w:pPr>
        <w:pStyle w:val="ListParagraph"/>
        <w:numPr>
          <w:ilvl w:val="0"/>
          <w:numId w:val="6"/>
        </w:numPr>
        <w:spacing w:line="240" w:lineRule="auto"/>
        <w:rPr>
          <w:rFonts w:ascii="Arial" w:hAnsi="Arial" w:cs="Arial"/>
        </w:rPr>
      </w:pPr>
      <w:r w:rsidRPr="00203703">
        <w:rPr>
          <w:rFonts w:ascii="Arial" w:hAnsi="Arial" w:cs="Arial"/>
        </w:rPr>
        <w:t>Make sure you have all the retrieval equipment necessary before venturing after the payloads. See the list below for forest/tree recovery….</w:t>
      </w:r>
    </w:p>
    <w:p w:rsidR="00531A64" w:rsidRPr="00203703" w:rsidRDefault="00531A64" w:rsidP="00203703">
      <w:pPr>
        <w:pStyle w:val="ListParagraph"/>
        <w:numPr>
          <w:ilvl w:val="1"/>
          <w:numId w:val="6"/>
        </w:numPr>
        <w:spacing w:line="240" w:lineRule="auto"/>
        <w:rPr>
          <w:rFonts w:ascii="Arial" w:hAnsi="Arial" w:cs="Arial"/>
        </w:rPr>
      </w:pPr>
      <w:r w:rsidRPr="00203703">
        <w:rPr>
          <w:rFonts w:ascii="Arial" w:hAnsi="Arial" w:cs="Arial"/>
        </w:rPr>
        <w:t xml:space="preserve">Duct Tape </w:t>
      </w:r>
    </w:p>
    <w:p w:rsidR="00531A64" w:rsidRPr="00203703" w:rsidRDefault="00531A64" w:rsidP="00203703">
      <w:pPr>
        <w:pStyle w:val="ListParagraph"/>
        <w:numPr>
          <w:ilvl w:val="1"/>
          <w:numId w:val="6"/>
        </w:numPr>
        <w:spacing w:line="240" w:lineRule="auto"/>
        <w:rPr>
          <w:rFonts w:ascii="Arial" w:hAnsi="Arial" w:cs="Arial"/>
        </w:rPr>
      </w:pPr>
      <w:r w:rsidRPr="00203703">
        <w:rPr>
          <w:rFonts w:ascii="Arial" w:hAnsi="Arial" w:cs="Arial"/>
        </w:rPr>
        <w:t>Work Gloves</w:t>
      </w:r>
    </w:p>
    <w:p w:rsidR="00531A64" w:rsidRPr="00203703" w:rsidRDefault="00531A64" w:rsidP="00203703">
      <w:pPr>
        <w:pStyle w:val="ListParagraph"/>
        <w:numPr>
          <w:ilvl w:val="1"/>
          <w:numId w:val="6"/>
        </w:numPr>
        <w:spacing w:line="240" w:lineRule="auto"/>
        <w:rPr>
          <w:rFonts w:ascii="Arial" w:hAnsi="Arial" w:cs="Arial"/>
        </w:rPr>
      </w:pPr>
      <w:r w:rsidRPr="00203703">
        <w:rPr>
          <w:rFonts w:ascii="Arial" w:hAnsi="Arial" w:cs="Arial"/>
        </w:rPr>
        <w:t xml:space="preserve">Machete </w:t>
      </w:r>
    </w:p>
    <w:p w:rsidR="00531A64" w:rsidRPr="00203703" w:rsidRDefault="00531A64" w:rsidP="00203703">
      <w:pPr>
        <w:pStyle w:val="ListParagraph"/>
        <w:numPr>
          <w:ilvl w:val="1"/>
          <w:numId w:val="6"/>
        </w:numPr>
        <w:spacing w:line="240" w:lineRule="auto"/>
        <w:rPr>
          <w:rFonts w:ascii="Arial" w:hAnsi="Arial" w:cs="Arial"/>
        </w:rPr>
      </w:pPr>
      <w:r w:rsidRPr="00203703">
        <w:rPr>
          <w:rFonts w:ascii="Arial" w:hAnsi="Arial" w:cs="Arial"/>
        </w:rPr>
        <w:t>Rope saw</w:t>
      </w:r>
    </w:p>
    <w:p w:rsidR="00531A64" w:rsidRPr="00203703" w:rsidRDefault="00531A64" w:rsidP="00203703">
      <w:pPr>
        <w:pStyle w:val="ListParagraph"/>
        <w:numPr>
          <w:ilvl w:val="1"/>
          <w:numId w:val="6"/>
        </w:numPr>
        <w:spacing w:line="240" w:lineRule="auto"/>
        <w:rPr>
          <w:rFonts w:ascii="Arial" w:hAnsi="Arial" w:cs="Arial"/>
        </w:rPr>
      </w:pPr>
      <w:r w:rsidRPr="00203703">
        <w:rPr>
          <w:rFonts w:ascii="Arial" w:hAnsi="Arial" w:cs="Arial"/>
        </w:rPr>
        <w:t>Hacksaw</w:t>
      </w:r>
    </w:p>
    <w:p w:rsidR="00531A64" w:rsidRPr="00203703" w:rsidRDefault="00531A64" w:rsidP="00203703">
      <w:pPr>
        <w:pStyle w:val="ListParagraph"/>
        <w:numPr>
          <w:ilvl w:val="1"/>
          <w:numId w:val="6"/>
        </w:numPr>
        <w:spacing w:line="240" w:lineRule="auto"/>
        <w:rPr>
          <w:rFonts w:ascii="Arial" w:hAnsi="Arial" w:cs="Arial"/>
        </w:rPr>
      </w:pPr>
      <w:r w:rsidRPr="00203703">
        <w:rPr>
          <w:rFonts w:ascii="Arial" w:hAnsi="Arial" w:cs="Arial"/>
        </w:rPr>
        <w:t xml:space="preserve">Bright orange vests </w:t>
      </w:r>
    </w:p>
    <w:p w:rsidR="00531A64" w:rsidRPr="00203703" w:rsidRDefault="00531A64" w:rsidP="00203703">
      <w:pPr>
        <w:pStyle w:val="ListParagraph"/>
        <w:numPr>
          <w:ilvl w:val="1"/>
          <w:numId w:val="6"/>
        </w:numPr>
        <w:spacing w:line="240" w:lineRule="auto"/>
        <w:rPr>
          <w:rFonts w:ascii="Arial" w:hAnsi="Arial" w:cs="Arial"/>
        </w:rPr>
      </w:pPr>
      <w:r w:rsidRPr="00203703">
        <w:rPr>
          <w:rFonts w:ascii="Arial" w:hAnsi="Arial" w:cs="Arial"/>
        </w:rPr>
        <w:t xml:space="preserve">Slingshot </w:t>
      </w:r>
    </w:p>
    <w:p w:rsidR="00531A64" w:rsidRPr="00203703" w:rsidRDefault="00531A64" w:rsidP="00203703">
      <w:pPr>
        <w:pStyle w:val="ListParagraph"/>
        <w:numPr>
          <w:ilvl w:val="2"/>
          <w:numId w:val="6"/>
        </w:numPr>
        <w:spacing w:line="240" w:lineRule="auto"/>
        <w:rPr>
          <w:rFonts w:ascii="Arial" w:hAnsi="Arial" w:cs="Arial"/>
        </w:rPr>
      </w:pPr>
      <w:r w:rsidRPr="00203703">
        <w:rPr>
          <w:rFonts w:ascii="Arial" w:hAnsi="Arial" w:cs="Arial"/>
        </w:rPr>
        <w:t>3 pieces (lower shaft, upper shaft, slingshot head)</w:t>
      </w:r>
    </w:p>
    <w:p w:rsidR="00531A64" w:rsidRPr="00203703" w:rsidRDefault="00531A64" w:rsidP="00203703">
      <w:pPr>
        <w:pStyle w:val="ListParagraph"/>
        <w:numPr>
          <w:ilvl w:val="1"/>
          <w:numId w:val="6"/>
        </w:numPr>
        <w:spacing w:line="240" w:lineRule="auto"/>
        <w:rPr>
          <w:rFonts w:ascii="Arial" w:hAnsi="Arial" w:cs="Arial"/>
        </w:rPr>
      </w:pPr>
      <w:r w:rsidRPr="00203703">
        <w:rPr>
          <w:rFonts w:ascii="Arial" w:hAnsi="Arial" w:cs="Arial"/>
        </w:rPr>
        <w:t xml:space="preserve">Slingshot bag </w:t>
      </w:r>
    </w:p>
    <w:p w:rsidR="00531A64" w:rsidRPr="00203703" w:rsidRDefault="00531A64" w:rsidP="00203703">
      <w:pPr>
        <w:pStyle w:val="ListParagraph"/>
        <w:numPr>
          <w:ilvl w:val="2"/>
          <w:numId w:val="6"/>
        </w:numPr>
        <w:spacing w:line="240" w:lineRule="auto"/>
        <w:rPr>
          <w:rFonts w:ascii="Arial" w:hAnsi="Arial" w:cs="Arial"/>
        </w:rPr>
      </w:pPr>
      <w:r w:rsidRPr="00203703">
        <w:rPr>
          <w:rFonts w:ascii="Arial" w:hAnsi="Arial" w:cs="Arial"/>
        </w:rPr>
        <w:t xml:space="preserve">1-2 bean bags </w:t>
      </w:r>
    </w:p>
    <w:p w:rsidR="00531A64" w:rsidRPr="00203703" w:rsidRDefault="00531A64" w:rsidP="00203703">
      <w:pPr>
        <w:pStyle w:val="ListParagraph"/>
        <w:numPr>
          <w:ilvl w:val="2"/>
          <w:numId w:val="6"/>
        </w:numPr>
        <w:spacing w:line="240" w:lineRule="auto"/>
        <w:rPr>
          <w:rFonts w:ascii="Arial" w:hAnsi="Arial" w:cs="Arial"/>
        </w:rPr>
      </w:pPr>
      <w:r w:rsidRPr="00203703">
        <w:rPr>
          <w:rFonts w:ascii="Arial" w:hAnsi="Arial" w:cs="Arial"/>
        </w:rPr>
        <w:t xml:space="preserve">Nylon string </w:t>
      </w:r>
    </w:p>
    <w:p w:rsidR="00531A64" w:rsidRPr="00203703" w:rsidRDefault="00531A64" w:rsidP="00203703">
      <w:pPr>
        <w:pStyle w:val="ListParagraph"/>
        <w:numPr>
          <w:ilvl w:val="1"/>
          <w:numId w:val="6"/>
        </w:numPr>
        <w:spacing w:line="240" w:lineRule="auto"/>
        <w:rPr>
          <w:rFonts w:ascii="Arial" w:hAnsi="Arial" w:cs="Arial"/>
        </w:rPr>
      </w:pPr>
      <w:r w:rsidRPr="00203703">
        <w:rPr>
          <w:rFonts w:ascii="Arial" w:hAnsi="Arial" w:cs="Arial"/>
        </w:rPr>
        <w:t>Heavy rope (2-3)</w:t>
      </w:r>
    </w:p>
    <w:p w:rsidR="00531A64" w:rsidRPr="00203703" w:rsidRDefault="00531A64" w:rsidP="00203703">
      <w:pPr>
        <w:pStyle w:val="ListParagraph"/>
        <w:numPr>
          <w:ilvl w:val="1"/>
          <w:numId w:val="6"/>
        </w:numPr>
        <w:spacing w:line="240" w:lineRule="auto"/>
        <w:rPr>
          <w:rFonts w:ascii="Arial" w:hAnsi="Arial" w:cs="Arial"/>
        </w:rPr>
      </w:pPr>
      <w:r w:rsidRPr="00203703">
        <w:rPr>
          <w:rFonts w:ascii="Arial" w:hAnsi="Arial" w:cs="Arial"/>
        </w:rPr>
        <w:t xml:space="preserve">Scissors </w:t>
      </w:r>
    </w:p>
    <w:p w:rsidR="00531A64" w:rsidRPr="00203703" w:rsidRDefault="00531A64" w:rsidP="00203703">
      <w:pPr>
        <w:pStyle w:val="ListParagraph"/>
        <w:numPr>
          <w:ilvl w:val="1"/>
          <w:numId w:val="6"/>
        </w:numPr>
        <w:spacing w:line="240" w:lineRule="auto"/>
        <w:rPr>
          <w:rFonts w:ascii="Arial" w:hAnsi="Arial" w:cs="Arial"/>
        </w:rPr>
      </w:pPr>
      <w:r w:rsidRPr="00203703">
        <w:rPr>
          <w:rFonts w:ascii="Arial" w:hAnsi="Arial" w:cs="Arial"/>
        </w:rPr>
        <w:t xml:space="preserve">Knife </w:t>
      </w:r>
    </w:p>
    <w:p w:rsidR="00531A64" w:rsidRPr="00203703" w:rsidRDefault="00531A64" w:rsidP="00203703">
      <w:pPr>
        <w:pStyle w:val="ListParagraph"/>
        <w:numPr>
          <w:ilvl w:val="0"/>
          <w:numId w:val="6"/>
        </w:numPr>
        <w:spacing w:line="240" w:lineRule="auto"/>
        <w:rPr>
          <w:rFonts w:ascii="Arial" w:hAnsi="Arial" w:cs="Arial"/>
        </w:rPr>
      </w:pPr>
      <w:r w:rsidRPr="00203703">
        <w:rPr>
          <w:rFonts w:ascii="Arial" w:hAnsi="Arial" w:cs="Arial"/>
        </w:rPr>
        <w:lastRenderedPageBreak/>
        <w:t>When in doubt, bring the whole recovery bucket!!!!</w:t>
      </w:r>
    </w:p>
    <w:p w:rsidR="00531A64" w:rsidRPr="00203703" w:rsidRDefault="00531A64" w:rsidP="00203703">
      <w:pPr>
        <w:pStyle w:val="ListParagraph"/>
        <w:numPr>
          <w:ilvl w:val="0"/>
          <w:numId w:val="6"/>
        </w:numPr>
        <w:spacing w:line="240" w:lineRule="auto"/>
        <w:rPr>
          <w:rFonts w:ascii="Arial" w:hAnsi="Arial" w:cs="Arial"/>
        </w:rPr>
      </w:pPr>
      <w:r w:rsidRPr="00203703">
        <w:rPr>
          <w:rFonts w:ascii="Arial" w:hAnsi="Arial" w:cs="Arial"/>
        </w:rPr>
        <w:t>Standard approach for tree recovery</w:t>
      </w:r>
    </w:p>
    <w:p w:rsidR="00531A64" w:rsidRPr="00203703" w:rsidRDefault="00531A64" w:rsidP="00203703">
      <w:pPr>
        <w:pStyle w:val="ListParagraph"/>
        <w:numPr>
          <w:ilvl w:val="1"/>
          <w:numId w:val="6"/>
        </w:numPr>
        <w:spacing w:line="240" w:lineRule="auto"/>
        <w:rPr>
          <w:rFonts w:ascii="Arial" w:hAnsi="Arial" w:cs="Arial"/>
        </w:rPr>
      </w:pPr>
      <w:r w:rsidRPr="00203703">
        <w:rPr>
          <w:rFonts w:ascii="Arial" w:hAnsi="Arial" w:cs="Arial"/>
        </w:rPr>
        <w:t>Assemble slingshot</w:t>
      </w:r>
    </w:p>
    <w:p w:rsidR="00531A64" w:rsidRPr="00203703" w:rsidRDefault="00531A64" w:rsidP="00203703">
      <w:pPr>
        <w:pStyle w:val="ListParagraph"/>
        <w:numPr>
          <w:ilvl w:val="2"/>
          <w:numId w:val="6"/>
        </w:numPr>
        <w:spacing w:line="240" w:lineRule="auto"/>
        <w:rPr>
          <w:rFonts w:ascii="Arial" w:hAnsi="Arial" w:cs="Arial"/>
        </w:rPr>
      </w:pPr>
      <w:r w:rsidRPr="00203703">
        <w:rPr>
          <w:rFonts w:ascii="Arial" w:hAnsi="Arial" w:cs="Arial"/>
        </w:rPr>
        <w:t xml:space="preserve">Insert upper shaft into lower shaft </w:t>
      </w:r>
    </w:p>
    <w:p w:rsidR="00531A64" w:rsidRPr="00203703" w:rsidRDefault="004D1493" w:rsidP="00203703">
      <w:pPr>
        <w:pStyle w:val="ListParagraph"/>
        <w:numPr>
          <w:ilvl w:val="2"/>
          <w:numId w:val="6"/>
        </w:numPr>
        <w:spacing w:line="240" w:lineRule="auto"/>
        <w:rPr>
          <w:rFonts w:ascii="Arial" w:hAnsi="Arial" w:cs="Arial"/>
        </w:rPr>
      </w:pPr>
      <w:r w:rsidRPr="00203703">
        <w:rPr>
          <w:rFonts w:ascii="Arial" w:hAnsi="Arial" w:cs="Arial"/>
        </w:rPr>
        <w:t xml:space="preserve">Insert slingshot head to upper shaft </w:t>
      </w:r>
    </w:p>
    <w:p w:rsidR="004D1493" w:rsidRPr="00203703" w:rsidRDefault="004D1493" w:rsidP="00203703">
      <w:pPr>
        <w:pStyle w:val="ListParagraph"/>
        <w:numPr>
          <w:ilvl w:val="2"/>
          <w:numId w:val="6"/>
        </w:numPr>
        <w:spacing w:line="240" w:lineRule="auto"/>
        <w:rPr>
          <w:rFonts w:ascii="Arial" w:hAnsi="Arial" w:cs="Arial"/>
        </w:rPr>
      </w:pPr>
      <w:r w:rsidRPr="00203703">
        <w:rPr>
          <w:rFonts w:ascii="Arial" w:hAnsi="Arial" w:cs="Arial"/>
        </w:rPr>
        <w:t>Untangle the nylon rope from the slingshot bag</w:t>
      </w:r>
    </w:p>
    <w:p w:rsidR="004D1493" w:rsidRPr="00203703" w:rsidRDefault="00123D77" w:rsidP="00203703">
      <w:pPr>
        <w:pStyle w:val="ListParagraph"/>
        <w:numPr>
          <w:ilvl w:val="2"/>
          <w:numId w:val="6"/>
        </w:numPr>
        <w:spacing w:line="240" w:lineRule="auto"/>
        <w:rPr>
          <w:rFonts w:ascii="Arial" w:hAnsi="Arial" w:cs="Arial"/>
        </w:rPr>
      </w:pPr>
      <w:r w:rsidRPr="00203703">
        <w:rPr>
          <w:rFonts w:ascii="Arial" w:hAnsi="Arial" w:cs="Arial"/>
        </w:rPr>
        <w:t>Double knot the nylon rope to the beanbag</w:t>
      </w:r>
    </w:p>
    <w:p w:rsidR="00123D77" w:rsidRPr="00203703" w:rsidRDefault="00123D77" w:rsidP="00203703">
      <w:pPr>
        <w:pStyle w:val="ListParagraph"/>
        <w:numPr>
          <w:ilvl w:val="1"/>
          <w:numId w:val="6"/>
        </w:numPr>
        <w:spacing w:line="240" w:lineRule="auto"/>
        <w:rPr>
          <w:rFonts w:ascii="Arial" w:hAnsi="Arial" w:cs="Arial"/>
        </w:rPr>
      </w:pPr>
      <w:r w:rsidRPr="00203703">
        <w:rPr>
          <w:rFonts w:ascii="Arial" w:hAnsi="Arial" w:cs="Arial"/>
        </w:rPr>
        <w:t>Shooting the slingshot</w:t>
      </w:r>
    </w:p>
    <w:p w:rsidR="00123D77" w:rsidRPr="00203703" w:rsidRDefault="00123D77" w:rsidP="00203703">
      <w:pPr>
        <w:pStyle w:val="ListParagraph"/>
        <w:numPr>
          <w:ilvl w:val="2"/>
          <w:numId w:val="6"/>
        </w:numPr>
        <w:spacing w:line="240" w:lineRule="auto"/>
        <w:rPr>
          <w:rFonts w:ascii="Arial" w:hAnsi="Arial" w:cs="Arial"/>
        </w:rPr>
      </w:pPr>
      <w:r w:rsidRPr="00203703">
        <w:rPr>
          <w:rFonts w:ascii="Arial" w:hAnsi="Arial" w:cs="Arial"/>
        </w:rPr>
        <w:t xml:space="preserve">Make sure the rope is coiled such that the entire coil will not go flying when the bag is shot. </w:t>
      </w:r>
    </w:p>
    <w:p w:rsidR="00123D77" w:rsidRPr="00203703" w:rsidRDefault="00123D77" w:rsidP="00203703">
      <w:pPr>
        <w:pStyle w:val="ListParagraph"/>
        <w:numPr>
          <w:ilvl w:val="2"/>
          <w:numId w:val="6"/>
        </w:numPr>
        <w:spacing w:line="240" w:lineRule="auto"/>
        <w:rPr>
          <w:rFonts w:ascii="Arial" w:hAnsi="Arial" w:cs="Arial"/>
        </w:rPr>
      </w:pPr>
      <w:r w:rsidRPr="00203703">
        <w:rPr>
          <w:rFonts w:ascii="Arial" w:hAnsi="Arial" w:cs="Arial"/>
        </w:rPr>
        <w:t>Find a clearing where you can launch the slingshot from, clear of brush (use machete) and overhanging branches. Make sure you know the limits of the slingshot.</w:t>
      </w:r>
    </w:p>
    <w:p w:rsidR="00123D77" w:rsidRPr="00203703" w:rsidRDefault="00123D77" w:rsidP="00203703">
      <w:pPr>
        <w:pStyle w:val="ListParagraph"/>
        <w:numPr>
          <w:ilvl w:val="2"/>
          <w:numId w:val="6"/>
        </w:numPr>
        <w:spacing w:line="240" w:lineRule="auto"/>
        <w:rPr>
          <w:rFonts w:ascii="Arial" w:hAnsi="Arial" w:cs="Arial"/>
        </w:rPr>
      </w:pPr>
      <w:r w:rsidRPr="00203703">
        <w:rPr>
          <w:rFonts w:ascii="Arial" w:hAnsi="Arial" w:cs="Arial"/>
        </w:rPr>
        <w:t xml:space="preserve">Operate the slingshot with one shooter. 1-2 assistants can help to steady the pole. </w:t>
      </w:r>
    </w:p>
    <w:p w:rsidR="00123D77" w:rsidRPr="00203703" w:rsidRDefault="00123D77" w:rsidP="00203703">
      <w:pPr>
        <w:pStyle w:val="ListParagraph"/>
        <w:numPr>
          <w:ilvl w:val="2"/>
          <w:numId w:val="6"/>
        </w:numPr>
        <w:spacing w:line="240" w:lineRule="auto"/>
        <w:rPr>
          <w:rFonts w:ascii="Arial" w:hAnsi="Arial" w:cs="Arial"/>
        </w:rPr>
      </w:pPr>
      <w:r w:rsidRPr="00203703">
        <w:rPr>
          <w:rFonts w:ascii="Arial" w:hAnsi="Arial" w:cs="Arial"/>
        </w:rPr>
        <w:t xml:space="preserve">Place the </w:t>
      </w:r>
      <w:r w:rsidR="008402DF" w:rsidRPr="00203703">
        <w:rPr>
          <w:rFonts w:ascii="Arial" w:hAnsi="Arial" w:cs="Arial"/>
        </w:rPr>
        <w:t xml:space="preserve">bean bag on the slingshot pouch and feed the line over the top of the slingshot. Make sure the rope coil and the line are both in front of you whenever you shoot, or else you might get </w:t>
      </w:r>
      <w:proofErr w:type="spellStart"/>
      <w:r w:rsidR="008402DF" w:rsidRPr="00203703">
        <w:rPr>
          <w:rFonts w:ascii="Arial" w:hAnsi="Arial" w:cs="Arial"/>
        </w:rPr>
        <w:t>ropeburn</w:t>
      </w:r>
      <w:proofErr w:type="spellEnd"/>
      <w:r w:rsidR="008402DF" w:rsidRPr="00203703">
        <w:rPr>
          <w:rFonts w:ascii="Arial" w:hAnsi="Arial" w:cs="Arial"/>
        </w:rPr>
        <w:t>! Or the rope could get caught on something on its way up</w:t>
      </w:r>
    </w:p>
    <w:p w:rsidR="008402DF" w:rsidRPr="00203703" w:rsidRDefault="008402DF" w:rsidP="00203703">
      <w:pPr>
        <w:pStyle w:val="ListParagraph"/>
        <w:numPr>
          <w:ilvl w:val="2"/>
          <w:numId w:val="6"/>
        </w:numPr>
        <w:spacing w:line="240" w:lineRule="auto"/>
        <w:rPr>
          <w:rFonts w:ascii="Arial" w:hAnsi="Arial" w:cs="Arial"/>
        </w:rPr>
      </w:pPr>
      <w:r w:rsidRPr="00203703">
        <w:rPr>
          <w:rFonts w:ascii="Arial" w:hAnsi="Arial" w:cs="Arial"/>
        </w:rPr>
        <w:t xml:space="preserve">Make sure you practice!! It’s the best way to gage and get a feel for where the beanbag will go. </w:t>
      </w:r>
    </w:p>
    <w:p w:rsidR="008402DF" w:rsidRPr="00203703" w:rsidRDefault="008402DF" w:rsidP="00203703">
      <w:pPr>
        <w:pStyle w:val="ListParagraph"/>
        <w:numPr>
          <w:ilvl w:val="2"/>
          <w:numId w:val="6"/>
        </w:numPr>
        <w:spacing w:line="240" w:lineRule="auto"/>
        <w:rPr>
          <w:rFonts w:ascii="Arial" w:hAnsi="Arial" w:cs="Arial"/>
        </w:rPr>
      </w:pPr>
      <w:r w:rsidRPr="00203703">
        <w:rPr>
          <w:rFonts w:ascii="Arial" w:hAnsi="Arial" w:cs="Arial"/>
        </w:rPr>
        <w:t xml:space="preserve">Most of the time, there are 2 distinct targets. Use your judgement on which one would be more beneficial to get a line around </w:t>
      </w:r>
    </w:p>
    <w:p w:rsidR="008402DF" w:rsidRPr="00203703" w:rsidRDefault="008402DF" w:rsidP="00203703">
      <w:pPr>
        <w:pStyle w:val="ListParagraph"/>
        <w:numPr>
          <w:ilvl w:val="3"/>
          <w:numId w:val="6"/>
        </w:numPr>
        <w:spacing w:line="240" w:lineRule="auto"/>
        <w:rPr>
          <w:rFonts w:ascii="Arial" w:hAnsi="Arial" w:cs="Arial"/>
        </w:rPr>
      </w:pPr>
      <w:r w:rsidRPr="00203703">
        <w:rPr>
          <w:rFonts w:ascii="Arial" w:hAnsi="Arial" w:cs="Arial"/>
        </w:rPr>
        <w:t>The payload hula hoop</w:t>
      </w:r>
    </w:p>
    <w:p w:rsidR="008402DF" w:rsidRPr="00203703" w:rsidRDefault="008402DF" w:rsidP="00203703">
      <w:pPr>
        <w:pStyle w:val="ListParagraph"/>
        <w:numPr>
          <w:ilvl w:val="3"/>
          <w:numId w:val="6"/>
        </w:numPr>
        <w:spacing w:line="240" w:lineRule="auto"/>
        <w:rPr>
          <w:rFonts w:ascii="Arial" w:hAnsi="Arial" w:cs="Arial"/>
        </w:rPr>
      </w:pPr>
      <w:r w:rsidRPr="00203703">
        <w:rPr>
          <w:rFonts w:ascii="Arial" w:hAnsi="Arial" w:cs="Arial"/>
        </w:rPr>
        <w:t>The branch on which the payloads are stuck</w:t>
      </w:r>
    </w:p>
    <w:p w:rsidR="005C14DE" w:rsidRPr="00203703" w:rsidRDefault="005C14DE" w:rsidP="00203703">
      <w:pPr>
        <w:pStyle w:val="ListParagraph"/>
        <w:numPr>
          <w:ilvl w:val="1"/>
          <w:numId w:val="6"/>
        </w:numPr>
        <w:spacing w:line="240" w:lineRule="auto"/>
        <w:rPr>
          <w:rFonts w:ascii="Arial" w:hAnsi="Arial" w:cs="Arial"/>
        </w:rPr>
      </w:pPr>
      <w:r w:rsidRPr="00203703">
        <w:rPr>
          <w:rFonts w:ascii="Arial" w:hAnsi="Arial" w:cs="Arial"/>
        </w:rPr>
        <w:t>Once you have used your incredible marksman sk</w:t>
      </w:r>
      <w:r w:rsidR="00EB7B02" w:rsidRPr="00203703">
        <w:rPr>
          <w:rFonts w:ascii="Arial" w:hAnsi="Arial" w:cs="Arial"/>
        </w:rPr>
        <w:t>ills to get a line on the rope, tie the end of the nylon rope to a heavier rope, and pull the nylon over the branch until the heavy rope is looped around the branch</w:t>
      </w:r>
    </w:p>
    <w:p w:rsidR="00EB7B02" w:rsidRPr="00203703" w:rsidRDefault="00EB7B02" w:rsidP="00203703">
      <w:pPr>
        <w:pStyle w:val="ListParagraph"/>
        <w:numPr>
          <w:ilvl w:val="2"/>
          <w:numId w:val="6"/>
        </w:numPr>
        <w:spacing w:line="240" w:lineRule="auto"/>
        <w:rPr>
          <w:rFonts w:ascii="Arial" w:hAnsi="Arial" w:cs="Arial"/>
        </w:rPr>
      </w:pPr>
      <w:r w:rsidRPr="00203703">
        <w:rPr>
          <w:rFonts w:ascii="Arial" w:hAnsi="Arial" w:cs="Arial"/>
        </w:rPr>
        <w:t xml:space="preserve">If you put too much stress on the nylon rope, it will snap. Also, working the nylon back and forth over a tree branch causes the branch to cut through the nylon and you will lose your line. A heavier line is much more practical for shaking branches and tugging at payloads since it is thicker and can support more weight. </w:t>
      </w:r>
    </w:p>
    <w:p w:rsidR="00EB7B02" w:rsidRPr="00203703" w:rsidRDefault="00EB7B02" w:rsidP="00203703">
      <w:pPr>
        <w:pStyle w:val="ListParagraph"/>
        <w:numPr>
          <w:ilvl w:val="1"/>
          <w:numId w:val="6"/>
        </w:numPr>
        <w:spacing w:line="240" w:lineRule="auto"/>
        <w:rPr>
          <w:rFonts w:ascii="Arial" w:hAnsi="Arial" w:cs="Arial"/>
        </w:rPr>
      </w:pPr>
      <w:r w:rsidRPr="00203703">
        <w:rPr>
          <w:rFonts w:ascii="Arial" w:hAnsi="Arial" w:cs="Arial"/>
        </w:rPr>
        <w:t xml:space="preserve">If you’re lucky, the payloads will come tumbling down if you…. </w:t>
      </w:r>
    </w:p>
    <w:p w:rsidR="00EB7B02" w:rsidRPr="00203703" w:rsidRDefault="00EB7B02" w:rsidP="00203703">
      <w:pPr>
        <w:pStyle w:val="ListParagraph"/>
        <w:numPr>
          <w:ilvl w:val="2"/>
          <w:numId w:val="6"/>
        </w:numPr>
        <w:spacing w:line="240" w:lineRule="auto"/>
        <w:rPr>
          <w:rFonts w:ascii="Arial" w:hAnsi="Arial" w:cs="Arial"/>
        </w:rPr>
      </w:pPr>
      <w:r w:rsidRPr="00203703">
        <w:rPr>
          <w:rFonts w:ascii="Arial" w:hAnsi="Arial" w:cs="Arial"/>
        </w:rPr>
        <w:t>Shake the branch vigorously</w:t>
      </w:r>
    </w:p>
    <w:p w:rsidR="00EB7B02" w:rsidRPr="00203703" w:rsidRDefault="00EB7B02" w:rsidP="00203703">
      <w:pPr>
        <w:pStyle w:val="ListParagraph"/>
        <w:numPr>
          <w:ilvl w:val="2"/>
          <w:numId w:val="6"/>
        </w:numPr>
        <w:spacing w:line="240" w:lineRule="auto"/>
        <w:rPr>
          <w:rFonts w:ascii="Arial" w:hAnsi="Arial" w:cs="Arial"/>
        </w:rPr>
      </w:pPr>
      <w:r w:rsidRPr="00203703">
        <w:rPr>
          <w:rFonts w:ascii="Arial" w:hAnsi="Arial" w:cs="Arial"/>
        </w:rPr>
        <w:t xml:space="preserve">Pull really hard on the payload string </w:t>
      </w:r>
    </w:p>
    <w:p w:rsidR="00EB7B02" w:rsidRPr="00203703" w:rsidRDefault="00EB7B02" w:rsidP="00203703">
      <w:pPr>
        <w:pStyle w:val="ListParagraph"/>
        <w:numPr>
          <w:ilvl w:val="1"/>
          <w:numId w:val="6"/>
        </w:numPr>
        <w:spacing w:line="240" w:lineRule="auto"/>
        <w:rPr>
          <w:rFonts w:ascii="Arial" w:hAnsi="Arial" w:cs="Arial"/>
        </w:rPr>
      </w:pPr>
      <w:r w:rsidRPr="00203703">
        <w:rPr>
          <w:rFonts w:ascii="Arial" w:hAnsi="Arial" w:cs="Arial"/>
        </w:rPr>
        <w:t>Using the rope saw (If you are looking to cut a branch)</w:t>
      </w:r>
      <w:r w:rsidR="00D20E4F" w:rsidRPr="00203703">
        <w:rPr>
          <w:rFonts w:ascii="Arial" w:hAnsi="Arial" w:cs="Arial"/>
        </w:rPr>
        <w:t xml:space="preserve"> </w:t>
      </w:r>
      <w:r w:rsidR="00D20E4F" w:rsidRPr="00203703">
        <w:rPr>
          <w:rFonts w:ascii="Arial" w:hAnsi="Arial" w:cs="Arial"/>
          <w:highlight w:val="yellow"/>
        </w:rPr>
        <w:t>(This section will probably need to be updated after a few uses once the technique is mastered)</w:t>
      </w:r>
    </w:p>
    <w:p w:rsidR="00EB7B02" w:rsidRPr="00203703" w:rsidRDefault="00EB7B02" w:rsidP="00203703">
      <w:pPr>
        <w:pStyle w:val="ListParagraph"/>
        <w:numPr>
          <w:ilvl w:val="2"/>
          <w:numId w:val="6"/>
        </w:numPr>
        <w:spacing w:line="240" w:lineRule="auto"/>
        <w:rPr>
          <w:rFonts w:ascii="Arial" w:hAnsi="Arial" w:cs="Arial"/>
        </w:rPr>
      </w:pPr>
      <w:r w:rsidRPr="00203703">
        <w:rPr>
          <w:rFonts w:ascii="Arial" w:hAnsi="Arial" w:cs="Arial"/>
        </w:rPr>
        <w:t>As of yet (5/28/15), the rope saw is untested. The concept is simple enough though…</w:t>
      </w:r>
    </w:p>
    <w:p w:rsidR="00D20E4F" w:rsidRPr="00203703" w:rsidRDefault="00D20E4F" w:rsidP="00203703">
      <w:pPr>
        <w:pStyle w:val="ListParagraph"/>
        <w:numPr>
          <w:ilvl w:val="2"/>
          <w:numId w:val="6"/>
        </w:numPr>
        <w:spacing w:line="240" w:lineRule="auto"/>
        <w:rPr>
          <w:rFonts w:ascii="Arial" w:hAnsi="Arial" w:cs="Arial"/>
        </w:rPr>
      </w:pPr>
      <w:r w:rsidRPr="00203703">
        <w:rPr>
          <w:rFonts w:ascii="Arial" w:hAnsi="Arial" w:cs="Arial"/>
        </w:rPr>
        <w:t>CAREFULLY uncoil the rope saw</w:t>
      </w:r>
    </w:p>
    <w:p w:rsidR="00EB7B02" w:rsidRPr="00203703" w:rsidRDefault="00EB7B02" w:rsidP="00203703">
      <w:pPr>
        <w:pStyle w:val="ListParagraph"/>
        <w:numPr>
          <w:ilvl w:val="2"/>
          <w:numId w:val="6"/>
        </w:numPr>
        <w:spacing w:line="240" w:lineRule="auto"/>
        <w:rPr>
          <w:rFonts w:ascii="Arial" w:hAnsi="Arial" w:cs="Arial"/>
        </w:rPr>
      </w:pPr>
      <w:r w:rsidRPr="00203703">
        <w:rPr>
          <w:rFonts w:ascii="Arial" w:hAnsi="Arial" w:cs="Arial"/>
        </w:rPr>
        <w:t xml:space="preserve">Tie the rope saw to one end of your first heavy rope (the one which has a line to the tree) and then tie the other end </w:t>
      </w:r>
      <w:r w:rsidR="00D20E4F" w:rsidRPr="00203703">
        <w:rPr>
          <w:rFonts w:ascii="Arial" w:hAnsi="Arial" w:cs="Arial"/>
        </w:rPr>
        <w:t>to another heavy rope</w:t>
      </w:r>
    </w:p>
    <w:p w:rsidR="00D20E4F" w:rsidRPr="00203703" w:rsidRDefault="00D20E4F" w:rsidP="00203703">
      <w:pPr>
        <w:pStyle w:val="ListParagraph"/>
        <w:numPr>
          <w:ilvl w:val="2"/>
          <w:numId w:val="6"/>
        </w:numPr>
        <w:spacing w:line="240" w:lineRule="auto"/>
        <w:rPr>
          <w:rFonts w:ascii="Arial" w:hAnsi="Arial" w:cs="Arial"/>
        </w:rPr>
      </w:pPr>
      <w:r w:rsidRPr="00203703">
        <w:rPr>
          <w:rFonts w:ascii="Arial" w:hAnsi="Arial" w:cs="Arial"/>
        </w:rPr>
        <w:lastRenderedPageBreak/>
        <w:t xml:space="preserve">Lead the </w:t>
      </w:r>
      <w:proofErr w:type="spellStart"/>
      <w:r w:rsidRPr="00203703">
        <w:rPr>
          <w:rFonts w:ascii="Arial" w:hAnsi="Arial" w:cs="Arial"/>
        </w:rPr>
        <w:t>ropesaw</w:t>
      </w:r>
      <w:proofErr w:type="spellEnd"/>
      <w:r w:rsidRPr="00203703">
        <w:rPr>
          <w:rFonts w:ascii="Arial" w:hAnsi="Arial" w:cs="Arial"/>
        </w:rPr>
        <w:t xml:space="preserve"> up the tree by pulling on the heavy line which is already on the tree. Keep pulling until the saw is on the tree branch.</w:t>
      </w:r>
    </w:p>
    <w:p w:rsidR="00D20E4F" w:rsidRPr="00203703" w:rsidRDefault="00D20E4F" w:rsidP="00203703">
      <w:pPr>
        <w:pStyle w:val="ListParagraph"/>
        <w:numPr>
          <w:ilvl w:val="2"/>
          <w:numId w:val="6"/>
        </w:numPr>
        <w:spacing w:line="240" w:lineRule="auto"/>
        <w:rPr>
          <w:rFonts w:ascii="Arial" w:hAnsi="Arial" w:cs="Arial"/>
        </w:rPr>
      </w:pPr>
      <w:r w:rsidRPr="00203703">
        <w:rPr>
          <w:rFonts w:ascii="Arial" w:hAnsi="Arial" w:cs="Arial"/>
        </w:rPr>
        <w:t xml:space="preserve">For safety reasons, make sure the area is clear of anyone who is not immediately involved with the rope saw operation. Also make sure that whoever </w:t>
      </w:r>
      <w:r w:rsidRPr="00203703">
        <w:rPr>
          <w:rFonts w:ascii="Arial" w:hAnsi="Arial" w:cs="Arial"/>
          <w:i/>
        </w:rPr>
        <w:t>is</w:t>
      </w:r>
      <w:r w:rsidRPr="00203703">
        <w:rPr>
          <w:rFonts w:ascii="Arial" w:hAnsi="Arial" w:cs="Arial"/>
        </w:rPr>
        <w:t xml:space="preserve"> operating the </w:t>
      </w:r>
      <w:proofErr w:type="spellStart"/>
      <w:r w:rsidRPr="00203703">
        <w:rPr>
          <w:rFonts w:ascii="Arial" w:hAnsi="Arial" w:cs="Arial"/>
        </w:rPr>
        <w:t>ropesaw</w:t>
      </w:r>
      <w:proofErr w:type="spellEnd"/>
      <w:r w:rsidRPr="00203703">
        <w:rPr>
          <w:rFonts w:ascii="Arial" w:hAnsi="Arial" w:cs="Arial"/>
        </w:rPr>
        <w:t xml:space="preserve"> is clear of the landing site of all debris.</w:t>
      </w:r>
    </w:p>
    <w:p w:rsidR="00D20E4F" w:rsidRPr="00203703" w:rsidRDefault="00D20E4F" w:rsidP="00203703">
      <w:pPr>
        <w:pStyle w:val="ListParagraph"/>
        <w:numPr>
          <w:ilvl w:val="2"/>
          <w:numId w:val="6"/>
        </w:numPr>
        <w:spacing w:line="240" w:lineRule="auto"/>
        <w:rPr>
          <w:rFonts w:ascii="Arial" w:hAnsi="Arial" w:cs="Arial"/>
        </w:rPr>
      </w:pPr>
      <w:r w:rsidRPr="00203703">
        <w:rPr>
          <w:rFonts w:ascii="Arial" w:hAnsi="Arial" w:cs="Arial"/>
        </w:rPr>
        <w:t xml:space="preserve">Those who are not cutting the branch are on “watch duty”. If you see someone who is in danger, call out their name specifically (instead of a general “hey watch out”, it’s better to specifically say “JOE look out”), and warn them of the debris. </w:t>
      </w:r>
    </w:p>
    <w:p w:rsidR="00D20E4F" w:rsidRPr="00203703" w:rsidRDefault="00D20E4F" w:rsidP="00203703">
      <w:pPr>
        <w:pStyle w:val="ListParagraph"/>
        <w:numPr>
          <w:ilvl w:val="2"/>
          <w:numId w:val="6"/>
        </w:numPr>
        <w:spacing w:line="240" w:lineRule="auto"/>
        <w:rPr>
          <w:rFonts w:ascii="Arial" w:hAnsi="Arial" w:cs="Arial"/>
        </w:rPr>
      </w:pPr>
      <w:r w:rsidRPr="00203703">
        <w:rPr>
          <w:rFonts w:ascii="Arial" w:hAnsi="Arial" w:cs="Arial"/>
        </w:rPr>
        <w:t>Pull back and forth on both on the heavy ropes in order to cut the branch. Be mindful of falling debris.</w:t>
      </w:r>
    </w:p>
    <w:p w:rsidR="00D20E4F" w:rsidRPr="00B70E3B" w:rsidRDefault="00D20E4F" w:rsidP="00203703">
      <w:pPr>
        <w:pStyle w:val="ListParagraph"/>
        <w:numPr>
          <w:ilvl w:val="2"/>
          <w:numId w:val="6"/>
        </w:numPr>
        <w:spacing w:line="240" w:lineRule="auto"/>
        <w:rPr>
          <w:rFonts w:ascii="Arial" w:hAnsi="Arial" w:cs="Arial"/>
        </w:rPr>
      </w:pPr>
      <w:r w:rsidRPr="00203703">
        <w:rPr>
          <w:rFonts w:ascii="Arial" w:hAnsi="Arial" w:cs="Arial"/>
        </w:rPr>
        <w:t xml:space="preserve">Once branch has been cut and all the debris has landed, hopefully the payloads can be recovered. </w:t>
      </w:r>
    </w:p>
    <w:p w:rsidR="0082053F" w:rsidRPr="00203703" w:rsidRDefault="00950272" w:rsidP="00203703">
      <w:pPr>
        <w:pStyle w:val="Heading1"/>
        <w:rPr>
          <w:rFonts w:ascii="Arial" w:hAnsi="Arial" w:cs="Arial"/>
        </w:rPr>
      </w:pPr>
      <w:bookmarkStart w:id="43" w:name="_Toc424121438"/>
      <w:r w:rsidRPr="00203703">
        <w:rPr>
          <w:rFonts w:ascii="Arial" w:hAnsi="Arial" w:cs="Arial"/>
        </w:rPr>
        <w:t>Launch Accounts</w:t>
      </w:r>
      <w:bookmarkEnd w:id="43"/>
      <w:r w:rsidRPr="00203703">
        <w:rPr>
          <w:rFonts w:ascii="Arial" w:hAnsi="Arial" w:cs="Arial"/>
        </w:rPr>
        <w:t xml:space="preserve"> </w:t>
      </w:r>
    </w:p>
    <w:p w:rsidR="007B3DBC" w:rsidRPr="00203703" w:rsidRDefault="007B3DBC" w:rsidP="00203703">
      <w:pPr>
        <w:pStyle w:val="Heading2"/>
        <w:rPr>
          <w:rFonts w:ascii="Arial" w:hAnsi="Arial" w:cs="Arial"/>
        </w:rPr>
      </w:pPr>
      <w:bookmarkStart w:id="44" w:name="_Toc424121439"/>
      <w:r w:rsidRPr="00203703">
        <w:rPr>
          <w:rFonts w:ascii="Arial" w:hAnsi="Arial" w:cs="Arial"/>
        </w:rPr>
        <w:t xml:space="preserve">NS-44 Log </w:t>
      </w:r>
      <w:r w:rsidR="0082053F" w:rsidRPr="00203703">
        <w:rPr>
          <w:rFonts w:ascii="Arial" w:hAnsi="Arial" w:cs="Arial"/>
        </w:rPr>
        <w:t>(Fall 2014)</w:t>
      </w:r>
      <w:bookmarkEnd w:id="44"/>
    </w:p>
    <w:p w:rsidR="007B3DBC" w:rsidRPr="00B70E3B" w:rsidRDefault="007B3DBC" w:rsidP="00203703">
      <w:pPr>
        <w:pStyle w:val="Heading3"/>
        <w:rPr>
          <w:rFonts w:ascii="Arial" w:hAnsi="Arial" w:cs="Arial"/>
          <w:b w:val="0"/>
        </w:rPr>
      </w:pPr>
      <w:bookmarkStart w:id="45" w:name="_Toc424121440"/>
      <w:r w:rsidRPr="00B70E3B">
        <w:rPr>
          <w:rFonts w:ascii="Arial" w:hAnsi="Arial" w:cs="Arial"/>
          <w:b w:val="0"/>
        </w:rPr>
        <w:t xml:space="preserve">Bryan </w:t>
      </w:r>
      <w:proofErr w:type="spellStart"/>
      <w:r w:rsidRPr="00B70E3B">
        <w:rPr>
          <w:rFonts w:ascii="Arial" w:hAnsi="Arial" w:cs="Arial"/>
          <w:b w:val="0"/>
        </w:rPr>
        <w:t>Hetzer’s</w:t>
      </w:r>
      <w:proofErr w:type="spellEnd"/>
      <w:r w:rsidRPr="00B70E3B">
        <w:rPr>
          <w:rFonts w:ascii="Arial" w:hAnsi="Arial" w:cs="Arial"/>
          <w:b w:val="0"/>
        </w:rPr>
        <w:t xml:space="preserve"> account:</w:t>
      </w:r>
      <w:bookmarkEnd w:id="45"/>
    </w:p>
    <w:p w:rsidR="007B3DBC" w:rsidRPr="00203703" w:rsidRDefault="007B3DBC" w:rsidP="00203703">
      <w:pPr>
        <w:spacing w:line="240" w:lineRule="auto"/>
        <w:rPr>
          <w:rFonts w:ascii="Arial" w:hAnsi="Arial" w:cs="Arial"/>
        </w:rPr>
      </w:pPr>
      <w:r w:rsidRPr="00203703">
        <w:rPr>
          <w:rFonts w:ascii="Arial" w:hAnsi="Arial" w:cs="Arial"/>
        </w:rPr>
        <w:t>After wrestling with the old tracking system again, I’ve finally figured out and documented how it works. Woo!!!!</w:t>
      </w:r>
    </w:p>
    <w:p w:rsidR="00AC3589" w:rsidRPr="00203703" w:rsidRDefault="007B3DBC" w:rsidP="00203703">
      <w:pPr>
        <w:spacing w:line="240" w:lineRule="auto"/>
        <w:rPr>
          <w:rFonts w:ascii="Arial" w:hAnsi="Arial" w:cs="Arial"/>
        </w:rPr>
      </w:pPr>
      <w:r w:rsidRPr="00203703">
        <w:rPr>
          <w:rFonts w:ascii="Arial" w:hAnsi="Arial" w:cs="Arial"/>
        </w:rPr>
        <w:t xml:space="preserve">We launched out of Clear Spring, </w:t>
      </w:r>
      <w:r w:rsidR="00AC3589" w:rsidRPr="00203703">
        <w:rPr>
          <w:rFonts w:ascii="Arial" w:hAnsi="Arial" w:cs="Arial"/>
        </w:rPr>
        <w:t>MD, at Clear Spring Elementary S</w:t>
      </w:r>
      <w:r w:rsidRPr="00203703">
        <w:rPr>
          <w:rFonts w:ascii="Arial" w:hAnsi="Arial" w:cs="Arial"/>
        </w:rPr>
        <w:t>chool</w:t>
      </w:r>
      <w:r w:rsidR="00AC3589" w:rsidRPr="00203703">
        <w:rPr>
          <w:rFonts w:ascii="Arial" w:hAnsi="Arial" w:cs="Arial"/>
        </w:rPr>
        <w:t xml:space="preserve">, the traditional launch site. </w:t>
      </w:r>
    </w:p>
    <w:p w:rsidR="00AC3589" w:rsidRPr="00203703" w:rsidRDefault="00AC3589" w:rsidP="00203703">
      <w:pPr>
        <w:spacing w:line="240" w:lineRule="auto"/>
        <w:rPr>
          <w:rFonts w:ascii="Arial" w:hAnsi="Arial" w:cs="Arial"/>
        </w:rPr>
      </w:pPr>
      <w:r w:rsidRPr="00203703">
        <w:rPr>
          <w:rFonts w:ascii="Arial" w:hAnsi="Arial" w:cs="Arial"/>
        </w:rPr>
        <w:t>After this launch, we have now had significant tree-trouble 3 times in a row. Much of the ride home was spent figuring out how we could prevent these giant leafy monsters from keeping us from our payloads… Here is what we came up with:</w:t>
      </w:r>
    </w:p>
    <w:p w:rsidR="00AC3589" w:rsidRPr="00203703" w:rsidRDefault="00AC3589" w:rsidP="00203703">
      <w:pPr>
        <w:pStyle w:val="ListParagraph"/>
        <w:numPr>
          <w:ilvl w:val="0"/>
          <w:numId w:val="2"/>
        </w:numPr>
        <w:spacing w:line="240" w:lineRule="auto"/>
        <w:rPr>
          <w:rFonts w:ascii="Arial" w:hAnsi="Arial" w:cs="Arial"/>
        </w:rPr>
      </w:pPr>
      <w:r w:rsidRPr="00203703">
        <w:rPr>
          <w:rFonts w:ascii="Arial" w:hAnsi="Arial" w:cs="Arial"/>
        </w:rPr>
        <w:t xml:space="preserve">GET A ROPE SAW </w:t>
      </w:r>
    </w:p>
    <w:p w:rsidR="00AC3589" w:rsidRPr="00203703" w:rsidRDefault="00AC3589" w:rsidP="00203703">
      <w:pPr>
        <w:pStyle w:val="ListParagraph"/>
        <w:numPr>
          <w:ilvl w:val="1"/>
          <w:numId w:val="2"/>
        </w:numPr>
        <w:spacing w:line="240" w:lineRule="auto"/>
        <w:rPr>
          <w:rFonts w:ascii="Arial" w:hAnsi="Arial" w:cs="Arial"/>
        </w:rPr>
      </w:pPr>
      <w:r w:rsidRPr="00203703">
        <w:rPr>
          <w:rFonts w:ascii="Arial" w:hAnsi="Arial" w:cs="Arial"/>
        </w:rPr>
        <w:t xml:space="preserve">Coupled with the Slingshot loop-and-pull-and-shake method, we would tie a rope saw on the end of the string and loop it over the branch, cutting it down and (hopefully) bring the payloads tumbling down with it. </w:t>
      </w:r>
    </w:p>
    <w:p w:rsidR="00AC3589" w:rsidRPr="00203703" w:rsidRDefault="00AC3589" w:rsidP="00203703">
      <w:pPr>
        <w:pStyle w:val="ListParagraph"/>
        <w:numPr>
          <w:ilvl w:val="0"/>
          <w:numId w:val="2"/>
        </w:numPr>
        <w:spacing w:line="240" w:lineRule="auto"/>
        <w:rPr>
          <w:rFonts w:ascii="Arial" w:hAnsi="Arial" w:cs="Arial"/>
        </w:rPr>
      </w:pPr>
      <w:r w:rsidRPr="00203703">
        <w:rPr>
          <w:rFonts w:ascii="Arial" w:hAnsi="Arial" w:cs="Arial"/>
        </w:rPr>
        <w:t>Tree Climber “on call”</w:t>
      </w:r>
    </w:p>
    <w:p w:rsidR="00EF14FD" w:rsidRPr="00203703" w:rsidRDefault="00EF14FD" w:rsidP="00203703">
      <w:pPr>
        <w:pStyle w:val="ListParagraph"/>
        <w:numPr>
          <w:ilvl w:val="1"/>
          <w:numId w:val="2"/>
        </w:numPr>
        <w:spacing w:line="240" w:lineRule="auto"/>
        <w:rPr>
          <w:rFonts w:ascii="Arial" w:hAnsi="Arial" w:cs="Arial"/>
        </w:rPr>
      </w:pPr>
      <w:r w:rsidRPr="00203703">
        <w:rPr>
          <w:rFonts w:ascii="Arial" w:hAnsi="Arial" w:cs="Arial"/>
        </w:rPr>
        <w:t>The sure-fire way to make sure you get the payloads? Call a tree climber. Nothing wrong with this method except that it might cost a little more money to get him to come out. Also, if he isn’t expecting to come out on the day of the launch, it might take a day or two to get the payloads back….. Maybe try getting him to be “on call”</w:t>
      </w:r>
    </w:p>
    <w:p w:rsidR="00AC3589" w:rsidRPr="00203703" w:rsidRDefault="00035404" w:rsidP="00203703">
      <w:pPr>
        <w:pStyle w:val="ListParagraph"/>
        <w:numPr>
          <w:ilvl w:val="0"/>
          <w:numId w:val="2"/>
        </w:numPr>
        <w:spacing w:line="240" w:lineRule="auto"/>
        <w:rPr>
          <w:rFonts w:ascii="Arial" w:hAnsi="Arial" w:cs="Arial"/>
        </w:rPr>
      </w:pPr>
      <w:r w:rsidRPr="00203703">
        <w:rPr>
          <w:rFonts w:ascii="Arial" w:hAnsi="Arial" w:cs="Arial"/>
        </w:rPr>
        <w:t>Rescue Payload</w:t>
      </w:r>
    </w:p>
    <w:p w:rsidR="00EF14FD" w:rsidRPr="00203703" w:rsidRDefault="00EF14FD" w:rsidP="00203703">
      <w:pPr>
        <w:pStyle w:val="ListParagraph"/>
        <w:numPr>
          <w:ilvl w:val="1"/>
          <w:numId w:val="2"/>
        </w:numPr>
        <w:spacing w:line="240" w:lineRule="auto"/>
        <w:rPr>
          <w:rFonts w:ascii="Arial" w:hAnsi="Arial" w:cs="Arial"/>
        </w:rPr>
      </w:pPr>
      <w:r w:rsidRPr="00203703">
        <w:rPr>
          <w:rFonts w:ascii="Arial" w:hAnsi="Arial" w:cs="Arial"/>
        </w:rPr>
        <w:lastRenderedPageBreak/>
        <w:t xml:space="preserve">Kyle Kaplan is designing a payload which will deploy a string remotely. Or maybe he has other methods! Stay tuned </w:t>
      </w:r>
    </w:p>
    <w:p w:rsidR="00035404" w:rsidRPr="00203703" w:rsidRDefault="00035404" w:rsidP="00203703">
      <w:pPr>
        <w:pStyle w:val="ListParagraph"/>
        <w:numPr>
          <w:ilvl w:val="0"/>
          <w:numId w:val="2"/>
        </w:numPr>
        <w:spacing w:line="240" w:lineRule="auto"/>
        <w:rPr>
          <w:rFonts w:ascii="Arial" w:hAnsi="Arial" w:cs="Arial"/>
        </w:rPr>
      </w:pPr>
      <w:r w:rsidRPr="00203703">
        <w:rPr>
          <w:rFonts w:ascii="Arial" w:hAnsi="Arial" w:cs="Arial"/>
        </w:rPr>
        <w:t>Mini-</w:t>
      </w:r>
      <w:proofErr w:type="spellStart"/>
      <w:r w:rsidRPr="00203703">
        <w:rPr>
          <w:rFonts w:ascii="Arial" w:hAnsi="Arial" w:cs="Arial"/>
        </w:rPr>
        <w:t>cutdowns</w:t>
      </w:r>
      <w:proofErr w:type="spellEnd"/>
    </w:p>
    <w:p w:rsidR="00EF14FD" w:rsidRPr="00203703" w:rsidRDefault="00EF14FD" w:rsidP="00203703">
      <w:pPr>
        <w:pStyle w:val="ListParagraph"/>
        <w:numPr>
          <w:ilvl w:val="1"/>
          <w:numId w:val="2"/>
        </w:numPr>
        <w:spacing w:line="240" w:lineRule="auto"/>
        <w:rPr>
          <w:rFonts w:ascii="Arial" w:hAnsi="Arial" w:cs="Arial"/>
        </w:rPr>
      </w:pPr>
      <w:r w:rsidRPr="00203703">
        <w:rPr>
          <w:rFonts w:ascii="Arial" w:hAnsi="Arial" w:cs="Arial"/>
        </w:rPr>
        <w:t xml:space="preserve">Remotely activated </w:t>
      </w:r>
      <w:proofErr w:type="spellStart"/>
      <w:r w:rsidRPr="00203703">
        <w:rPr>
          <w:rFonts w:ascii="Arial" w:hAnsi="Arial" w:cs="Arial"/>
        </w:rPr>
        <w:t>cutdowns</w:t>
      </w:r>
      <w:proofErr w:type="spellEnd"/>
      <w:r w:rsidRPr="00203703">
        <w:rPr>
          <w:rFonts w:ascii="Arial" w:hAnsi="Arial" w:cs="Arial"/>
        </w:rPr>
        <w:t xml:space="preserve"> in between the payload string…. Probably not this idea, because it adds a lot of weight and another element of danger. But, who knows? Maybe we can find a way to make it work!</w:t>
      </w:r>
    </w:p>
    <w:p w:rsidR="00035404" w:rsidRPr="00203703" w:rsidRDefault="00035404" w:rsidP="00203703">
      <w:pPr>
        <w:pStyle w:val="ListParagraph"/>
        <w:numPr>
          <w:ilvl w:val="0"/>
          <w:numId w:val="2"/>
        </w:numPr>
        <w:spacing w:line="240" w:lineRule="auto"/>
        <w:rPr>
          <w:rFonts w:ascii="Arial" w:hAnsi="Arial" w:cs="Arial"/>
        </w:rPr>
      </w:pPr>
      <w:r w:rsidRPr="00203703">
        <w:rPr>
          <w:rFonts w:ascii="Arial" w:hAnsi="Arial" w:cs="Arial"/>
        </w:rPr>
        <w:t>Lighter payloads</w:t>
      </w:r>
    </w:p>
    <w:p w:rsidR="00EF14FD" w:rsidRPr="00203703" w:rsidRDefault="00EF14FD" w:rsidP="00203703">
      <w:pPr>
        <w:pStyle w:val="ListParagraph"/>
        <w:numPr>
          <w:ilvl w:val="1"/>
          <w:numId w:val="2"/>
        </w:numPr>
        <w:spacing w:line="240" w:lineRule="auto"/>
        <w:rPr>
          <w:rFonts w:ascii="Arial" w:hAnsi="Arial" w:cs="Arial"/>
        </w:rPr>
      </w:pPr>
      <w:r w:rsidRPr="00203703">
        <w:rPr>
          <w:rFonts w:ascii="Arial" w:hAnsi="Arial" w:cs="Arial"/>
        </w:rPr>
        <w:t>The sum of the payload weights contributes to where it lands. Lighter payloads mean a longer flight, possibly to a less tree-infested area!</w:t>
      </w:r>
    </w:p>
    <w:p w:rsidR="00035404" w:rsidRPr="00203703" w:rsidRDefault="00035404" w:rsidP="00203703">
      <w:pPr>
        <w:pStyle w:val="ListParagraph"/>
        <w:numPr>
          <w:ilvl w:val="0"/>
          <w:numId w:val="2"/>
        </w:numPr>
        <w:spacing w:line="240" w:lineRule="auto"/>
        <w:rPr>
          <w:rFonts w:ascii="Arial" w:hAnsi="Arial" w:cs="Arial"/>
        </w:rPr>
      </w:pPr>
      <w:r w:rsidRPr="00203703">
        <w:rPr>
          <w:rFonts w:ascii="Arial" w:hAnsi="Arial" w:cs="Arial"/>
        </w:rPr>
        <w:t>An easier way to untangle the slingshot line</w:t>
      </w:r>
    </w:p>
    <w:p w:rsidR="00EF14FD" w:rsidRPr="00203703" w:rsidRDefault="00EF14FD" w:rsidP="00203703">
      <w:pPr>
        <w:pStyle w:val="ListParagraph"/>
        <w:numPr>
          <w:ilvl w:val="1"/>
          <w:numId w:val="2"/>
        </w:numPr>
        <w:spacing w:line="240" w:lineRule="auto"/>
        <w:rPr>
          <w:rFonts w:ascii="Arial" w:hAnsi="Arial" w:cs="Arial"/>
        </w:rPr>
      </w:pPr>
      <w:r w:rsidRPr="00203703">
        <w:rPr>
          <w:rFonts w:ascii="Arial" w:hAnsi="Arial" w:cs="Arial"/>
        </w:rPr>
        <w:t>Whenever we use the slingshot, it always takes about 20 minutes (at least) to untangle and lay out the line that will be shot at the tree. Also, after each shot, if it is a failed attempt it takes a long time to retrieve the string. We need a better method to get as many slingshot shots at the payload as possible!</w:t>
      </w:r>
    </w:p>
    <w:p w:rsidR="00035404" w:rsidRPr="00203703" w:rsidRDefault="00035404" w:rsidP="00203703">
      <w:pPr>
        <w:pStyle w:val="ListParagraph"/>
        <w:numPr>
          <w:ilvl w:val="0"/>
          <w:numId w:val="2"/>
        </w:numPr>
        <w:spacing w:line="240" w:lineRule="auto"/>
        <w:rPr>
          <w:rFonts w:ascii="Arial" w:hAnsi="Arial" w:cs="Arial"/>
        </w:rPr>
      </w:pPr>
      <w:r w:rsidRPr="00203703">
        <w:rPr>
          <w:rFonts w:ascii="Arial" w:hAnsi="Arial" w:cs="Arial"/>
        </w:rPr>
        <w:t xml:space="preserve">Slingshot practice </w:t>
      </w:r>
    </w:p>
    <w:p w:rsidR="00EF14FD" w:rsidRPr="00203703" w:rsidRDefault="00EF14FD" w:rsidP="00203703">
      <w:pPr>
        <w:pStyle w:val="ListParagraph"/>
        <w:numPr>
          <w:ilvl w:val="1"/>
          <w:numId w:val="2"/>
        </w:numPr>
        <w:spacing w:line="240" w:lineRule="auto"/>
        <w:rPr>
          <w:rFonts w:ascii="Arial" w:hAnsi="Arial" w:cs="Arial"/>
        </w:rPr>
      </w:pPr>
      <w:r w:rsidRPr="00203703">
        <w:rPr>
          <w:rFonts w:ascii="Arial" w:hAnsi="Arial" w:cs="Arial"/>
        </w:rPr>
        <w:t xml:space="preserve">Practice </w:t>
      </w:r>
      <w:proofErr w:type="spellStart"/>
      <w:r w:rsidRPr="00203703">
        <w:rPr>
          <w:rFonts w:ascii="Arial" w:hAnsi="Arial" w:cs="Arial"/>
        </w:rPr>
        <w:t>Practice</w:t>
      </w:r>
      <w:proofErr w:type="spellEnd"/>
      <w:r w:rsidRPr="00203703">
        <w:rPr>
          <w:rFonts w:ascii="Arial" w:hAnsi="Arial" w:cs="Arial"/>
        </w:rPr>
        <w:t xml:space="preserve"> </w:t>
      </w:r>
      <w:proofErr w:type="spellStart"/>
      <w:r w:rsidRPr="00203703">
        <w:rPr>
          <w:rFonts w:ascii="Arial" w:hAnsi="Arial" w:cs="Arial"/>
        </w:rPr>
        <w:t>Practice</w:t>
      </w:r>
      <w:proofErr w:type="spellEnd"/>
      <w:r w:rsidRPr="00203703">
        <w:rPr>
          <w:rFonts w:ascii="Arial" w:hAnsi="Arial" w:cs="Arial"/>
        </w:rPr>
        <w:t xml:space="preserve"> </w:t>
      </w:r>
      <w:proofErr w:type="spellStart"/>
      <w:r w:rsidRPr="00203703">
        <w:rPr>
          <w:rFonts w:ascii="Arial" w:hAnsi="Arial" w:cs="Arial"/>
        </w:rPr>
        <w:t>Practice</w:t>
      </w:r>
      <w:proofErr w:type="spellEnd"/>
      <w:r w:rsidRPr="00203703">
        <w:rPr>
          <w:rFonts w:ascii="Arial" w:hAnsi="Arial" w:cs="Arial"/>
        </w:rPr>
        <w:t xml:space="preserve"> </w:t>
      </w:r>
      <w:proofErr w:type="spellStart"/>
      <w:r w:rsidRPr="00203703">
        <w:rPr>
          <w:rFonts w:ascii="Arial" w:hAnsi="Arial" w:cs="Arial"/>
        </w:rPr>
        <w:t>Practice</w:t>
      </w:r>
      <w:proofErr w:type="spellEnd"/>
      <w:r w:rsidRPr="00203703">
        <w:rPr>
          <w:rFonts w:ascii="Arial" w:hAnsi="Arial" w:cs="Arial"/>
        </w:rPr>
        <w:t xml:space="preserve"> </w:t>
      </w:r>
      <w:proofErr w:type="spellStart"/>
      <w:r w:rsidRPr="00203703">
        <w:rPr>
          <w:rFonts w:ascii="Arial" w:hAnsi="Arial" w:cs="Arial"/>
        </w:rPr>
        <w:t>Practice</w:t>
      </w:r>
      <w:proofErr w:type="spellEnd"/>
      <w:r w:rsidRPr="00203703">
        <w:rPr>
          <w:rFonts w:ascii="Arial" w:hAnsi="Arial" w:cs="Arial"/>
        </w:rPr>
        <w:t xml:space="preserve"> </w:t>
      </w:r>
      <w:proofErr w:type="spellStart"/>
      <w:r w:rsidRPr="00203703">
        <w:rPr>
          <w:rFonts w:ascii="Arial" w:hAnsi="Arial" w:cs="Arial"/>
        </w:rPr>
        <w:t>Practice</w:t>
      </w:r>
      <w:proofErr w:type="spellEnd"/>
      <w:r w:rsidRPr="00203703">
        <w:rPr>
          <w:rFonts w:ascii="Arial" w:hAnsi="Arial" w:cs="Arial"/>
        </w:rPr>
        <w:t xml:space="preserve"> </w:t>
      </w:r>
      <w:proofErr w:type="spellStart"/>
      <w:r w:rsidRPr="00203703">
        <w:rPr>
          <w:rFonts w:ascii="Arial" w:hAnsi="Arial" w:cs="Arial"/>
        </w:rPr>
        <w:t>Practice</w:t>
      </w:r>
      <w:proofErr w:type="spellEnd"/>
      <w:r w:rsidRPr="00203703">
        <w:rPr>
          <w:rFonts w:ascii="Arial" w:hAnsi="Arial" w:cs="Arial"/>
        </w:rPr>
        <w:t xml:space="preserve"> </w:t>
      </w:r>
      <w:proofErr w:type="spellStart"/>
      <w:r w:rsidRPr="00203703">
        <w:rPr>
          <w:rFonts w:ascii="Arial" w:hAnsi="Arial" w:cs="Arial"/>
        </w:rPr>
        <w:t>Practice</w:t>
      </w:r>
      <w:proofErr w:type="spellEnd"/>
      <w:r w:rsidRPr="00203703">
        <w:rPr>
          <w:rFonts w:ascii="Arial" w:hAnsi="Arial" w:cs="Arial"/>
        </w:rPr>
        <w:t xml:space="preserve"> (They say it makes perfect…. Practice)</w:t>
      </w:r>
    </w:p>
    <w:p w:rsidR="00035404" w:rsidRPr="00203703" w:rsidRDefault="00035404" w:rsidP="00203703">
      <w:pPr>
        <w:pStyle w:val="ListParagraph"/>
        <w:numPr>
          <w:ilvl w:val="0"/>
          <w:numId w:val="2"/>
        </w:numPr>
        <w:spacing w:line="240" w:lineRule="auto"/>
        <w:rPr>
          <w:rFonts w:ascii="Arial" w:hAnsi="Arial" w:cs="Arial"/>
        </w:rPr>
      </w:pPr>
      <w:r w:rsidRPr="00203703">
        <w:rPr>
          <w:rFonts w:ascii="Arial" w:hAnsi="Arial" w:cs="Arial"/>
        </w:rPr>
        <w:t>Cardboard tubes</w:t>
      </w:r>
    </w:p>
    <w:p w:rsidR="00EF14FD" w:rsidRPr="00203703" w:rsidRDefault="00EF14FD" w:rsidP="00203703">
      <w:pPr>
        <w:pStyle w:val="ListParagraph"/>
        <w:numPr>
          <w:ilvl w:val="1"/>
          <w:numId w:val="2"/>
        </w:numPr>
        <w:spacing w:line="240" w:lineRule="auto"/>
        <w:rPr>
          <w:rFonts w:ascii="Arial" w:hAnsi="Arial" w:cs="Arial"/>
        </w:rPr>
      </w:pPr>
      <w:r w:rsidRPr="00203703">
        <w:rPr>
          <w:rFonts w:ascii="Arial" w:hAnsi="Arial" w:cs="Arial"/>
        </w:rPr>
        <w:t xml:space="preserve">This one I’m particularly excited about (Props to Cooper!!). In between each payload, we insert a cardboard tube around the string. This will keep the line rigid, and instead of lying across the top </w:t>
      </w:r>
      <w:r w:rsidR="008B6BA1" w:rsidRPr="00203703">
        <w:rPr>
          <w:rFonts w:ascii="Arial" w:hAnsi="Arial" w:cs="Arial"/>
        </w:rPr>
        <w:t>of a tree line, we will hopefully penetrate it and be hanging lower (within arms-length, please??)</w:t>
      </w:r>
    </w:p>
    <w:p w:rsidR="00EF14FD" w:rsidRPr="00203703" w:rsidRDefault="00035404" w:rsidP="00203703">
      <w:pPr>
        <w:pStyle w:val="ListParagraph"/>
        <w:numPr>
          <w:ilvl w:val="0"/>
          <w:numId w:val="2"/>
        </w:numPr>
        <w:spacing w:line="240" w:lineRule="auto"/>
        <w:rPr>
          <w:rFonts w:ascii="Arial" w:hAnsi="Arial" w:cs="Arial"/>
        </w:rPr>
      </w:pPr>
      <w:r w:rsidRPr="00203703">
        <w:rPr>
          <w:rFonts w:ascii="Arial" w:hAnsi="Arial" w:cs="Arial"/>
        </w:rPr>
        <w:t>Saw/chainsaw</w:t>
      </w:r>
      <w:r w:rsidR="0082053F" w:rsidRPr="00203703">
        <w:rPr>
          <w:rFonts w:ascii="Arial" w:hAnsi="Arial" w:cs="Arial"/>
        </w:rPr>
        <w:t xml:space="preserve">/Machete </w:t>
      </w:r>
    </w:p>
    <w:p w:rsidR="008B6BA1" w:rsidRPr="00203703" w:rsidRDefault="008B6BA1" w:rsidP="00203703">
      <w:pPr>
        <w:pStyle w:val="ListParagraph"/>
        <w:numPr>
          <w:ilvl w:val="1"/>
          <w:numId w:val="2"/>
        </w:numPr>
        <w:spacing w:line="240" w:lineRule="auto"/>
        <w:rPr>
          <w:rFonts w:ascii="Arial" w:hAnsi="Arial" w:cs="Arial"/>
        </w:rPr>
      </w:pPr>
      <w:r w:rsidRPr="00203703">
        <w:rPr>
          <w:rFonts w:ascii="Arial" w:hAnsi="Arial" w:cs="Arial"/>
        </w:rPr>
        <w:t xml:space="preserve">Bring one with you on recovery. Sometimes shrubberies need to be cut down to allow for better slingshot shots, equipment setup, etc.  </w:t>
      </w:r>
    </w:p>
    <w:p w:rsidR="00035404" w:rsidRPr="00203703" w:rsidRDefault="00035404" w:rsidP="00203703">
      <w:pPr>
        <w:pStyle w:val="ListParagraph"/>
        <w:numPr>
          <w:ilvl w:val="0"/>
          <w:numId w:val="2"/>
        </w:numPr>
        <w:spacing w:line="240" w:lineRule="auto"/>
        <w:rPr>
          <w:rFonts w:ascii="Arial" w:hAnsi="Arial" w:cs="Arial"/>
        </w:rPr>
      </w:pPr>
      <w:r w:rsidRPr="00203703">
        <w:rPr>
          <w:rFonts w:ascii="Arial" w:hAnsi="Arial" w:cs="Arial"/>
        </w:rPr>
        <w:t>Long string “tail”</w:t>
      </w:r>
    </w:p>
    <w:p w:rsidR="008B6BA1" w:rsidRPr="00203703" w:rsidRDefault="008B6BA1" w:rsidP="00203703">
      <w:pPr>
        <w:pStyle w:val="ListParagraph"/>
        <w:numPr>
          <w:ilvl w:val="1"/>
          <w:numId w:val="2"/>
        </w:numPr>
        <w:spacing w:line="240" w:lineRule="auto"/>
        <w:rPr>
          <w:rFonts w:ascii="Arial" w:hAnsi="Arial" w:cs="Arial"/>
        </w:rPr>
      </w:pPr>
      <w:r w:rsidRPr="00203703">
        <w:rPr>
          <w:rFonts w:ascii="Arial" w:hAnsi="Arial" w:cs="Arial"/>
        </w:rPr>
        <w:t xml:space="preserve">Easy: leave an excessively long string attached to the bottom of the payloads! We could grab onto the string and pull everything down. </w:t>
      </w:r>
      <w:r w:rsidR="0082053F" w:rsidRPr="00203703">
        <w:rPr>
          <w:rFonts w:ascii="Arial" w:hAnsi="Arial" w:cs="Arial"/>
        </w:rPr>
        <w:t>Perhaps attach a softball on the end of it?</w:t>
      </w:r>
    </w:p>
    <w:p w:rsidR="00035404" w:rsidRPr="00203703" w:rsidRDefault="00035404" w:rsidP="00203703">
      <w:pPr>
        <w:pStyle w:val="ListParagraph"/>
        <w:numPr>
          <w:ilvl w:val="0"/>
          <w:numId w:val="2"/>
        </w:numPr>
        <w:spacing w:line="240" w:lineRule="auto"/>
        <w:rPr>
          <w:rFonts w:ascii="Arial" w:hAnsi="Arial" w:cs="Arial"/>
        </w:rPr>
      </w:pPr>
      <w:r w:rsidRPr="00203703">
        <w:rPr>
          <w:rFonts w:ascii="Arial" w:hAnsi="Arial" w:cs="Arial"/>
        </w:rPr>
        <w:t xml:space="preserve">Bright colors (not autumn colors) on payloads </w:t>
      </w:r>
    </w:p>
    <w:p w:rsidR="008B6BA1" w:rsidRPr="00203703" w:rsidRDefault="008B6BA1" w:rsidP="00203703">
      <w:pPr>
        <w:pStyle w:val="ListParagraph"/>
        <w:numPr>
          <w:ilvl w:val="1"/>
          <w:numId w:val="2"/>
        </w:numPr>
        <w:spacing w:line="240" w:lineRule="auto"/>
        <w:rPr>
          <w:rFonts w:ascii="Arial" w:hAnsi="Arial" w:cs="Arial"/>
        </w:rPr>
      </w:pPr>
      <w:r w:rsidRPr="00203703">
        <w:rPr>
          <w:rFonts w:ascii="Arial" w:hAnsi="Arial" w:cs="Arial"/>
        </w:rPr>
        <w:t>Make for easier location. Pink, White, bright blue…. Anything but green and orange and red. Or, if you do fly those colors, make sure the payload colors aren’t the same color as the trees (season dependent).</w:t>
      </w:r>
    </w:p>
    <w:p w:rsidR="00035404" w:rsidRPr="00203703" w:rsidRDefault="00035404" w:rsidP="00203703">
      <w:pPr>
        <w:pStyle w:val="ListParagraph"/>
        <w:numPr>
          <w:ilvl w:val="0"/>
          <w:numId w:val="2"/>
        </w:numPr>
        <w:spacing w:line="240" w:lineRule="auto"/>
        <w:rPr>
          <w:rFonts w:ascii="Arial" w:hAnsi="Arial" w:cs="Arial"/>
        </w:rPr>
      </w:pPr>
      <w:r w:rsidRPr="00203703">
        <w:rPr>
          <w:rFonts w:ascii="Arial" w:hAnsi="Arial" w:cs="Arial"/>
        </w:rPr>
        <w:t xml:space="preserve">Bow and Arrow </w:t>
      </w:r>
    </w:p>
    <w:p w:rsidR="008B6BA1" w:rsidRPr="00203703" w:rsidRDefault="008B6BA1" w:rsidP="00203703">
      <w:pPr>
        <w:pStyle w:val="ListParagraph"/>
        <w:numPr>
          <w:ilvl w:val="1"/>
          <w:numId w:val="2"/>
        </w:numPr>
        <w:spacing w:line="240" w:lineRule="auto"/>
        <w:rPr>
          <w:rFonts w:ascii="Arial" w:hAnsi="Arial" w:cs="Arial"/>
        </w:rPr>
      </w:pPr>
      <w:r w:rsidRPr="00203703">
        <w:rPr>
          <w:rFonts w:ascii="Arial" w:hAnsi="Arial" w:cs="Arial"/>
        </w:rPr>
        <w:t xml:space="preserve">Same concept as the slingshot, except just get some luck Hawkeye or </w:t>
      </w:r>
      <w:proofErr w:type="spellStart"/>
      <w:r w:rsidRPr="00203703">
        <w:rPr>
          <w:rFonts w:ascii="Arial" w:hAnsi="Arial" w:cs="Arial"/>
        </w:rPr>
        <w:t>Legolas</w:t>
      </w:r>
      <w:proofErr w:type="spellEnd"/>
      <w:r w:rsidRPr="00203703">
        <w:rPr>
          <w:rFonts w:ascii="Arial" w:hAnsi="Arial" w:cs="Arial"/>
        </w:rPr>
        <w:t xml:space="preserve"> to shoot and loop the payloads via an arrow with a string attached. </w:t>
      </w:r>
    </w:p>
    <w:p w:rsidR="00035404" w:rsidRPr="00203703" w:rsidRDefault="00035404" w:rsidP="00203703">
      <w:pPr>
        <w:pStyle w:val="ListParagraph"/>
        <w:numPr>
          <w:ilvl w:val="0"/>
          <w:numId w:val="2"/>
        </w:numPr>
        <w:spacing w:line="240" w:lineRule="auto"/>
        <w:rPr>
          <w:rFonts w:ascii="Arial" w:hAnsi="Arial" w:cs="Arial"/>
        </w:rPr>
      </w:pPr>
      <w:r w:rsidRPr="00203703">
        <w:rPr>
          <w:rFonts w:ascii="Arial" w:hAnsi="Arial" w:cs="Arial"/>
        </w:rPr>
        <w:t xml:space="preserve">Lax ball and stick and string </w:t>
      </w:r>
    </w:p>
    <w:p w:rsidR="008B6BA1" w:rsidRPr="00203703" w:rsidRDefault="008B6BA1" w:rsidP="00203703">
      <w:pPr>
        <w:pStyle w:val="ListParagraph"/>
        <w:numPr>
          <w:ilvl w:val="1"/>
          <w:numId w:val="2"/>
        </w:numPr>
        <w:spacing w:line="240" w:lineRule="auto"/>
        <w:rPr>
          <w:rFonts w:ascii="Arial" w:hAnsi="Arial" w:cs="Arial"/>
        </w:rPr>
      </w:pPr>
      <w:r w:rsidRPr="00203703">
        <w:rPr>
          <w:rFonts w:ascii="Arial" w:hAnsi="Arial" w:cs="Arial"/>
        </w:rPr>
        <w:t>Slingshot idea, except with a lax ball and stick. Drill a hole in the ball and insert the string, then take your best shot at the payload. Recommend that the ball is also not the same color as the foliage…</w:t>
      </w:r>
    </w:p>
    <w:p w:rsidR="00035404" w:rsidRPr="00203703" w:rsidRDefault="00035404" w:rsidP="00203703">
      <w:pPr>
        <w:pStyle w:val="ListParagraph"/>
        <w:numPr>
          <w:ilvl w:val="0"/>
          <w:numId w:val="2"/>
        </w:numPr>
        <w:spacing w:line="240" w:lineRule="auto"/>
        <w:rPr>
          <w:rFonts w:ascii="Arial" w:hAnsi="Arial" w:cs="Arial"/>
        </w:rPr>
      </w:pPr>
      <w:r w:rsidRPr="00203703">
        <w:rPr>
          <w:rFonts w:ascii="Arial" w:hAnsi="Arial" w:cs="Arial"/>
        </w:rPr>
        <w:t xml:space="preserve">Baseball and string </w:t>
      </w:r>
    </w:p>
    <w:p w:rsidR="008B6BA1" w:rsidRPr="00203703" w:rsidRDefault="008B6BA1" w:rsidP="00203703">
      <w:pPr>
        <w:pStyle w:val="ListParagraph"/>
        <w:numPr>
          <w:ilvl w:val="1"/>
          <w:numId w:val="2"/>
        </w:numPr>
        <w:spacing w:line="240" w:lineRule="auto"/>
        <w:rPr>
          <w:rFonts w:ascii="Arial" w:hAnsi="Arial" w:cs="Arial"/>
        </w:rPr>
      </w:pPr>
      <w:r w:rsidRPr="00203703">
        <w:rPr>
          <w:rFonts w:ascii="Arial" w:hAnsi="Arial" w:cs="Arial"/>
        </w:rPr>
        <w:t>Lax ball and stick and string, except with a baseball</w:t>
      </w:r>
    </w:p>
    <w:p w:rsidR="00035404" w:rsidRPr="00203703" w:rsidRDefault="00035404" w:rsidP="00203703">
      <w:pPr>
        <w:pStyle w:val="ListParagraph"/>
        <w:numPr>
          <w:ilvl w:val="0"/>
          <w:numId w:val="2"/>
        </w:numPr>
        <w:spacing w:line="240" w:lineRule="auto"/>
        <w:rPr>
          <w:rFonts w:ascii="Arial" w:hAnsi="Arial" w:cs="Arial"/>
        </w:rPr>
      </w:pPr>
      <w:r w:rsidRPr="00203703">
        <w:rPr>
          <w:rFonts w:ascii="Arial" w:hAnsi="Arial" w:cs="Arial"/>
        </w:rPr>
        <w:lastRenderedPageBreak/>
        <w:t xml:space="preserve">New launch sites </w:t>
      </w:r>
    </w:p>
    <w:p w:rsidR="008B6BA1" w:rsidRPr="00203703" w:rsidRDefault="008B6BA1" w:rsidP="00203703">
      <w:pPr>
        <w:pStyle w:val="ListParagraph"/>
        <w:numPr>
          <w:ilvl w:val="1"/>
          <w:numId w:val="2"/>
        </w:numPr>
        <w:spacing w:line="240" w:lineRule="auto"/>
        <w:rPr>
          <w:rFonts w:ascii="Arial" w:hAnsi="Arial" w:cs="Arial"/>
        </w:rPr>
      </w:pPr>
      <w:r w:rsidRPr="00203703">
        <w:rPr>
          <w:rFonts w:ascii="Arial" w:hAnsi="Arial" w:cs="Arial"/>
        </w:rPr>
        <w:t xml:space="preserve">Change the launch site! We can predict where we land, so why not change the launch site such that we </w:t>
      </w:r>
      <w:r w:rsidR="00EC1FF8" w:rsidRPr="00203703">
        <w:rPr>
          <w:rFonts w:ascii="Arial" w:hAnsi="Arial" w:cs="Arial"/>
          <w:i/>
        </w:rPr>
        <w:t>don’t even land in any trees</w:t>
      </w:r>
      <w:r w:rsidR="005052E9" w:rsidRPr="00203703">
        <w:rPr>
          <w:rFonts w:ascii="Arial" w:hAnsi="Arial" w:cs="Arial"/>
        </w:rPr>
        <w:t xml:space="preserve">?? Might just be crazy enough to work. </w:t>
      </w:r>
    </w:p>
    <w:p w:rsidR="007B3DBC" w:rsidRPr="00203703" w:rsidRDefault="007B3DBC" w:rsidP="00203703">
      <w:pPr>
        <w:pStyle w:val="Heading2"/>
        <w:rPr>
          <w:rFonts w:ascii="Arial" w:hAnsi="Arial" w:cs="Arial"/>
        </w:rPr>
      </w:pPr>
      <w:r w:rsidRPr="00203703">
        <w:rPr>
          <w:rFonts w:ascii="Arial" w:hAnsi="Arial" w:cs="Arial"/>
          <w:sz w:val="22"/>
        </w:rPr>
        <w:t xml:space="preserve"> </w:t>
      </w:r>
      <w:bookmarkStart w:id="46" w:name="_Toc424121441"/>
      <w:r w:rsidR="00B335A5" w:rsidRPr="00203703">
        <w:rPr>
          <w:rFonts w:ascii="Arial" w:hAnsi="Arial" w:cs="Arial"/>
        </w:rPr>
        <w:t>NS -47 (</w:t>
      </w:r>
      <w:proofErr w:type="gramStart"/>
      <w:r w:rsidR="00B335A5" w:rsidRPr="00203703">
        <w:rPr>
          <w:rFonts w:ascii="Arial" w:hAnsi="Arial" w:cs="Arial"/>
        </w:rPr>
        <w:t>Spring</w:t>
      </w:r>
      <w:proofErr w:type="gramEnd"/>
      <w:r w:rsidR="00B335A5" w:rsidRPr="00203703">
        <w:rPr>
          <w:rFonts w:ascii="Arial" w:hAnsi="Arial" w:cs="Arial"/>
        </w:rPr>
        <w:t xml:space="preserve"> 2015</w:t>
      </w:r>
      <w:r w:rsidR="00950272" w:rsidRPr="00203703">
        <w:rPr>
          <w:rFonts w:ascii="Arial" w:hAnsi="Arial" w:cs="Arial"/>
        </w:rPr>
        <w:t>, Launch 2</w:t>
      </w:r>
      <w:r w:rsidR="00B335A5" w:rsidRPr="00203703">
        <w:rPr>
          <w:rFonts w:ascii="Arial" w:hAnsi="Arial" w:cs="Arial"/>
        </w:rPr>
        <w:t>)</w:t>
      </w:r>
      <w:bookmarkEnd w:id="46"/>
    </w:p>
    <w:p w:rsidR="00B335A5" w:rsidRPr="00B70E3B" w:rsidRDefault="00B335A5" w:rsidP="00203703">
      <w:pPr>
        <w:pStyle w:val="Heading3"/>
        <w:rPr>
          <w:rFonts w:ascii="Arial" w:hAnsi="Arial" w:cs="Arial"/>
          <w:b w:val="0"/>
        </w:rPr>
      </w:pPr>
      <w:bookmarkStart w:id="47" w:name="_Toc424121442"/>
      <w:r w:rsidRPr="00B70E3B">
        <w:rPr>
          <w:rFonts w:ascii="Arial" w:hAnsi="Arial" w:cs="Arial"/>
          <w:b w:val="0"/>
        </w:rPr>
        <w:t xml:space="preserve">Bryan </w:t>
      </w:r>
      <w:proofErr w:type="spellStart"/>
      <w:r w:rsidRPr="00B70E3B">
        <w:rPr>
          <w:rFonts w:ascii="Arial" w:hAnsi="Arial" w:cs="Arial"/>
          <w:b w:val="0"/>
        </w:rPr>
        <w:t>Hetzer</w:t>
      </w:r>
      <w:r w:rsidR="00E763D7" w:rsidRPr="00B70E3B">
        <w:rPr>
          <w:rFonts w:ascii="Arial" w:hAnsi="Arial" w:cs="Arial"/>
          <w:b w:val="0"/>
        </w:rPr>
        <w:t>’s</w:t>
      </w:r>
      <w:proofErr w:type="spellEnd"/>
      <w:r w:rsidR="00E763D7" w:rsidRPr="00B70E3B">
        <w:rPr>
          <w:rFonts w:ascii="Arial" w:hAnsi="Arial" w:cs="Arial"/>
          <w:b w:val="0"/>
        </w:rPr>
        <w:t xml:space="preserve"> Account</w:t>
      </w:r>
      <w:bookmarkEnd w:id="47"/>
    </w:p>
    <w:p w:rsidR="00B335A5" w:rsidRPr="00203703" w:rsidRDefault="00B335A5" w:rsidP="00203703">
      <w:pPr>
        <w:pStyle w:val="ListParagraph"/>
        <w:numPr>
          <w:ilvl w:val="0"/>
          <w:numId w:val="10"/>
        </w:numPr>
        <w:spacing w:line="240" w:lineRule="auto"/>
        <w:rPr>
          <w:rFonts w:ascii="Arial" w:hAnsi="Arial" w:cs="Arial"/>
        </w:rPr>
      </w:pPr>
      <w:r w:rsidRPr="00203703">
        <w:rPr>
          <w:rFonts w:ascii="Arial" w:hAnsi="Arial" w:cs="Arial"/>
        </w:rPr>
        <w:t>Several Successes on this launch!</w:t>
      </w:r>
    </w:p>
    <w:p w:rsidR="00B335A5" w:rsidRPr="00203703" w:rsidRDefault="00B335A5" w:rsidP="00203703">
      <w:pPr>
        <w:pStyle w:val="ListParagraph"/>
        <w:numPr>
          <w:ilvl w:val="1"/>
          <w:numId w:val="10"/>
        </w:numPr>
        <w:spacing w:line="240" w:lineRule="auto"/>
        <w:rPr>
          <w:rFonts w:ascii="Arial" w:hAnsi="Arial" w:cs="Arial"/>
        </w:rPr>
      </w:pPr>
      <w:r w:rsidRPr="00203703">
        <w:rPr>
          <w:rFonts w:ascii="Arial" w:hAnsi="Arial" w:cs="Arial"/>
        </w:rPr>
        <w:t xml:space="preserve">Supersonic had its first successful static line test. It reached a height of approximately 5,000 </w:t>
      </w:r>
      <w:proofErr w:type="spellStart"/>
      <w:r w:rsidRPr="00203703">
        <w:rPr>
          <w:rFonts w:ascii="Arial" w:hAnsi="Arial" w:cs="Arial"/>
        </w:rPr>
        <w:t>ft</w:t>
      </w:r>
      <w:proofErr w:type="spellEnd"/>
      <w:r w:rsidRPr="00203703">
        <w:rPr>
          <w:rFonts w:ascii="Arial" w:hAnsi="Arial" w:cs="Arial"/>
        </w:rPr>
        <w:t xml:space="preserve"> before successfully cutting itself down and deploying its parachutes. The payload landed safely in a </w:t>
      </w:r>
      <w:r w:rsidR="000B7B9E" w:rsidRPr="00203703">
        <w:rPr>
          <w:rFonts w:ascii="Arial" w:hAnsi="Arial" w:cs="Arial"/>
        </w:rPr>
        <w:t>Clear Spring</w:t>
      </w:r>
      <w:r w:rsidRPr="00203703">
        <w:rPr>
          <w:rFonts w:ascii="Arial" w:hAnsi="Arial" w:cs="Arial"/>
        </w:rPr>
        <w:t xml:space="preserve"> field. Recovery team retrieved payload and went on to join the rest of the Nearspace team to find the main string. </w:t>
      </w:r>
    </w:p>
    <w:p w:rsidR="00B335A5" w:rsidRPr="00203703" w:rsidRDefault="00B335A5" w:rsidP="00203703">
      <w:pPr>
        <w:pStyle w:val="ListParagraph"/>
        <w:numPr>
          <w:ilvl w:val="1"/>
          <w:numId w:val="10"/>
        </w:numPr>
        <w:spacing w:line="240" w:lineRule="auto"/>
        <w:rPr>
          <w:rFonts w:ascii="Arial" w:hAnsi="Arial" w:cs="Arial"/>
        </w:rPr>
      </w:pPr>
      <w:r w:rsidRPr="00203703">
        <w:rPr>
          <w:rFonts w:ascii="Arial" w:hAnsi="Arial" w:cs="Arial"/>
        </w:rPr>
        <w:t xml:space="preserve">Several new tracking successes, which are now flight tested and can be used in future flights independently of old transmitters </w:t>
      </w:r>
    </w:p>
    <w:p w:rsidR="00B335A5" w:rsidRPr="00203703" w:rsidRDefault="00B335A5" w:rsidP="00203703">
      <w:pPr>
        <w:pStyle w:val="ListParagraph"/>
        <w:numPr>
          <w:ilvl w:val="2"/>
          <w:numId w:val="10"/>
        </w:numPr>
        <w:spacing w:line="240" w:lineRule="auto"/>
        <w:rPr>
          <w:rFonts w:ascii="Arial" w:hAnsi="Arial" w:cs="Arial"/>
        </w:rPr>
      </w:pPr>
      <w:proofErr w:type="spellStart"/>
      <w:r w:rsidRPr="00203703">
        <w:rPr>
          <w:rFonts w:ascii="Arial" w:hAnsi="Arial" w:cs="Arial"/>
        </w:rPr>
        <w:t>Habduinos</w:t>
      </w:r>
      <w:proofErr w:type="spellEnd"/>
      <w:r w:rsidRPr="00203703">
        <w:rPr>
          <w:rFonts w:ascii="Arial" w:hAnsi="Arial" w:cs="Arial"/>
        </w:rPr>
        <w:t xml:space="preserve"> were successful </w:t>
      </w:r>
      <w:r w:rsidR="00C04760" w:rsidRPr="00203703">
        <w:rPr>
          <w:rFonts w:ascii="Arial" w:hAnsi="Arial" w:cs="Arial"/>
        </w:rPr>
        <w:t>(Tested and approved replacements for the “tiny track” transmitters in the near future)</w:t>
      </w:r>
    </w:p>
    <w:p w:rsidR="00B335A5" w:rsidRPr="00203703" w:rsidRDefault="00B335A5" w:rsidP="00203703">
      <w:pPr>
        <w:pStyle w:val="ListParagraph"/>
        <w:numPr>
          <w:ilvl w:val="2"/>
          <w:numId w:val="10"/>
        </w:numPr>
        <w:spacing w:line="240" w:lineRule="auto"/>
        <w:rPr>
          <w:rFonts w:ascii="Arial" w:hAnsi="Arial" w:cs="Arial"/>
        </w:rPr>
      </w:pPr>
      <w:r w:rsidRPr="00203703">
        <w:rPr>
          <w:rFonts w:ascii="Arial" w:hAnsi="Arial" w:cs="Arial"/>
        </w:rPr>
        <w:t>Cell phone shield was successful (sends texts to someone once it has touched down, which sends the GPS co-</w:t>
      </w:r>
      <w:proofErr w:type="spellStart"/>
      <w:r w:rsidRPr="00203703">
        <w:rPr>
          <w:rFonts w:ascii="Arial" w:hAnsi="Arial" w:cs="Arial"/>
        </w:rPr>
        <w:t>ords</w:t>
      </w:r>
      <w:proofErr w:type="spellEnd"/>
      <w:r w:rsidRPr="00203703">
        <w:rPr>
          <w:rFonts w:ascii="Arial" w:hAnsi="Arial" w:cs="Arial"/>
        </w:rPr>
        <w:t xml:space="preserve"> of its location. This is very useful once the payload has touched down, as the </w:t>
      </w:r>
      <w:r w:rsidR="00C04760" w:rsidRPr="00203703">
        <w:rPr>
          <w:rFonts w:ascii="Arial" w:hAnsi="Arial" w:cs="Arial"/>
        </w:rPr>
        <w:t>APRS tracking becomes faint once the payload has landed)</w:t>
      </w:r>
      <w:r w:rsidRPr="00203703">
        <w:rPr>
          <w:rFonts w:ascii="Arial" w:hAnsi="Arial" w:cs="Arial"/>
        </w:rPr>
        <w:t xml:space="preserve"> </w:t>
      </w:r>
    </w:p>
    <w:p w:rsidR="00C04760" w:rsidRPr="00203703" w:rsidRDefault="00C04760" w:rsidP="00203703">
      <w:pPr>
        <w:pStyle w:val="ListParagraph"/>
        <w:numPr>
          <w:ilvl w:val="1"/>
          <w:numId w:val="10"/>
        </w:numPr>
        <w:spacing w:line="240" w:lineRule="auto"/>
        <w:rPr>
          <w:rFonts w:ascii="Arial" w:hAnsi="Arial" w:cs="Arial"/>
        </w:rPr>
      </w:pPr>
      <w:r w:rsidRPr="00203703">
        <w:rPr>
          <w:rFonts w:ascii="Arial" w:hAnsi="Arial" w:cs="Arial"/>
        </w:rPr>
        <w:t>SPECTRE – Testing of Solar Power throughout the flight – Data successfully acquired</w:t>
      </w:r>
    </w:p>
    <w:p w:rsidR="00C04760" w:rsidRPr="00203703" w:rsidRDefault="00C04760" w:rsidP="00203703">
      <w:pPr>
        <w:pStyle w:val="ListParagraph"/>
        <w:numPr>
          <w:ilvl w:val="2"/>
          <w:numId w:val="10"/>
        </w:numPr>
        <w:spacing w:line="240" w:lineRule="auto"/>
        <w:rPr>
          <w:rFonts w:ascii="Arial" w:hAnsi="Arial" w:cs="Arial"/>
        </w:rPr>
      </w:pPr>
      <w:r w:rsidRPr="00203703">
        <w:rPr>
          <w:rFonts w:ascii="Arial" w:hAnsi="Arial" w:cs="Arial"/>
        </w:rPr>
        <w:t xml:space="preserve">Aspiring ideas of powering a component or system on the launches to come – possibly minimizing SPECTRE as a whole and being able to attach it as an outside component to another payload which needs power </w:t>
      </w:r>
    </w:p>
    <w:p w:rsidR="00C04760" w:rsidRPr="00203703" w:rsidRDefault="00C04760" w:rsidP="00203703">
      <w:pPr>
        <w:pStyle w:val="ListParagraph"/>
        <w:numPr>
          <w:ilvl w:val="1"/>
          <w:numId w:val="10"/>
        </w:numPr>
        <w:spacing w:line="240" w:lineRule="auto"/>
        <w:rPr>
          <w:rFonts w:ascii="Arial" w:hAnsi="Arial" w:cs="Arial"/>
        </w:rPr>
      </w:pPr>
      <w:r w:rsidRPr="00203703">
        <w:rPr>
          <w:rFonts w:ascii="Arial" w:hAnsi="Arial" w:cs="Arial"/>
        </w:rPr>
        <w:t xml:space="preserve">Bach’s Box </w:t>
      </w:r>
      <w:r w:rsidR="000B7B9E" w:rsidRPr="00203703">
        <w:rPr>
          <w:rFonts w:ascii="Arial" w:hAnsi="Arial" w:cs="Arial"/>
        </w:rPr>
        <w:t>– Weather Payload</w:t>
      </w:r>
    </w:p>
    <w:p w:rsidR="000B7B9E" w:rsidRPr="00203703" w:rsidRDefault="000B7B9E" w:rsidP="00203703">
      <w:pPr>
        <w:pStyle w:val="ListParagraph"/>
        <w:numPr>
          <w:ilvl w:val="2"/>
          <w:numId w:val="10"/>
        </w:numPr>
        <w:spacing w:line="240" w:lineRule="auto"/>
        <w:rPr>
          <w:rFonts w:ascii="Arial" w:hAnsi="Arial" w:cs="Arial"/>
        </w:rPr>
      </w:pPr>
      <w:r w:rsidRPr="00203703">
        <w:rPr>
          <w:rFonts w:ascii="Arial" w:hAnsi="Arial" w:cs="Arial"/>
        </w:rPr>
        <w:t xml:space="preserve">Pressure, Temperature, Dust concentration, Humidity, Altitude, Density, and other weather data were successfully collected </w:t>
      </w:r>
    </w:p>
    <w:p w:rsidR="000B7B9E" w:rsidRPr="00203703" w:rsidRDefault="000B7B9E" w:rsidP="00203703">
      <w:pPr>
        <w:pStyle w:val="ListParagraph"/>
        <w:numPr>
          <w:ilvl w:val="1"/>
          <w:numId w:val="10"/>
        </w:numPr>
        <w:spacing w:line="240" w:lineRule="auto"/>
        <w:rPr>
          <w:rFonts w:ascii="Arial" w:hAnsi="Arial" w:cs="Arial"/>
        </w:rPr>
      </w:pPr>
      <w:r w:rsidRPr="00203703">
        <w:rPr>
          <w:rFonts w:ascii="Arial" w:hAnsi="Arial" w:cs="Arial"/>
        </w:rPr>
        <w:t>CTU payloads – Hermes, TRAPSAT, QUBESAT –</w:t>
      </w:r>
    </w:p>
    <w:p w:rsidR="000B7B9E" w:rsidRPr="00203703" w:rsidRDefault="000B7B9E" w:rsidP="00203703">
      <w:pPr>
        <w:pStyle w:val="ListParagraph"/>
        <w:numPr>
          <w:ilvl w:val="2"/>
          <w:numId w:val="10"/>
        </w:numPr>
        <w:spacing w:line="240" w:lineRule="auto"/>
        <w:rPr>
          <w:rFonts w:ascii="Arial" w:hAnsi="Arial" w:cs="Arial"/>
        </w:rPr>
      </w:pPr>
      <w:r w:rsidRPr="00203703">
        <w:rPr>
          <w:rFonts w:ascii="Arial" w:hAnsi="Arial" w:cs="Arial"/>
        </w:rPr>
        <w:t>QUBESAT – unsuccessful due to use of “Big Red Bee” APRS transmitter</w:t>
      </w:r>
    </w:p>
    <w:p w:rsidR="000B7B9E" w:rsidRPr="00203703" w:rsidRDefault="000B7B9E" w:rsidP="00203703">
      <w:pPr>
        <w:pStyle w:val="ListParagraph"/>
        <w:numPr>
          <w:ilvl w:val="2"/>
          <w:numId w:val="10"/>
        </w:numPr>
        <w:spacing w:line="240" w:lineRule="auto"/>
        <w:rPr>
          <w:rFonts w:ascii="Arial" w:hAnsi="Arial" w:cs="Arial"/>
        </w:rPr>
      </w:pPr>
      <w:r w:rsidRPr="00203703">
        <w:rPr>
          <w:rFonts w:ascii="Arial" w:hAnsi="Arial" w:cs="Arial"/>
        </w:rPr>
        <w:t>Hermes and TRAPSAT both successful</w:t>
      </w:r>
    </w:p>
    <w:p w:rsidR="000B7B9E" w:rsidRPr="00203703" w:rsidRDefault="000B7B9E" w:rsidP="00203703">
      <w:pPr>
        <w:pStyle w:val="ListParagraph"/>
        <w:numPr>
          <w:ilvl w:val="1"/>
          <w:numId w:val="10"/>
        </w:numPr>
        <w:spacing w:line="240" w:lineRule="auto"/>
        <w:rPr>
          <w:rFonts w:ascii="Arial" w:hAnsi="Arial" w:cs="Arial"/>
        </w:rPr>
      </w:pPr>
      <w:r w:rsidRPr="00203703">
        <w:rPr>
          <w:rFonts w:ascii="Arial" w:hAnsi="Arial" w:cs="Arial"/>
        </w:rPr>
        <w:t>Space Heater – Temperature regulating payload: data successfully acquired</w:t>
      </w:r>
    </w:p>
    <w:p w:rsidR="000B7B9E" w:rsidRPr="00203703" w:rsidRDefault="000B7B9E" w:rsidP="00203703">
      <w:pPr>
        <w:pStyle w:val="ListParagraph"/>
        <w:spacing w:line="240" w:lineRule="auto"/>
        <w:ind w:left="1440"/>
        <w:rPr>
          <w:rFonts w:ascii="Arial" w:hAnsi="Arial" w:cs="Arial"/>
        </w:rPr>
      </w:pPr>
    </w:p>
    <w:p w:rsidR="00C04760" w:rsidRPr="00203703" w:rsidRDefault="00C04760" w:rsidP="00203703">
      <w:pPr>
        <w:pStyle w:val="ListParagraph"/>
        <w:numPr>
          <w:ilvl w:val="0"/>
          <w:numId w:val="10"/>
        </w:numPr>
        <w:spacing w:line="240" w:lineRule="auto"/>
        <w:rPr>
          <w:rFonts w:ascii="Arial" w:hAnsi="Arial" w:cs="Arial"/>
        </w:rPr>
      </w:pPr>
      <w:r w:rsidRPr="00203703">
        <w:rPr>
          <w:rFonts w:ascii="Arial" w:hAnsi="Arial" w:cs="Arial"/>
        </w:rPr>
        <w:t>Quick and painless recovery</w:t>
      </w:r>
    </w:p>
    <w:p w:rsidR="00C04760" w:rsidRPr="00203703" w:rsidRDefault="00C04760" w:rsidP="00203703">
      <w:pPr>
        <w:pStyle w:val="ListParagraph"/>
        <w:numPr>
          <w:ilvl w:val="1"/>
          <w:numId w:val="10"/>
        </w:numPr>
        <w:spacing w:line="240" w:lineRule="auto"/>
        <w:rPr>
          <w:rFonts w:ascii="Arial" w:hAnsi="Arial" w:cs="Arial"/>
        </w:rPr>
      </w:pPr>
      <w:r w:rsidRPr="00203703">
        <w:rPr>
          <w:rFonts w:ascii="Arial" w:hAnsi="Arial" w:cs="Arial"/>
        </w:rPr>
        <w:t xml:space="preserve">Luke’s Cell Shield performed flawlessly for a second launch in a row, telling the team the exact coordinates of where the payload would be located, making a short search time. That’s 2/2, and a MUST HAVE on all launches from this point out, in my opinion. </w:t>
      </w:r>
    </w:p>
    <w:p w:rsidR="00C04760" w:rsidRDefault="00C04760" w:rsidP="00203703">
      <w:pPr>
        <w:pStyle w:val="ListParagraph"/>
        <w:numPr>
          <w:ilvl w:val="1"/>
          <w:numId w:val="10"/>
        </w:numPr>
        <w:spacing w:line="240" w:lineRule="auto"/>
        <w:rPr>
          <w:rFonts w:ascii="Arial" w:hAnsi="Arial" w:cs="Arial"/>
        </w:rPr>
      </w:pPr>
      <w:r w:rsidRPr="00203703">
        <w:rPr>
          <w:rFonts w:ascii="Arial" w:hAnsi="Arial" w:cs="Arial"/>
        </w:rPr>
        <w:lastRenderedPageBreak/>
        <w:t xml:space="preserve">Neel “Showtime” Patel came in clutch for the Nearspace Team today as he demonstrated his expert marksman slingshot skills but looping a line around the payloads. The team was able to bring down the payloads shortly after arriving at the landing site, thanks to his excellent shot. </w:t>
      </w:r>
    </w:p>
    <w:p w:rsidR="00D447DB" w:rsidRDefault="00D447DB" w:rsidP="00D447DB">
      <w:pPr>
        <w:spacing w:line="240" w:lineRule="auto"/>
        <w:rPr>
          <w:rFonts w:ascii="Arial" w:hAnsi="Arial" w:cs="Arial"/>
        </w:rPr>
      </w:pPr>
    </w:p>
    <w:p w:rsidR="00D447DB" w:rsidRPr="00882853" w:rsidRDefault="00D447DB" w:rsidP="00882853">
      <w:pPr>
        <w:pStyle w:val="Heading2"/>
        <w:rPr>
          <w:rFonts w:ascii="Arial" w:hAnsi="Arial" w:cs="Arial"/>
          <w:bCs w:val="0"/>
        </w:rPr>
      </w:pPr>
      <w:bookmarkStart w:id="48" w:name="_Toc424121443"/>
      <w:r w:rsidRPr="00882853">
        <w:rPr>
          <w:rFonts w:ascii="Arial" w:hAnsi="Arial" w:cs="Arial"/>
          <w:bCs w:val="0"/>
        </w:rPr>
        <w:t>NS-48 (</w:t>
      </w:r>
      <w:proofErr w:type="gramStart"/>
      <w:r w:rsidRPr="00882853">
        <w:rPr>
          <w:rFonts w:ascii="Arial" w:hAnsi="Arial" w:cs="Arial"/>
          <w:bCs w:val="0"/>
        </w:rPr>
        <w:t>Summer</w:t>
      </w:r>
      <w:proofErr w:type="gramEnd"/>
      <w:r w:rsidRPr="00882853">
        <w:rPr>
          <w:rFonts w:ascii="Arial" w:hAnsi="Arial" w:cs="Arial"/>
          <w:bCs w:val="0"/>
        </w:rPr>
        <w:t xml:space="preserve"> 2015, Launch 1)</w:t>
      </w:r>
      <w:bookmarkEnd w:id="48"/>
    </w:p>
    <w:p w:rsidR="00D447DB" w:rsidRPr="00D447DB" w:rsidRDefault="00D447DB" w:rsidP="00882853">
      <w:pPr>
        <w:pStyle w:val="Heading3"/>
        <w:rPr>
          <w:rFonts w:ascii="Arial" w:hAnsi="Arial" w:cs="Arial"/>
          <w:b w:val="0"/>
          <w:bCs w:val="0"/>
        </w:rPr>
      </w:pPr>
      <w:bookmarkStart w:id="49" w:name="_Toc424121444"/>
      <w:r w:rsidRPr="00D447DB">
        <w:rPr>
          <w:rFonts w:ascii="Arial" w:hAnsi="Arial" w:cs="Arial"/>
          <w:b w:val="0"/>
          <w:bCs w:val="0"/>
        </w:rPr>
        <w:t xml:space="preserve">Bryan </w:t>
      </w:r>
      <w:proofErr w:type="spellStart"/>
      <w:r w:rsidRPr="00D447DB">
        <w:rPr>
          <w:rFonts w:ascii="Arial" w:hAnsi="Arial" w:cs="Arial"/>
          <w:b w:val="0"/>
          <w:bCs w:val="0"/>
        </w:rPr>
        <w:t>Hetzer’s</w:t>
      </w:r>
      <w:proofErr w:type="spellEnd"/>
      <w:r w:rsidRPr="00D447DB">
        <w:rPr>
          <w:rFonts w:ascii="Arial" w:hAnsi="Arial" w:cs="Arial"/>
          <w:b w:val="0"/>
          <w:bCs w:val="0"/>
        </w:rPr>
        <w:t xml:space="preserve"> account</w:t>
      </w:r>
      <w:bookmarkEnd w:id="49"/>
      <w:r w:rsidRPr="00D447DB">
        <w:rPr>
          <w:rFonts w:ascii="Arial" w:hAnsi="Arial" w:cs="Arial"/>
          <w:b w:val="0"/>
          <w:bCs w:val="0"/>
        </w:rPr>
        <w:t xml:space="preserve"> </w:t>
      </w:r>
    </w:p>
    <w:p w:rsidR="00D447DB" w:rsidRPr="00D447DB" w:rsidRDefault="00D447DB" w:rsidP="00D447DB">
      <w:pPr>
        <w:numPr>
          <w:ilvl w:val="0"/>
          <w:numId w:val="21"/>
        </w:numPr>
        <w:spacing w:after="0" w:line="240" w:lineRule="auto"/>
        <w:rPr>
          <w:rFonts w:ascii="Arial" w:hAnsi="Arial" w:cs="Arial"/>
        </w:rPr>
      </w:pPr>
      <w:r w:rsidRPr="00D447DB">
        <w:rPr>
          <w:rFonts w:ascii="Arial" w:hAnsi="Arial" w:cs="Arial"/>
        </w:rPr>
        <w:t xml:space="preserve">Payloads flown: </w:t>
      </w:r>
    </w:p>
    <w:p w:rsidR="00D447DB" w:rsidRPr="00D447DB" w:rsidRDefault="00D447DB" w:rsidP="00D447DB">
      <w:pPr>
        <w:numPr>
          <w:ilvl w:val="1"/>
          <w:numId w:val="21"/>
        </w:numPr>
        <w:spacing w:after="0" w:line="240" w:lineRule="auto"/>
        <w:rPr>
          <w:rFonts w:ascii="Arial" w:hAnsi="Arial" w:cs="Arial"/>
        </w:rPr>
      </w:pPr>
      <w:r w:rsidRPr="00D447DB">
        <w:rPr>
          <w:rFonts w:ascii="Arial" w:hAnsi="Arial" w:cs="Arial"/>
        </w:rPr>
        <w:t xml:space="preserve">BADASS </w:t>
      </w:r>
    </w:p>
    <w:p w:rsidR="00D447DB" w:rsidRPr="00D447DB" w:rsidRDefault="00D447DB" w:rsidP="00D447DB">
      <w:pPr>
        <w:numPr>
          <w:ilvl w:val="2"/>
          <w:numId w:val="21"/>
        </w:numPr>
        <w:spacing w:after="0" w:line="240" w:lineRule="auto"/>
        <w:rPr>
          <w:rFonts w:ascii="Arial" w:hAnsi="Arial" w:cs="Arial"/>
        </w:rPr>
      </w:pPr>
      <w:r w:rsidRPr="00D447DB">
        <w:rPr>
          <w:rFonts w:ascii="Arial" w:hAnsi="Arial" w:cs="Arial"/>
        </w:rPr>
        <w:t>Host payload</w:t>
      </w:r>
    </w:p>
    <w:p w:rsidR="00D447DB" w:rsidRPr="00D447DB" w:rsidRDefault="00D447DB" w:rsidP="00D447DB">
      <w:pPr>
        <w:numPr>
          <w:ilvl w:val="3"/>
          <w:numId w:val="21"/>
        </w:numPr>
        <w:spacing w:after="0" w:line="240" w:lineRule="auto"/>
        <w:rPr>
          <w:rFonts w:ascii="Arial" w:hAnsi="Arial" w:cs="Arial"/>
        </w:rPr>
      </w:pPr>
      <w:r w:rsidRPr="00D447DB">
        <w:rPr>
          <w:rFonts w:ascii="Arial" w:hAnsi="Arial" w:cs="Arial"/>
        </w:rPr>
        <w:t>Temperature (thermistor)</w:t>
      </w:r>
    </w:p>
    <w:p w:rsidR="00D447DB" w:rsidRPr="00D447DB" w:rsidRDefault="00D447DB" w:rsidP="00D447DB">
      <w:pPr>
        <w:numPr>
          <w:ilvl w:val="3"/>
          <w:numId w:val="21"/>
        </w:numPr>
        <w:spacing w:after="0" w:line="240" w:lineRule="auto"/>
        <w:rPr>
          <w:rFonts w:ascii="Arial" w:hAnsi="Arial" w:cs="Arial"/>
        </w:rPr>
      </w:pPr>
      <w:r w:rsidRPr="00D447DB">
        <w:rPr>
          <w:rFonts w:ascii="Arial" w:hAnsi="Arial" w:cs="Arial"/>
        </w:rPr>
        <w:t>GoPro</w:t>
      </w:r>
    </w:p>
    <w:p w:rsidR="00D447DB" w:rsidRPr="00D447DB" w:rsidRDefault="00D447DB" w:rsidP="00D447DB">
      <w:pPr>
        <w:numPr>
          <w:ilvl w:val="3"/>
          <w:numId w:val="21"/>
        </w:numPr>
        <w:spacing w:after="0" w:line="240" w:lineRule="auto"/>
        <w:rPr>
          <w:rFonts w:ascii="Arial" w:hAnsi="Arial" w:cs="Arial"/>
        </w:rPr>
      </w:pPr>
      <w:r w:rsidRPr="00D447DB">
        <w:rPr>
          <w:rFonts w:ascii="Arial" w:hAnsi="Arial" w:cs="Arial"/>
        </w:rPr>
        <w:t>IMU (stabilized)</w:t>
      </w:r>
    </w:p>
    <w:p w:rsidR="00D447DB" w:rsidRPr="00D447DB" w:rsidRDefault="00D447DB" w:rsidP="00D447DB">
      <w:pPr>
        <w:numPr>
          <w:ilvl w:val="2"/>
          <w:numId w:val="21"/>
        </w:numPr>
        <w:spacing w:after="0" w:line="240" w:lineRule="auto"/>
        <w:rPr>
          <w:rFonts w:ascii="Arial" w:hAnsi="Arial" w:cs="Arial"/>
        </w:rPr>
      </w:pPr>
      <w:r w:rsidRPr="00D447DB">
        <w:rPr>
          <w:rFonts w:ascii="Arial" w:hAnsi="Arial" w:cs="Arial"/>
        </w:rPr>
        <w:t xml:space="preserve">IMU (un-stabilized) </w:t>
      </w:r>
    </w:p>
    <w:p w:rsidR="00D447DB" w:rsidRPr="00D447DB" w:rsidRDefault="00D447DB" w:rsidP="00D447DB">
      <w:pPr>
        <w:numPr>
          <w:ilvl w:val="2"/>
          <w:numId w:val="21"/>
        </w:numPr>
        <w:spacing w:after="0" w:line="240" w:lineRule="auto"/>
        <w:rPr>
          <w:rFonts w:ascii="Arial" w:hAnsi="Arial" w:cs="Arial"/>
        </w:rPr>
      </w:pPr>
      <w:r w:rsidRPr="00D447DB">
        <w:rPr>
          <w:rFonts w:ascii="Arial" w:hAnsi="Arial" w:cs="Arial"/>
        </w:rPr>
        <w:t>Temperature (thermistor)</w:t>
      </w:r>
    </w:p>
    <w:p w:rsidR="00D447DB" w:rsidRPr="00D447DB" w:rsidRDefault="00D447DB" w:rsidP="00D447DB">
      <w:pPr>
        <w:numPr>
          <w:ilvl w:val="1"/>
          <w:numId w:val="21"/>
        </w:numPr>
        <w:spacing w:after="0" w:line="240" w:lineRule="auto"/>
        <w:rPr>
          <w:rFonts w:ascii="Arial" w:hAnsi="Arial" w:cs="Arial"/>
        </w:rPr>
      </w:pPr>
      <w:r w:rsidRPr="00D447DB">
        <w:rPr>
          <w:rFonts w:ascii="Arial" w:hAnsi="Arial" w:cs="Arial"/>
        </w:rPr>
        <w:t>Black Box</w:t>
      </w:r>
    </w:p>
    <w:p w:rsidR="00D447DB" w:rsidRPr="00D447DB" w:rsidRDefault="00D447DB" w:rsidP="00D447DB">
      <w:pPr>
        <w:numPr>
          <w:ilvl w:val="2"/>
          <w:numId w:val="21"/>
        </w:numPr>
        <w:spacing w:after="0" w:line="240" w:lineRule="auto"/>
        <w:rPr>
          <w:rFonts w:ascii="Arial" w:hAnsi="Arial" w:cs="Arial"/>
        </w:rPr>
      </w:pPr>
      <w:proofErr w:type="spellStart"/>
      <w:r w:rsidRPr="00D447DB">
        <w:rPr>
          <w:rFonts w:ascii="Arial" w:hAnsi="Arial" w:cs="Arial"/>
        </w:rPr>
        <w:t>Atmos</w:t>
      </w:r>
      <w:proofErr w:type="spellEnd"/>
      <w:r w:rsidRPr="00D447DB">
        <w:rPr>
          <w:rFonts w:ascii="Arial" w:hAnsi="Arial" w:cs="Arial"/>
        </w:rPr>
        <w:t xml:space="preserve"> </w:t>
      </w:r>
    </w:p>
    <w:p w:rsidR="00D447DB" w:rsidRPr="00D447DB" w:rsidRDefault="00D447DB" w:rsidP="00D447DB">
      <w:pPr>
        <w:numPr>
          <w:ilvl w:val="2"/>
          <w:numId w:val="21"/>
        </w:numPr>
        <w:spacing w:after="0" w:line="240" w:lineRule="auto"/>
        <w:rPr>
          <w:rFonts w:ascii="Arial" w:hAnsi="Arial" w:cs="Arial"/>
        </w:rPr>
      </w:pPr>
      <w:r w:rsidRPr="00D447DB">
        <w:rPr>
          <w:rFonts w:ascii="Arial" w:hAnsi="Arial" w:cs="Arial"/>
        </w:rPr>
        <w:t>IMU (x2)</w:t>
      </w:r>
    </w:p>
    <w:p w:rsidR="00D447DB" w:rsidRPr="00D447DB" w:rsidRDefault="00D447DB" w:rsidP="00D447DB">
      <w:pPr>
        <w:numPr>
          <w:ilvl w:val="2"/>
          <w:numId w:val="21"/>
        </w:numPr>
        <w:spacing w:after="0" w:line="240" w:lineRule="auto"/>
        <w:rPr>
          <w:rFonts w:ascii="Arial" w:hAnsi="Arial" w:cs="Arial"/>
        </w:rPr>
      </w:pPr>
      <w:proofErr w:type="spellStart"/>
      <w:r w:rsidRPr="00D447DB">
        <w:rPr>
          <w:rFonts w:ascii="Arial" w:hAnsi="Arial" w:cs="Arial"/>
        </w:rPr>
        <w:t>Xbee</w:t>
      </w:r>
      <w:proofErr w:type="spellEnd"/>
      <w:r w:rsidRPr="00D447DB">
        <w:rPr>
          <w:rFonts w:ascii="Arial" w:hAnsi="Arial" w:cs="Arial"/>
        </w:rPr>
        <w:t xml:space="preserve"> logger </w:t>
      </w:r>
    </w:p>
    <w:p w:rsidR="00D447DB" w:rsidRPr="00D447DB" w:rsidRDefault="00D447DB" w:rsidP="00D447DB">
      <w:pPr>
        <w:numPr>
          <w:ilvl w:val="1"/>
          <w:numId w:val="21"/>
        </w:numPr>
        <w:spacing w:after="0" w:line="240" w:lineRule="auto"/>
        <w:rPr>
          <w:rFonts w:ascii="Arial" w:hAnsi="Arial" w:cs="Arial"/>
        </w:rPr>
      </w:pPr>
      <w:r w:rsidRPr="00D447DB">
        <w:rPr>
          <w:rFonts w:ascii="Arial" w:hAnsi="Arial" w:cs="Arial"/>
        </w:rPr>
        <w:t xml:space="preserve">Looking Glass </w:t>
      </w:r>
    </w:p>
    <w:p w:rsidR="00D447DB" w:rsidRPr="00D447DB" w:rsidRDefault="00D447DB" w:rsidP="00D447DB">
      <w:pPr>
        <w:numPr>
          <w:ilvl w:val="1"/>
          <w:numId w:val="21"/>
        </w:numPr>
        <w:spacing w:after="0" w:line="240" w:lineRule="auto"/>
        <w:rPr>
          <w:rFonts w:ascii="Arial" w:hAnsi="Arial" w:cs="Arial"/>
        </w:rPr>
      </w:pPr>
      <w:proofErr w:type="spellStart"/>
      <w:r w:rsidRPr="00D447DB">
        <w:rPr>
          <w:rFonts w:ascii="Arial" w:hAnsi="Arial" w:cs="Arial"/>
        </w:rPr>
        <w:t>Spectre</w:t>
      </w:r>
      <w:proofErr w:type="spellEnd"/>
      <w:r w:rsidRPr="00D447DB">
        <w:rPr>
          <w:rFonts w:ascii="Arial" w:hAnsi="Arial" w:cs="Arial"/>
        </w:rPr>
        <w:t xml:space="preserve"> </w:t>
      </w:r>
    </w:p>
    <w:p w:rsidR="00D447DB" w:rsidRPr="00D447DB" w:rsidRDefault="00D447DB" w:rsidP="00D447DB">
      <w:pPr>
        <w:numPr>
          <w:ilvl w:val="1"/>
          <w:numId w:val="21"/>
        </w:numPr>
        <w:spacing w:after="0" w:line="240" w:lineRule="auto"/>
        <w:rPr>
          <w:rFonts w:ascii="Arial" w:hAnsi="Arial" w:cs="Arial"/>
        </w:rPr>
      </w:pPr>
      <w:r w:rsidRPr="00D447DB">
        <w:rPr>
          <w:rFonts w:ascii="Arial" w:hAnsi="Arial" w:cs="Arial"/>
        </w:rPr>
        <w:t>Command Module (x2)</w:t>
      </w:r>
    </w:p>
    <w:p w:rsidR="00D447DB" w:rsidRPr="00D447DB" w:rsidRDefault="00D447DB" w:rsidP="00D447DB">
      <w:pPr>
        <w:numPr>
          <w:ilvl w:val="2"/>
          <w:numId w:val="21"/>
        </w:numPr>
        <w:spacing w:after="0" w:line="240" w:lineRule="auto"/>
        <w:rPr>
          <w:rFonts w:ascii="Arial" w:hAnsi="Arial" w:cs="Arial"/>
        </w:rPr>
      </w:pPr>
      <w:r w:rsidRPr="00D447DB">
        <w:rPr>
          <w:rFonts w:ascii="Arial" w:hAnsi="Arial" w:cs="Arial"/>
        </w:rPr>
        <w:t xml:space="preserve">APRS transmitters </w:t>
      </w:r>
    </w:p>
    <w:p w:rsidR="00D447DB" w:rsidRDefault="00D447DB" w:rsidP="00D447DB">
      <w:pPr>
        <w:numPr>
          <w:ilvl w:val="2"/>
          <w:numId w:val="21"/>
        </w:numPr>
        <w:spacing w:after="0" w:line="240" w:lineRule="auto"/>
        <w:rPr>
          <w:rFonts w:ascii="Arial" w:hAnsi="Arial" w:cs="Arial"/>
        </w:rPr>
      </w:pPr>
      <w:r w:rsidRPr="00D447DB">
        <w:rPr>
          <w:rFonts w:ascii="Arial" w:hAnsi="Arial" w:cs="Arial"/>
        </w:rPr>
        <w:t xml:space="preserve">Cell tracker </w:t>
      </w:r>
    </w:p>
    <w:p w:rsidR="00882853" w:rsidRPr="00D447DB" w:rsidRDefault="00882853" w:rsidP="00882853">
      <w:pPr>
        <w:spacing w:after="0" w:line="240" w:lineRule="auto"/>
        <w:rPr>
          <w:rFonts w:ascii="Arial" w:hAnsi="Arial" w:cs="Arial"/>
        </w:rPr>
      </w:pPr>
    </w:p>
    <w:p w:rsidR="00D447DB" w:rsidRPr="00D447DB" w:rsidRDefault="00D447DB" w:rsidP="00D447DB">
      <w:pPr>
        <w:numPr>
          <w:ilvl w:val="0"/>
          <w:numId w:val="21"/>
        </w:numPr>
        <w:spacing w:after="0" w:line="240" w:lineRule="auto"/>
        <w:rPr>
          <w:rFonts w:ascii="Arial" w:hAnsi="Arial" w:cs="Arial"/>
        </w:rPr>
      </w:pPr>
      <w:r w:rsidRPr="00D447DB">
        <w:rPr>
          <w:rFonts w:ascii="Arial" w:hAnsi="Arial" w:cs="Arial"/>
        </w:rPr>
        <w:t xml:space="preserve">Results </w:t>
      </w:r>
    </w:p>
    <w:p w:rsidR="00D447DB" w:rsidRPr="00D447DB" w:rsidRDefault="00D447DB" w:rsidP="00D447DB">
      <w:pPr>
        <w:numPr>
          <w:ilvl w:val="1"/>
          <w:numId w:val="21"/>
        </w:numPr>
        <w:spacing w:after="0" w:line="240" w:lineRule="auto"/>
        <w:rPr>
          <w:rFonts w:ascii="Arial" w:hAnsi="Arial" w:cs="Arial"/>
        </w:rPr>
      </w:pPr>
      <w:r w:rsidRPr="00D447DB">
        <w:rPr>
          <w:rFonts w:ascii="Arial" w:hAnsi="Arial" w:cs="Arial"/>
        </w:rPr>
        <w:t xml:space="preserve">BADASS </w:t>
      </w:r>
    </w:p>
    <w:p w:rsidR="00D447DB" w:rsidRPr="00D447DB" w:rsidRDefault="00D447DB" w:rsidP="00D447DB">
      <w:pPr>
        <w:numPr>
          <w:ilvl w:val="2"/>
          <w:numId w:val="21"/>
        </w:numPr>
        <w:spacing w:after="0" w:line="240" w:lineRule="auto"/>
        <w:rPr>
          <w:rFonts w:ascii="Arial" w:hAnsi="Arial" w:cs="Arial"/>
        </w:rPr>
      </w:pPr>
      <w:r w:rsidRPr="00D447DB">
        <w:rPr>
          <w:rFonts w:ascii="Arial" w:hAnsi="Arial" w:cs="Arial"/>
        </w:rPr>
        <w:t xml:space="preserve">Host Payload – The </w:t>
      </w:r>
      <w:proofErr w:type="spellStart"/>
      <w:r w:rsidRPr="00D447DB">
        <w:rPr>
          <w:rFonts w:ascii="Arial" w:hAnsi="Arial" w:cs="Arial"/>
        </w:rPr>
        <w:t>microSD</w:t>
      </w:r>
      <w:proofErr w:type="spellEnd"/>
      <w:r w:rsidRPr="00D447DB">
        <w:rPr>
          <w:rFonts w:ascii="Arial" w:hAnsi="Arial" w:cs="Arial"/>
        </w:rPr>
        <w:t xml:space="preserve"> card seemed to be damaged upon impact (a small crack across the bottom of it) and now it cannot be read by any computer. This means the host payload data about </w:t>
      </w:r>
    </w:p>
    <w:p w:rsidR="00D447DB" w:rsidRPr="00D447DB" w:rsidRDefault="00D447DB" w:rsidP="00D447DB">
      <w:pPr>
        <w:numPr>
          <w:ilvl w:val="2"/>
          <w:numId w:val="21"/>
        </w:numPr>
        <w:spacing w:after="0" w:line="240" w:lineRule="auto"/>
        <w:rPr>
          <w:rFonts w:ascii="Arial" w:hAnsi="Arial" w:cs="Arial"/>
        </w:rPr>
      </w:pPr>
      <w:r w:rsidRPr="00D447DB">
        <w:rPr>
          <w:rFonts w:ascii="Arial" w:hAnsi="Arial" w:cs="Arial"/>
        </w:rPr>
        <w:t xml:space="preserve">IMU (un-stabilized) – unknown </w:t>
      </w:r>
    </w:p>
    <w:p w:rsidR="00D447DB" w:rsidRPr="00D447DB" w:rsidRDefault="00D447DB" w:rsidP="00D447DB">
      <w:pPr>
        <w:numPr>
          <w:ilvl w:val="2"/>
          <w:numId w:val="21"/>
        </w:numPr>
        <w:spacing w:after="0" w:line="240" w:lineRule="auto"/>
        <w:rPr>
          <w:rFonts w:ascii="Arial" w:hAnsi="Arial" w:cs="Arial"/>
        </w:rPr>
      </w:pPr>
      <w:r w:rsidRPr="00D447DB">
        <w:rPr>
          <w:rFonts w:ascii="Arial" w:hAnsi="Arial" w:cs="Arial"/>
        </w:rPr>
        <w:t xml:space="preserve">Temperature (thermistor) – unknown </w:t>
      </w:r>
    </w:p>
    <w:p w:rsidR="00D447DB" w:rsidRPr="00D447DB" w:rsidRDefault="00D447DB" w:rsidP="00D447DB">
      <w:pPr>
        <w:numPr>
          <w:ilvl w:val="1"/>
          <w:numId w:val="21"/>
        </w:numPr>
        <w:spacing w:after="0" w:line="240" w:lineRule="auto"/>
        <w:rPr>
          <w:rFonts w:ascii="Arial" w:hAnsi="Arial" w:cs="Arial"/>
        </w:rPr>
      </w:pPr>
      <w:r w:rsidRPr="00D447DB">
        <w:rPr>
          <w:rFonts w:ascii="Arial" w:hAnsi="Arial" w:cs="Arial"/>
        </w:rPr>
        <w:t xml:space="preserve">Black Box </w:t>
      </w:r>
    </w:p>
    <w:p w:rsidR="00D447DB" w:rsidRPr="00D447DB" w:rsidRDefault="00D447DB" w:rsidP="00D447DB">
      <w:pPr>
        <w:numPr>
          <w:ilvl w:val="2"/>
          <w:numId w:val="21"/>
        </w:numPr>
        <w:spacing w:after="0" w:line="240" w:lineRule="auto"/>
        <w:rPr>
          <w:rFonts w:ascii="Arial" w:hAnsi="Arial" w:cs="Arial"/>
        </w:rPr>
      </w:pPr>
      <w:proofErr w:type="spellStart"/>
      <w:r w:rsidRPr="00D447DB">
        <w:rPr>
          <w:rFonts w:ascii="Arial" w:hAnsi="Arial" w:cs="Arial"/>
        </w:rPr>
        <w:t>Atmos</w:t>
      </w:r>
      <w:proofErr w:type="spellEnd"/>
      <w:r w:rsidRPr="00D447DB">
        <w:rPr>
          <w:rFonts w:ascii="Arial" w:hAnsi="Arial" w:cs="Arial"/>
        </w:rPr>
        <w:t xml:space="preserve"> – assumed successful logging </w:t>
      </w:r>
    </w:p>
    <w:p w:rsidR="00D447DB" w:rsidRPr="00D447DB" w:rsidRDefault="00D447DB" w:rsidP="00D447DB">
      <w:pPr>
        <w:numPr>
          <w:ilvl w:val="2"/>
          <w:numId w:val="21"/>
        </w:numPr>
        <w:spacing w:after="0" w:line="240" w:lineRule="auto"/>
        <w:rPr>
          <w:rFonts w:ascii="Arial" w:hAnsi="Arial" w:cs="Arial"/>
        </w:rPr>
      </w:pPr>
      <w:r w:rsidRPr="00D447DB">
        <w:rPr>
          <w:rFonts w:ascii="Arial" w:hAnsi="Arial" w:cs="Arial"/>
        </w:rPr>
        <w:t xml:space="preserve">IMU (x2) – assumed successful logging </w:t>
      </w:r>
    </w:p>
    <w:p w:rsidR="00D447DB" w:rsidRPr="00D447DB" w:rsidRDefault="00D447DB" w:rsidP="00D447DB">
      <w:pPr>
        <w:numPr>
          <w:ilvl w:val="2"/>
          <w:numId w:val="21"/>
        </w:numPr>
        <w:spacing w:after="0" w:line="240" w:lineRule="auto"/>
        <w:rPr>
          <w:rFonts w:ascii="Arial" w:hAnsi="Arial" w:cs="Arial"/>
        </w:rPr>
      </w:pPr>
      <w:proofErr w:type="spellStart"/>
      <w:r w:rsidRPr="00D447DB">
        <w:rPr>
          <w:rFonts w:ascii="Arial" w:hAnsi="Arial" w:cs="Arial"/>
        </w:rPr>
        <w:t>Xbee</w:t>
      </w:r>
      <w:proofErr w:type="spellEnd"/>
      <w:r w:rsidRPr="00D447DB">
        <w:rPr>
          <w:rFonts w:ascii="Arial" w:hAnsi="Arial" w:cs="Arial"/>
        </w:rPr>
        <w:t xml:space="preserve"> logger – unsuccessful logging </w:t>
      </w:r>
    </w:p>
    <w:p w:rsidR="00D447DB" w:rsidRPr="00D447DB" w:rsidRDefault="00D447DB" w:rsidP="00D447DB">
      <w:pPr>
        <w:numPr>
          <w:ilvl w:val="1"/>
          <w:numId w:val="21"/>
        </w:numPr>
        <w:spacing w:after="0" w:line="240" w:lineRule="auto"/>
        <w:rPr>
          <w:rFonts w:ascii="Arial" w:hAnsi="Arial" w:cs="Arial"/>
        </w:rPr>
      </w:pPr>
      <w:r w:rsidRPr="00D447DB">
        <w:rPr>
          <w:rFonts w:ascii="Arial" w:hAnsi="Arial" w:cs="Arial"/>
        </w:rPr>
        <w:t xml:space="preserve">Looking glass – battery was very short…. Shortly after powering on, the battery life was rapidly drained and resulted in only 5 minutes worth of still frames. Project unsuccessful, all ties with </w:t>
      </w:r>
      <w:proofErr w:type="spellStart"/>
      <w:r w:rsidRPr="00D447DB">
        <w:rPr>
          <w:rFonts w:ascii="Arial" w:hAnsi="Arial" w:cs="Arial"/>
        </w:rPr>
        <w:t>bublcam</w:t>
      </w:r>
      <w:proofErr w:type="spellEnd"/>
      <w:r w:rsidRPr="00D447DB">
        <w:rPr>
          <w:rFonts w:ascii="Arial" w:hAnsi="Arial" w:cs="Arial"/>
        </w:rPr>
        <w:t xml:space="preserve"> are to be severed and all orders canceled and refunded. &gt;:/</w:t>
      </w:r>
    </w:p>
    <w:p w:rsidR="00D447DB" w:rsidRPr="00D447DB" w:rsidRDefault="00D447DB" w:rsidP="00D447DB">
      <w:pPr>
        <w:numPr>
          <w:ilvl w:val="1"/>
          <w:numId w:val="21"/>
        </w:numPr>
        <w:spacing w:after="0" w:line="240" w:lineRule="auto"/>
        <w:rPr>
          <w:rFonts w:ascii="Arial" w:hAnsi="Arial" w:cs="Arial"/>
        </w:rPr>
      </w:pPr>
      <w:proofErr w:type="spellStart"/>
      <w:r w:rsidRPr="00D447DB">
        <w:rPr>
          <w:rFonts w:ascii="Arial" w:hAnsi="Arial" w:cs="Arial"/>
        </w:rPr>
        <w:lastRenderedPageBreak/>
        <w:t>Spectre</w:t>
      </w:r>
      <w:proofErr w:type="spellEnd"/>
      <w:r w:rsidRPr="00D447DB">
        <w:rPr>
          <w:rFonts w:ascii="Arial" w:hAnsi="Arial" w:cs="Arial"/>
        </w:rPr>
        <w:t xml:space="preserve"> – assumed successful logging </w:t>
      </w:r>
    </w:p>
    <w:p w:rsidR="00D447DB" w:rsidRDefault="00D447DB" w:rsidP="00D447DB">
      <w:pPr>
        <w:numPr>
          <w:ilvl w:val="1"/>
          <w:numId w:val="21"/>
        </w:numPr>
        <w:spacing w:after="0" w:line="240" w:lineRule="auto"/>
        <w:rPr>
          <w:rFonts w:ascii="Arial" w:hAnsi="Arial" w:cs="Arial"/>
        </w:rPr>
      </w:pPr>
      <w:r w:rsidRPr="00D447DB">
        <w:rPr>
          <w:rFonts w:ascii="Arial" w:hAnsi="Arial" w:cs="Arial"/>
        </w:rPr>
        <w:t xml:space="preserve">Command Module (x2) – APRS tracking successful. Packets transmitted at 1 minute intervals as opposed to 30 second intervals, and this proved successful. This is the first flight on which the </w:t>
      </w:r>
      <w:proofErr w:type="spellStart"/>
      <w:r w:rsidRPr="00D447DB">
        <w:rPr>
          <w:rFonts w:ascii="Arial" w:hAnsi="Arial" w:cs="Arial"/>
        </w:rPr>
        <w:t>Habduinos</w:t>
      </w:r>
      <w:proofErr w:type="spellEnd"/>
      <w:r w:rsidRPr="00D447DB">
        <w:rPr>
          <w:rFonts w:ascii="Arial" w:hAnsi="Arial" w:cs="Arial"/>
        </w:rPr>
        <w:t xml:space="preserve"> were the only APRS transmitters aboard the command module, and they worked very well. On a separate note, for some reason my car’s tracking system did not track the payloads very well. It tracked the other cars well, and the other cars saw most of the balloon packets. For some reason my ground tracking station wasn’t doing very well… The Cell module worked perfectly.</w:t>
      </w:r>
    </w:p>
    <w:p w:rsidR="00882853" w:rsidRPr="00D447DB" w:rsidRDefault="00882853" w:rsidP="00882853">
      <w:pPr>
        <w:spacing w:after="0" w:line="240" w:lineRule="auto"/>
        <w:rPr>
          <w:rFonts w:ascii="Arial" w:hAnsi="Arial" w:cs="Arial"/>
        </w:rPr>
      </w:pPr>
    </w:p>
    <w:p w:rsidR="00D447DB" w:rsidRPr="00D447DB" w:rsidRDefault="00D447DB" w:rsidP="00D447DB">
      <w:pPr>
        <w:numPr>
          <w:ilvl w:val="0"/>
          <w:numId w:val="21"/>
        </w:numPr>
        <w:spacing w:after="0" w:line="240" w:lineRule="auto"/>
        <w:rPr>
          <w:rFonts w:ascii="Arial" w:hAnsi="Arial" w:cs="Arial"/>
        </w:rPr>
      </w:pPr>
      <w:r w:rsidRPr="00D447DB">
        <w:rPr>
          <w:rFonts w:ascii="Arial" w:hAnsi="Arial" w:cs="Arial"/>
        </w:rPr>
        <w:t>Overall recap</w:t>
      </w:r>
    </w:p>
    <w:p w:rsidR="00D447DB" w:rsidRPr="00D447DB" w:rsidRDefault="00D447DB" w:rsidP="00D447DB">
      <w:pPr>
        <w:numPr>
          <w:ilvl w:val="1"/>
          <w:numId w:val="21"/>
        </w:numPr>
        <w:spacing w:after="0" w:line="240" w:lineRule="auto"/>
        <w:rPr>
          <w:rFonts w:ascii="Arial" w:hAnsi="Arial" w:cs="Arial"/>
        </w:rPr>
      </w:pPr>
      <w:r w:rsidRPr="00D447DB">
        <w:rPr>
          <w:rFonts w:ascii="Arial" w:hAnsi="Arial" w:cs="Arial"/>
        </w:rPr>
        <w:t>We launched from Clear Spring Elementary at 8:14am. The balloon had a slow ascent rate, and we regrouped at a Middletown McDonalds in order to track its slow-moving progress. While we waited and tracked, we saw the balloon reach 90,000ft, an altitude that has not been attained for the last couple of years. Landing occurred near Boonsboro, in a cornfield. This allowed for a very easy recovery, and a quick end to the launch day. The team had some great pizza in Boonsboro, and was able to return to college park by afternoon. Good launch!</w:t>
      </w:r>
    </w:p>
    <w:p w:rsidR="00D447DB" w:rsidRDefault="005355CE" w:rsidP="005355CE">
      <w:pPr>
        <w:pStyle w:val="Heading1"/>
      </w:pPr>
      <w:bookmarkStart w:id="50" w:name="_Toc424121445"/>
      <w:r>
        <w:lastRenderedPageBreak/>
        <w:t>Ongoing Research</w:t>
      </w:r>
      <w:bookmarkEnd w:id="50"/>
    </w:p>
    <w:p w:rsidR="005355CE" w:rsidRDefault="005355CE" w:rsidP="005355CE">
      <w:pPr>
        <w:pStyle w:val="Heading2"/>
        <w:rPr>
          <w:rStyle w:val="Heading3Char"/>
          <w:rFonts w:ascii="Arial" w:hAnsi="Arial" w:cs="Arial"/>
        </w:rPr>
      </w:pPr>
      <w:bookmarkStart w:id="51" w:name="_Toc424121446"/>
      <w:r>
        <w:t xml:space="preserve">Laptop APRS plotting/tracking </w:t>
      </w:r>
      <w:r w:rsidRPr="00203703">
        <w:rPr>
          <w:rFonts w:ascii="Arial" w:hAnsi="Arial" w:cs="Arial"/>
        </w:rPr>
        <w:br/>
      </w:r>
      <w:r>
        <w:rPr>
          <w:rStyle w:val="Heading3Char"/>
          <w:rFonts w:ascii="Arial" w:hAnsi="Arial" w:cs="Arial"/>
        </w:rPr>
        <w:t>Materials</w:t>
      </w:r>
      <w:bookmarkEnd w:id="51"/>
    </w:p>
    <w:p w:rsidR="005355CE" w:rsidRPr="005355CE" w:rsidRDefault="005355CE" w:rsidP="005355CE">
      <w:pPr>
        <w:pStyle w:val="Heading4"/>
      </w:pPr>
      <w:bookmarkStart w:id="52" w:name="_Toc424121447"/>
      <w:r w:rsidRPr="00203703">
        <w:rPr>
          <w:rStyle w:val="Heading3Char"/>
          <w:rFonts w:ascii="Arial" w:hAnsi="Arial" w:cs="Arial"/>
        </w:rPr>
        <w:t>Radio</w:t>
      </w:r>
      <w:bookmarkEnd w:id="52"/>
      <w:r w:rsidRPr="00203703">
        <w:t xml:space="preserve"> </w:t>
      </w:r>
    </w:p>
    <w:p w:rsidR="005355CE" w:rsidRPr="00203703" w:rsidRDefault="005355CE" w:rsidP="005355CE">
      <w:pPr>
        <w:spacing w:line="240" w:lineRule="auto"/>
        <w:rPr>
          <w:rFonts w:ascii="Arial" w:hAnsi="Arial" w:cs="Arial"/>
        </w:rPr>
      </w:pPr>
      <w:r>
        <w:rPr>
          <w:rFonts w:ascii="Arial" w:hAnsi="Arial" w:cs="Arial"/>
        </w:rPr>
        <w:t>TM-D710G</w:t>
      </w:r>
      <w:r w:rsidR="002F078D">
        <w:rPr>
          <w:rFonts w:ascii="Arial" w:hAnsi="Arial" w:cs="Arial"/>
        </w:rPr>
        <w:t xml:space="preserve"> Radio</w:t>
      </w:r>
      <w:r w:rsidRPr="00203703">
        <w:rPr>
          <w:rFonts w:ascii="Arial" w:hAnsi="Arial" w:cs="Arial"/>
        </w:rPr>
        <w:t xml:space="preserve"> </w:t>
      </w:r>
      <w:r>
        <w:rPr>
          <w:rFonts w:ascii="Arial" w:hAnsi="Arial" w:cs="Arial"/>
        </w:rPr>
        <w:t xml:space="preserve">[Item </w:t>
      </w:r>
      <w:r w:rsidR="002F078D">
        <w:rPr>
          <w:rFonts w:ascii="Arial" w:hAnsi="Arial" w:cs="Arial"/>
        </w:rPr>
        <w:t>13]</w:t>
      </w:r>
      <w:r w:rsidRPr="00203703">
        <w:rPr>
          <w:rFonts w:ascii="Arial" w:hAnsi="Arial" w:cs="Arial"/>
        </w:rPr>
        <w:br/>
      </w:r>
      <w:r w:rsidR="002F078D">
        <w:rPr>
          <w:rFonts w:ascii="Arial" w:hAnsi="Arial" w:cs="Arial"/>
          <w:noProof/>
        </w:rPr>
        <w:drawing>
          <wp:inline distT="0" distB="0" distL="0" distR="0">
            <wp:extent cx="3002507" cy="2242578"/>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0G radio.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05054" cy="224448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2"/>
        <w:gridCol w:w="3894"/>
      </w:tblGrid>
      <w:tr w:rsidR="005355CE" w:rsidRPr="00742453" w:rsidTr="005355CE">
        <w:trPr>
          <w:trHeight w:val="5471"/>
        </w:trPr>
        <w:tc>
          <w:tcPr>
            <w:tcW w:w="4788" w:type="dxa"/>
          </w:tcPr>
          <w:p w:rsidR="005355CE" w:rsidRDefault="000B1B95" w:rsidP="005355CE">
            <w:pPr>
              <w:spacing w:line="480" w:lineRule="auto"/>
              <w:rPr>
                <w:rFonts w:ascii="Arial" w:hAnsi="Arial" w:cs="Arial"/>
              </w:rPr>
            </w:pPr>
            <w:r>
              <w:rPr>
                <w:rStyle w:val="Heading4Char"/>
              </w:rPr>
              <w:pict>
                <v:oval id="_x0000_s1064" style="position:absolute;margin-left:99.85pt;margin-top:50.25pt;width:33.95pt;height:153.5pt;z-index:2517217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" filled="f" strokecolor="red" strokeweight="2pt"/>
              </w:pict>
            </w:r>
            <w:r w:rsidR="005355CE" w:rsidRPr="00340E13">
              <w:rPr>
                <w:rStyle w:val="Heading4Char"/>
              </w:rPr>
              <w:t>Tracking Antenna</w:t>
            </w:r>
            <w:r w:rsidR="005355CE" w:rsidRPr="00742453">
              <w:rPr>
                <w:rFonts w:ascii="Arial" w:hAnsi="Arial" w:cs="Arial"/>
              </w:rPr>
              <w:t xml:space="preserve"> </w:t>
            </w:r>
            <w:r w:rsidR="005355CE" w:rsidRPr="00742453">
              <w:rPr>
                <w:rFonts w:ascii="Arial" w:hAnsi="Arial" w:cs="Arial"/>
              </w:rPr>
              <w:br/>
              <w:t>(Labeled : Tracking) [Item 2]</w:t>
            </w:r>
          </w:p>
          <w:p w:rsidR="005355CE" w:rsidRDefault="005355CE" w:rsidP="005355CE">
            <w:pPr>
              <w:spacing w:line="480" w:lineRule="auto"/>
              <w:rPr>
                <w:rFonts w:ascii="Arial" w:hAnsi="Arial" w:cs="Arial"/>
              </w:rPr>
            </w:pPr>
          </w:p>
          <w:p w:rsidR="005355CE" w:rsidRDefault="005355CE" w:rsidP="005355CE">
            <w:pPr>
              <w:spacing w:line="480" w:lineRule="auto"/>
              <w:rPr>
                <w:rFonts w:ascii="Arial" w:hAnsi="Arial" w:cs="Arial"/>
              </w:rPr>
            </w:pPr>
            <w:r>
              <w:rPr>
                <w:rFonts w:ascii="Arial" w:hAnsi="Arial" w:cs="Arial"/>
                <w:noProof/>
              </w:rPr>
              <w:drawing>
                <wp:anchor distT="0" distB="0" distL="114300" distR="114300" simplePos="0" relativeHeight="251720704" behindDoc="1" locked="0" layoutInCell="1" allowOverlap="1" wp14:anchorId="714956BE" wp14:editId="25919DE7">
                  <wp:simplePos x="0" y="0"/>
                  <wp:positionH relativeFrom="column">
                    <wp:posOffset>146050</wp:posOffset>
                  </wp:positionH>
                  <wp:positionV relativeFrom="paragraph">
                    <wp:posOffset>155575</wp:posOffset>
                  </wp:positionV>
                  <wp:extent cx="2052955" cy="941070"/>
                  <wp:effectExtent l="0" t="552450" r="0" b="544830"/>
                  <wp:wrapTight wrapText="bothSides">
                    <wp:wrapPolygon edited="0">
                      <wp:start x="37" y="22117"/>
                      <wp:lineTo x="21483" y="22117"/>
                      <wp:lineTo x="21483" y="-182"/>
                      <wp:lineTo x="37" y="-182"/>
                      <wp:lineTo x="37" y="22117"/>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enna.JPG"/>
                          <pic:cNvPicPr/>
                        </pic:nvPicPr>
                        <pic:blipFill rotWithShape="1">
                          <a:blip r:embed="rId11" cstate="print">
                            <a:extLst>
                              <a:ext uri="{28A0092B-C50C-407E-A947-70E740481C1C}">
                                <a14:useLocalDpi xmlns:a14="http://schemas.microsoft.com/office/drawing/2010/main" val="0"/>
                              </a:ext>
                            </a:extLst>
                          </a:blip>
                          <a:srcRect t="39394" r="437"/>
                          <a:stretch/>
                        </pic:blipFill>
                        <pic:spPr bwMode="auto">
                          <a:xfrm rot="5400000">
                            <a:off x="0" y="0"/>
                            <a:ext cx="2052955" cy="941070"/>
                          </a:xfrm>
                          <a:prstGeom prst="rect">
                            <a:avLst/>
                          </a:prstGeom>
                          <a:ln>
                            <a:noFill/>
                          </a:ln>
                          <a:extLst>
                            <a:ext uri="{53640926-AAD7-44D8-BBD7-CCE9431645EC}">
                              <a14:shadowObscured xmlns:a14="http://schemas.microsoft.com/office/drawing/2010/main"/>
                            </a:ext>
                          </a:extLst>
                        </pic:spPr>
                      </pic:pic>
                    </a:graphicData>
                  </a:graphic>
                </wp:anchor>
              </w:drawing>
            </w:r>
          </w:p>
          <w:p w:rsidR="005355CE" w:rsidRDefault="005355CE" w:rsidP="005355CE">
            <w:pPr>
              <w:spacing w:line="480" w:lineRule="auto"/>
              <w:rPr>
                <w:rFonts w:ascii="Arial" w:hAnsi="Arial" w:cs="Arial"/>
              </w:rPr>
            </w:pPr>
          </w:p>
          <w:p w:rsidR="005355CE" w:rsidRDefault="005355CE" w:rsidP="005355CE">
            <w:pPr>
              <w:spacing w:line="480" w:lineRule="auto"/>
              <w:rPr>
                <w:rFonts w:ascii="Arial" w:hAnsi="Arial" w:cs="Arial"/>
              </w:rPr>
            </w:pPr>
          </w:p>
          <w:p w:rsidR="005355CE" w:rsidRDefault="005355CE" w:rsidP="005355CE">
            <w:pPr>
              <w:spacing w:line="480" w:lineRule="auto"/>
              <w:rPr>
                <w:rFonts w:ascii="Arial" w:hAnsi="Arial" w:cs="Arial"/>
              </w:rPr>
            </w:pPr>
          </w:p>
          <w:p w:rsidR="005355CE" w:rsidRDefault="005355CE" w:rsidP="005355CE">
            <w:pPr>
              <w:spacing w:line="480" w:lineRule="auto"/>
              <w:rPr>
                <w:rFonts w:ascii="Arial" w:hAnsi="Arial" w:cs="Arial"/>
              </w:rPr>
            </w:pPr>
          </w:p>
          <w:p w:rsidR="005355CE" w:rsidRPr="00CA0BB5" w:rsidRDefault="000B1B95" w:rsidP="005355CE">
            <w:pPr>
              <w:spacing w:line="480" w:lineRule="auto"/>
              <w:rPr>
                <w:rFonts w:ascii="Arial" w:hAnsi="Arial" w:cs="Arial"/>
              </w:rPr>
            </w:pPr>
            <w:r>
              <w:rPr>
                <w:rFonts w:ascii="Arial" w:hAnsi="Arial" w:cs="Arial"/>
                <w:noProof/>
              </w:rPr>
              <w:pict>
                <v:shape id="_x0000_s1063" type="#_x0000_t32" style="position:absolute;margin-left:81.85pt;margin-top:-138.7pt;width:18pt;height:19.5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" strokecolor="red">
                  <v:stroke endarrow="open"/>
                </v:shape>
              </w:pict>
            </w:r>
            <w:r w:rsidR="005355CE" w:rsidRPr="00CA0BB5">
              <w:rPr>
                <w:rFonts w:ascii="Arial" w:hAnsi="Arial" w:cs="Arial"/>
              </w:rPr>
              <w:t>**We have 2 tracking antenna at the lab, both can be used on any tracking setup**</w:t>
            </w:r>
          </w:p>
          <w:p w:rsidR="005355CE" w:rsidRPr="00742453" w:rsidRDefault="005355CE" w:rsidP="005355CE">
            <w:pPr>
              <w:rPr>
                <w:rFonts w:ascii="Arial" w:hAnsi="Arial" w:cs="Arial"/>
              </w:rPr>
            </w:pPr>
            <w:r w:rsidRPr="00340E13">
              <w:rPr>
                <w:rStyle w:val="Heading4Char"/>
              </w:rPr>
              <w:lastRenderedPageBreak/>
              <w:t xml:space="preserve">GPS </w:t>
            </w:r>
            <w:r w:rsidR="002F078D">
              <w:rPr>
                <w:rFonts w:ascii="Arial" w:hAnsi="Arial" w:cs="Arial"/>
              </w:rPr>
              <w:br/>
              <w:t>Lucky for us, there is a GPS installed in the TM-D710G! It can broadcast our position, if the TNC (panel) is programmed correctly.</w:t>
            </w:r>
          </w:p>
          <w:p w:rsidR="005355CE" w:rsidRDefault="005355CE" w:rsidP="005355CE">
            <w:pPr>
              <w:rPr>
                <w:rFonts w:ascii="Arial" w:hAnsi="Arial" w:cs="Arial"/>
              </w:rPr>
            </w:pPr>
            <w:r w:rsidRPr="00742453">
              <w:rPr>
                <w:rFonts w:ascii="Arial" w:hAnsi="Arial" w:cs="Arial"/>
              </w:rPr>
              <w:br/>
            </w:r>
            <w:r w:rsidRPr="00340E13">
              <w:rPr>
                <w:rStyle w:val="Heading4Char"/>
              </w:rPr>
              <w:t xml:space="preserve">“Ethernet-like” cable </w:t>
            </w:r>
            <w:r w:rsidRPr="00742453">
              <w:rPr>
                <w:rFonts w:ascii="Arial" w:hAnsi="Arial" w:cs="Arial"/>
              </w:rPr>
              <w:br/>
              <w:t xml:space="preserve">Used to connect panel to radio [Item </w:t>
            </w:r>
            <w:r w:rsidR="002F078D">
              <w:rPr>
                <w:rFonts w:ascii="Arial" w:hAnsi="Arial" w:cs="Arial"/>
              </w:rPr>
              <w:t>1</w:t>
            </w:r>
            <w:r w:rsidRPr="00742453">
              <w:rPr>
                <w:rFonts w:ascii="Arial" w:hAnsi="Arial" w:cs="Arial"/>
              </w:rPr>
              <w:t>5]</w:t>
            </w:r>
            <w:r w:rsidRPr="00742453">
              <w:rPr>
                <w:rFonts w:ascii="Arial" w:hAnsi="Arial" w:cs="Arial"/>
              </w:rPr>
              <w:br/>
            </w:r>
            <w:r w:rsidR="002F078D">
              <w:rPr>
                <w:rFonts w:ascii="Arial" w:hAnsi="Arial" w:cs="Arial"/>
                <w:noProof/>
              </w:rPr>
              <w:drawing>
                <wp:inline distT="0" distB="0" distL="0" distR="0" wp14:anchorId="5E636987" wp14:editId="26D44C3E">
                  <wp:extent cx="3070746" cy="2293545"/>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0G ethernet.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73350" cy="2295490"/>
                          </a:xfrm>
                          <a:prstGeom prst="rect">
                            <a:avLst/>
                          </a:prstGeom>
                        </pic:spPr>
                      </pic:pic>
                    </a:graphicData>
                  </a:graphic>
                </wp:inline>
              </w:drawing>
            </w:r>
          </w:p>
          <w:p w:rsidR="002F078D" w:rsidRPr="00742453" w:rsidRDefault="002F078D" w:rsidP="005355CE">
            <w:pPr>
              <w:rPr>
                <w:rFonts w:ascii="Arial" w:hAnsi="Arial" w:cs="Arial"/>
              </w:rPr>
            </w:pPr>
          </w:p>
          <w:p w:rsidR="005355CE" w:rsidRDefault="005355CE" w:rsidP="005355CE">
            <w:pPr>
              <w:rPr>
                <w:rFonts w:ascii="Arial" w:hAnsi="Arial" w:cs="Arial"/>
              </w:rPr>
            </w:pPr>
            <w:r w:rsidRPr="00340E13">
              <w:rPr>
                <w:rStyle w:val="Heading4Char"/>
              </w:rPr>
              <w:t>Power/</w:t>
            </w:r>
            <w:proofErr w:type="spellStart"/>
            <w:r w:rsidRPr="00340E13">
              <w:rPr>
                <w:rStyle w:val="Heading4Char"/>
              </w:rPr>
              <w:t>Gnd</w:t>
            </w:r>
            <w:proofErr w:type="spellEnd"/>
            <w:r w:rsidRPr="00742453">
              <w:rPr>
                <w:rFonts w:ascii="Arial" w:hAnsi="Arial" w:cs="Arial"/>
              </w:rPr>
              <w:br/>
            </w:r>
            <w:r w:rsidR="002F078D">
              <w:rPr>
                <w:rFonts w:ascii="Arial" w:hAnsi="Arial" w:cs="Arial"/>
              </w:rPr>
              <w:t xml:space="preserve">Simple car-outlet-to-radio power setup </w:t>
            </w:r>
            <w:r w:rsidRPr="00203703">
              <w:rPr>
                <w:rFonts w:ascii="Arial" w:hAnsi="Arial" w:cs="Arial"/>
              </w:rPr>
              <w:t xml:space="preserve"> [Item </w:t>
            </w:r>
            <w:r w:rsidR="002F078D">
              <w:rPr>
                <w:rFonts w:ascii="Arial" w:hAnsi="Arial" w:cs="Arial"/>
              </w:rPr>
              <w:t>1</w:t>
            </w:r>
            <w:r w:rsidRPr="00203703">
              <w:rPr>
                <w:rFonts w:ascii="Arial" w:hAnsi="Arial" w:cs="Arial"/>
              </w:rPr>
              <w:t>6]</w:t>
            </w:r>
            <w:r w:rsidRPr="00203703">
              <w:rPr>
                <w:rFonts w:ascii="Arial" w:hAnsi="Arial" w:cs="Arial"/>
              </w:rPr>
              <w:br/>
            </w:r>
            <w:r w:rsidR="002F078D">
              <w:rPr>
                <w:rFonts w:ascii="Arial" w:hAnsi="Arial" w:cs="Arial"/>
                <w:noProof/>
              </w:rPr>
              <w:drawing>
                <wp:inline distT="0" distB="0" distL="0" distR="0" wp14:anchorId="205E250F" wp14:editId="56C0868A">
                  <wp:extent cx="3589361" cy="268090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 cord.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592406" cy="2683174"/>
                          </a:xfrm>
                          <a:prstGeom prst="rect">
                            <a:avLst/>
                          </a:prstGeom>
                        </pic:spPr>
                      </pic:pic>
                    </a:graphicData>
                  </a:graphic>
                </wp:inline>
              </w:drawing>
            </w:r>
          </w:p>
          <w:p w:rsidR="00340E13" w:rsidRDefault="00340E13" w:rsidP="005355CE">
            <w:pPr>
              <w:rPr>
                <w:rFonts w:ascii="Arial" w:hAnsi="Arial" w:cs="Arial"/>
              </w:rPr>
            </w:pPr>
          </w:p>
          <w:p w:rsidR="00340E13" w:rsidRDefault="00340E13" w:rsidP="005355CE">
            <w:pPr>
              <w:rPr>
                <w:rFonts w:ascii="Arial" w:hAnsi="Arial" w:cs="Arial"/>
              </w:rPr>
            </w:pPr>
          </w:p>
          <w:p w:rsidR="00340E13" w:rsidRDefault="00340E13" w:rsidP="005355CE">
            <w:pPr>
              <w:rPr>
                <w:rFonts w:ascii="Arial" w:hAnsi="Arial" w:cs="Arial"/>
              </w:rPr>
            </w:pPr>
          </w:p>
          <w:p w:rsidR="00340E13" w:rsidRDefault="00340E13" w:rsidP="005355CE">
            <w:pPr>
              <w:rPr>
                <w:rFonts w:ascii="Arial" w:hAnsi="Arial" w:cs="Arial"/>
              </w:rPr>
            </w:pPr>
          </w:p>
          <w:p w:rsidR="00340E13" w:rsidRDefault="00340E13" w:rsidP="005355CE">
            <w:pPr>
              <w:rPr>
                <w:rFonts w:ascii="Arial" w:hAnsi="Arial" w:cs="Arial"/>
              </w:rPr>
            </w:pPr>
          </w:p>
          <w:p w:rsidR="00340E13" w:rsidRDefault="00340E13" w:rsidP="005355CE">
            <w:pPr>
              <w:rPr>
                <w:rFonts w:ascii="Arial" w:hAnsi="Arial" w:cs="Arial"/>
              </w:rPr>
            </w:pPr>
          </w:p>
          <w:p w:rsidR="00340E13" w:rsidRDefault="00340E13" w:rsidP="00340E13">
            <w:pPr>
              <w:pStyle w:val="Heading4"/>
              <w:outlineLvl w:val="3"/>
            </w:pPr>
            <w:r>
              <w:lastRenderedPageBreak/>
              <w:t xml:space="preserve">Com cable </w:t>
            </w:r>
          </w:p>
          <w:p w:rsidR="00340E13" w:rsidRDefault="00340E13" w:rsidP="00340E13">
            <w:pPr>
              <w:pStyle w:val="NoSpacing"/>
            </w:pPr>
            <w:r>
              <w:t>This Com Cable will allow for the 710G to feed APRS packets directly into a laptop via serial feed. This will be useful later when the laptop mapping programs are operational. [Item 17]</w:t>
            </w:r>
            <w:r>
              <w:br/>
            </w:r>
            <w:r>
              <w:rPr>
                <w:noProof/>
              </w:rPr>
              <w:drawing>
                <wp:inline distT="0" distB="0" distL="0" distR="0">
                  <wp:extent cx="2704330" cy="2019869"/>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 cable.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10352" cy="2024367"/>
                          </a:xfrm>
                          <a:prstGeom prst="rect">
                            <a:avLst/>
                          </a:prstGeom>
                        </pic:spPr>
                      </pic:pic>
                    </a:graphicData>
                  </a:graphic>
                </wp:inline>
              </w:drawing>
            </w:r>
          </w:p>
          <w:p w:rsidR="00340E13" w:rsidRDefault="00340E13" w:rsidP="00340E13">
            <w:pPr>
              <w:pStyle w:val="NoSpacing"/>
            </w:pPr>
          </w:p>
          <w:p w:rsidR="00340E13" w:rsidRDefault="00340E13" w:rsidP="00340E13">
            <w:pPr>
              <w:pStyle w:val="Heading4"/>
              <w:outlineLvl w:val="3"/>
            </w:pPr>
            <w:r>
              <w:t xml:space="preserve">Laptop </w:t>
            </w:r>
          </w:p>
          <w:p w:rsidR="00340E13" w:rsidRDefault="00340E13" w:rsidP="00340E13">
            <w:pPr>
              <w:pStyle w:val="NoSpacing"/>
            </w:pPr>
            <w:r>
              <w:t>If there isn’t one for the lab, then you’ll need to use yours and get the proper software…..</w:t>
            </w:r>
            <w:r w:rsidR="00AD6BF1">
              <w:t xml:space="preserve"> Software includes:</w:t>
            </w:r>
          </w:p>
          <w:p w:rsidR="00AD6BF1" w:rsidRDefault="00AD6BF1" w:rsidP="00AD6BF1">
            <w:pPr>
              <w:pStyle w:val="NoSpacing"/>
              <w:numPr>
                <w:ilvl w:val="0"/>
                <w:numId w:val="25"/>
              </w:numPr>
            </w:pPr>
            <w:proofErr w:type="spellStart"/>
            <w:r>
              <w:t>CoolTerm</w:t>
            </w:r>
            <w:proofErr w:type="spellEnd"/>
            <w:r>
              <w:t xml:space="preserve"> (for testing purposes)</w:t>
            </w:r>
          </w:p>
          <w:p w:rsidR="00AD6BF1" w:rsidRDefault="00AD6BF1" w:rsidP="00AD6BF1">
            <w:pPr>
              <w:pStyle w:val="NoSpacing"/>
              <w:numPr>
                <w:ilvl w:val="0"/>
                <w:numId w:val="25"/>
              </w:numPr>
              <w:rPr>
                <w:highlight w:val="yellow"/>
              </w:rPr>
            </w:pPr>
            <w:r w:rsidRPr="00AD6BF1">
              <w:rPr>
                <w:highlight w:val="yellow"/>
              </w:rPr>
              <w:t>(</w:t>
            </w:r>
            <w:proofErr w:type="gramStart"/>
            <w:r w:rsidRPr="00AD6BF1">
              <w:rPr>
                <w:highlight w:val="yellow"/>
              </w:rPr>
              <w:t>anything</w:t>
            </w:r>
            <w:proofErr w:type="gramEnd"/>
            <w:r w:rsidRPr="00AD6BF1">
              <w:rPr>
                <w:highlight w:val="yellow"/>
              </w:rPr>
              <w:t xml:space="preserve"> they’ll need here, Nick?)</w:t>
            </w:r>
          </w:p>
          <w:p w:rsidR="00AD6BF1" w:rsidRPr="00AD6BF1" w:rsidRDefault="00AD6BF1" w:rsidP="00AD6BF1">
            <w:pPr>
              <w:pStyle w:val="NoSpacing"/>
              <w:numPr>
                <w:ilvl w:val="0"/>
                <w:numId w:val="25"/>
              </w:numPr>
              <w:rPr>
                <w:highlight w:val="yellow"/>
              </w:rPr>
            </w:pPr>
          </w:p>
          <w:p w:rsidR="00340E13" w:rsidRPr="00340E13" w:rsidRDefault="00340E13" w:rsidP="00340E13">
            <w:pPr>
              <w:pStyle w:val="Heading2"/>
              <w:outlineLvl w:val="1"/>
              <w:rPr>
                <w:rStyle w:val="Heading3Char"/>
                <w:b/>
                <w:bCs/>
              </w:rPr>
            </w:pPr>
          </w:p>
        </w:tc>
        <w:tc>
          <w:tcPr>
            <w:tcW w:w="4788" w:type="dxa"/>
          </w:tcPr>
          <w:p w:rsidR="005355CE" w:rsidRPr="00742453" w:rsidRDefault="005355CE" w:rsidP="005355CE">
            <w:pPr>
              <w:rPr>
                <w:rStyle w:val="Heading3Char"/>
                <w:rFonts w:ascii="Arial" w:hAnsi="Arial" w:cs="Arial"/>
                <w:b w:val="0"/>
              </w:rPr>
            </w:pPr>
            <w:r w:rsidRPr="00340E13">
              <w:rPr>
                <w:rStyle w:val="Heading4Char"/>
              </w:rPr>
              <w:lastRenderedPageBreak/>
              <w:t>Panel</w:t>
            </w:r>
            <w:r w:rsidRPr="00742453">
              <w:rPr>
                <w:rStyle w:val="Heading3Char"/>
                <w:rFonts w:ascii="Arial" w:hAnsi="Arial" w:cs="Arial"/>
                <w:b w:val="0"/>
              </w:rPr>
              <w:br/>
            </w:r>
            <w:r w:rsidRPr="00742453">
              <w:rPr>
                <w:rFonts w:ascii="Arial" w:hAnsi="Arial" w:cs="Arial"/>
              </w:rPr>
              <w:t>FM Dual Bander TM-D700 (Kenwood,</w:t>
            </w:r>
            <w:r w:rsidR="002F078D">
              <w:rPr>
                <w:rFonts w:ascii="Arial" w:hAnsi="Arial" w:cs="Arial"/>
              </w:rPr>
              <w:t xml:space="preserve"> Label : Tracking Vehicle TM-D71</w:t>
            </w:r>
            <w:r w:rsidRPr="00742453">
              <w:rPr>
                <w:rFonts w:ascii="Arial" w:hAnsi="Arial" w:cs="Arial"/>
              </w:rPr>
              <w:t>0</w:t>
            </w:r>
            <w:r w:rsidR="002F078D">
              <w:rPr>
                <w:rFonts w:ascii="Arial" w:hAnsi="Arial" w:cs="Arial"/>
              </w:rPr>
              <w:t>G Display) [Item 14</w:t>
            </w:r>
            <w:r w:rsidRPr="00742453">
              <w:rPr>
                <w:rFonts w:ascii="Arial" w:hAnsi="Arial" w:cs="Arial"/>
              </w:rPr>
              <w:t>]</w:t>
            </w:r>
            <w:r w:rsidRPr="00742453">
              <w:rPr>
                <w:rFonts w:ascii="Arial" w:hAnsi="Arial" w:cs="Arial"/>
              </w:rPr>
              <w:br/>
            </w:r>
            <w:r w:rsidR="002F078D">
              <w:rPr>
                <w:rFonts w:ascii="Arial" w:eastAsiaTheme="majorEastAsia" w:hAnsi="Arial" w:cs="Arial"/>
                <w:bCs/>
                <w:noProof/>
                <w:color w:val="4F81BD" w:themeColor="accent1"/>
              </w:rPr>
              <w:drawing>
                <wp:inline distT="0" distB="0" distL="0" distR="0">
                  <wp:extent cx="2415653" cy="1804254"/>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0G TNC.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431840" cy="1816344"/>
                          </a:xfrm>
                          <a:prstGeom prst="rect">
                            <a:avLst/>
                          </a:prstGeom>
                        </pic:spPr>
                      </pic:pic>
                    </a:graphicData>
                  </a:graphic>
                </wp:inline>
              </w:drawing>
            </w:r>
          </w:p>
          <w:p w:rsidR="005355CE" w:rsidRPr="00742453" w:rsidRDefault="005355CE" w:rsidP="005355CE">
            <w:pPr>
              <w:rPr>
                <w:rStyle w:val="Heading3Char"/>
                <w:rFonts w:ascii="Arial" w:hAnsi="Arial" w:cs="Arial"/>
                <w:b w:val="0"/>
              </w:rPr>
            </w:pPr>
          </w:p>
          <w:p w:rsidR="005355CE" w:rsidRPr="00742453" w:rsidRDefault="005355CE" w:rsidP="005355CE">
            <w:pPr>
              <w:rPr>
                <w:rFonts w:ascii="Arial" w:hAnsi="Arial" w:cs="Arial"/>
              </w:rPr>
            </w:pPr>
            <w:r w:rsidRPr="00742453">
              <w:rPr>
                <w:rFonts w:ascii="Arial" w:hAnsi="Arial" w:cs="Arial"/>
              </w:rPr>
              <w:t xml:space="preserve">On the right side – 2 double knobs – base knob controls squelch, higher knob controls volume </w:t>
            </w:r>
          </w:p>
          <w:p w:rsidR="005355CE" w:rsidRPr="00742453" w:rsidRDefault="005355CE" w:rsidP="005355CE">
            <w:pPr>
              <w:rPr>
                <w:rStyle w:val="Heading3Char"/>
                <w:rFonts w:ascii="Arial" w:hAnsi="Arial" w:cs="Arial"/>
                <w:b w:val="0"/>
              </w:rPr>
            </w:pPr>
          </w:p>
        </w:tc>
      </w:tr>
    </w:tbl>
    <w:p w:rsidR="005355CE" w:rsidRPr="00203703" w:rsidRDefault="005355CE" w:rsidP="00340E13">
      <w:pPr>
        <w:pStyle w:val="Heading4"/>
      </w:pPr>
    </w:p>
    <w:p w:rsidR="005355CE" w:rsidRPr="00203703" w:rsidRDefault="005355CE" w:rsidP="00340E13">
      <w:pPr>
        <w:pStyle w:val="Heading3"/>
      </w:pPr>
      <w:bookmarkStart w:id="53" w:name="_Toc424121448"/>
      <w:r w:rsidRPr="00203703">
        <w:t>Assembly</w:t>
      </w:r>
      <w:bookmarkEnd w:id="53"/>
    </w:p>
    <w:p w:rsidR="005355CE" w:rsidRPr="00203703" w:rsidRDefault="005355CE" w:rsidP="005355CE">
      <w:pPr>
        <w:pStyle w:val="ListParagraph"/>
        <w:numPr>
          <w:ilvl w:val="0"/>
          <w:numId w:val="1"/>
        </w:numPr>
        <w:spacing w:line="240" w:lineRule="auto"/>
        <w:rPr>
          <w:rFonts w:ascii="Arial" w:hAnsi="Arial" w:cs="Arial"/>
        </w:rPr>
      </w:pPr>
      <w:r w:rsidRPr="00203703">
        <w:rPr>
          <w:rFonts w:ascii="Arial" w:hAnsi="Arial" w:cs="Arial"/>
        </w:rPr>
        <w:t>Plug antenna [Item 2] into back of the radio [Item 1</w:t>
      </w:r>
      <w:r w:rsidR="00340E13">
        <w:rPr>
          <w:rFonts w:ascii="Arial" w:hAnsi="Arial" w:cs="Arial"/>
        </w:rPr>
        <w:t>3</w:t>
      </w:r>
      <w:r w:rsidRPr="00203703">
        <w:rPr>
          <w:rFonts w:ascii="Arial" w:hAnsi="Arial" w:cs="Arial"/>
        </w:rPr>
        <w:t>], and screw it in to secure it</w:t>
      </w:r>
    </w:p>
    <w:p w:rsidR="005355CE" w:rsidRPr="00203703" w:rsidRDefault="005355CE" w:rsidP="005355CE">
      <w:pPr>
        <w:pStyle w:val="ListParagraph"/>
        <w:numPr>
          <w:ilvl w:val="0"/>
          <w:numId w:val="1"/>
        </w:numPr>
        <w:spacing w:line="240" w:lineRule="auto"/>
        <w:rPr>
          <w:rFonts w:ascii="Arial" w:hAnsi="Arial" w:cs="Arial"/>
        </w:rPr>
      </w:pPr>
      <w:r w:rsidRPr="00203703">
        <w:rPr>
          <w:rFonts w:ascii="Arial" w:hAnsi="Arial" w:cs="Arial"/>
        </w:rPr>
        <w:t xml:space="preserve">Take the car plug from [Item </w:t>
      </w:r>
      <w:r w:rsidR="00340E13">
        <w:rPr>
          <w:rFonts w:ascii="Arial" w:hAnsi="Arial" w:cs="Arial"/>
        </w:rPr>
        <w:t>1</w:t>
      </w:r>
      <w:r w:rsidRPr="00203703">
        <w:rPr>
          <w:rFonts w:ascii="Arial" w:hAnsi="Arial" w:cs="Arial"/>
        </w:rPr>
        <w:t>6], and plug them into the car outlet</w:t>
      </w:r>
    </w:p>
    <w:p w:rsidR="005355CE" w:rsidRPr="00203703" w:rsidRDefault="005355CE" w:rsidP="005355CE">
      <w:pPr>
        <w:pStyle w:val="ListParagraph"/>
        <w:numPr>
          <w:ilvl w:val="0"/>
          <w:numId w:val="1"/>
        </w:numPr>
        <w:spacing w:line="240" w:lineRule="auto"/>
        <w:rPr>
          <w:rFonts w:ascii="Arial" w:hAnsi="Arial" w:cs="Arial"/>
        </w:rPr>
      </w:pPr>
      <w:r w:rsidRPr="00203703">
        <w:rPr>
          <w:rFonts w:ascii="Arial" w:hAnsi="Arial" w:cs="Arial"/>
        </w:rPr>
        <w:t xml:space="preserve">Attach the red and black cables from [Item </w:t>
      </w:r>
      <w:r w:rsidR="00340E13">
        <w:rPr>
          <w:rFonts w:ascii="Arial" w:hAnsi="Arial" w:cs="Arial"/>
        </w:rPr>
        <w:t>1</w:t>
      </w:r>
      <w:r w:rsidRPr="00203703">
        <w:rPr>
          <w:rFonts w:ascii="Arial" w:hAnsi="Arial" w:cs="Arial"/>
        </w:rPr>
        <w:t>6] to the red and black cables from the radio [Item 1</w:t>
      </w:r>
      <w:r w:rsidR="00340E13">
        <w:rPr>
          <w:rFonts w:ascii="Arial" w:hAnsi="Arial" w:cs="Arial"/>
        </w:rPr>
        <w:t>3</w:t>
      </w:r>
      <w:r w:rsidRPr="00203703">
        <w:rPr>
          <w:rFonts w:ascii="Arial" w:hAnsi="Arial" w:cs="Arial"/>
        </w:rPr>
        <w:t>]</w:t>
      </w:r>
    </w:p>
    <w:p w:rsidR="005355CE" w:rsidRPr="00203703" w:rsidRDefault="00340E13" w:rsidP="005355CE">
      <w:pPr>
        <w:pStyle w:val="ListParagraph"/>
        <w:numPr>
          <w:ilvl w:val="0"/>
          <w:numId w:val="1"/>
        </w:numPr>
        <w:spacing w:line="240" w:lineRule="auto"/>
        <w:rPr>
          <w:rFonts w:ascii="Arial" w:hAnsi="Arial" w:cs="Arial"/>
        </w:rPr>
      </w:pPr>
      <w:r>
        <w:rPr>
          <w:rFonts w:ascii="Arial" w:hAnsi="Arial" w:cs="Arial"/>
        </w:rPr>
        <w:t xml:space="preserve">Plug in the Com Cable [Item 17] into the back of the TNC panel [Item 14], and insert the USB into your laptop. </w:t>
      </w:r>
    </w:p>
    <w:p w:rsidR="005355CE" w:rsidRPr="00203703" w:rsidRDefault="005355CE" w:rsidP="005355CE">
      <w:pPr>
        <w:pStyle w:val="ListParagraph"/>
        <w:numPr>
          <w:ilvl w:val="0"/>
          <w:numId w:val="1"/>
        </w:numPr>
        <w:spacing w:line="240" w:lineRule="auto"/>
        <w:rPr>
          <w:rFonts w:ascii="Arial" w:hAnsi="Arial" w:cs="Arial"/>
        </w:rPr>
      </w:pPr>
      <w:r w:rsidRPr="00203703">
        <w:rPr>
          <w:rFonts w:ascii="Arial" w:hAnsi="Arial" w:cs="Arial"/>
        </w:rPr>
        <w:t xml:space="preserve">Connect the </w:t>
      </w:r>
      <w:r w:rsidR="009E6F41">
        <w:rPr>
          <w:rFonts w:ascii="Arial" w:hAnsi="Arial" w:cs="Arial"/>
        </w:rPr>
        <w:t>TNC panel [Item 14</w:t>
      </w:r>
      <w:r w:rsidRPr="00203703">
        <w:rPr>
          <w:rFonts w:ascii="Arial" w:hAnsi="Arial" w:cs="Arial"/>
        </w:rPr>
        <w:t>] to the radio</w:t>
      </w:r>
      <w:r w:rsidR="009E6F41">
        <w:rPr>
          <w:rFonts w:ascii="Arial" w:hAnsi="Arial" w:cs="Arial"/>
        </w:rPr>
        <w:t xml:space="preserve"> </w:t>
      </w:r>
      <w:r w:rsidRPr="00203703">
        <w:rPr>
          <w:rFonts w:ascii="Arial" w:hAnsi="Arial" w:cs="Arial"/>
        </w:rPr>
        <w:t>[Item1</w:t>
      </w:r>
      <w:r w:rsidR="009E6F41">
        <w:rPr>
          <w:rFonts w:ascii="Arial" w:hAnsi="Arial" w:cs="Arial"/>
        </w:rPr>
        <w:t>3</w:t>
      </w:r>
      <w:r w:rsidRPr="00203703">
        <w:rPr>
          <w:rFonts w:ascii="Arial" w:hAnsi="Arial" w:cs="Arial"/>
        </w:rPr>
        <w:t xml:space="preserve">] using “Ethernet cord” [Item </w:t>
      </w:r>
      <w:r w:rsidR="009E6F41">
        <w:rPr>
          <w:rFonts w:ascii="Arial" w:hAnsi="Arial" w:cs="Arial"/>
        </w:rPr>
        <w:t>17</w:t>
      </w:r>
      <w:r w:rsidRPr="00203703">
        <w:rPr>
          <w:rFonts w:ascii="Arial" w:hAnsi="Arial" w:cs="Arial"/>
        </w:rPr>
        <w:t>]</w:t>
      </w:r>
    </w:p>
    <w:p w:rsidR="005355CE" w:rsidRPr="00203703" w:rsidRDefault="005355CE" w:rsidP="00340E13">
      <w:pPr>
        <w:pStyle w:val="Heading3"/>
      </w:pPr>
      <w:bookmarkStart w:id="54" w:name="_Toc424121449"/>
      <w:r w:rsidRPr="00203703">
        <w:lastRenderedPageBreak/>
        <w:t>Operation</w:t>
      </w:r>
      <w:bookmarkEnd w:id="54"/>
      <w:r w:rsidRPr="00203703">
        <w:t xml:space="preserve"> </w:t>
      </w:r>
    </w:p>
    <w:p w:rsidR="005355CE" w:rsidRPr="00742453" w:rsidRDefault="005355CE" w:rsidP="00340E13">
      <w:pPr>
        <w:pStyle w:val="Heading4"/>
      </w:pPr>
      <w:r w:rsidRPr="00742453">
        <w:t>General Operation</w:t>
      </w:r>
    </w:p>
    <w:p w:rsidR="005355CE" w:rsidRPr="00203703" w:rsidRDefault="005355CE" w:rsidP="005355CE">
      <w:pPr>
        <w:pStyle w:val="ListParagraph"/>
        <w:numPr>
          <w:ilvl w:val="0"/>
          <w:numId w:val="1"/>
        </w:numPr>
        <w:spacing w:line="240" w:lineRule="auto"/>
        <w:rPr>
          <w:rFonts w:ascii="Arial" w:hAnsi="Arial" w:cs="Arial"/>
        </w:rPr>
      </w:pPr>
      <w:r w:rsidRPr="00203703">
        <w:rPr>
          <w:rFonts w:ascii="Arial" w:hAnsi="Arial" w:cs="Arial"/>
        </w:rPr>
        <w:t xml:space="preserve">If you’re lucky, the settings should be all </w:t>
      </w:r>
      <w:r>
        <w:rPr>
          <w:rFonts w:ascii="Arial" w:hAnsi="Arial" w:cs="Arial"/>
        </w:rPr>
        <w:t>set up already</w:t>
      </w:r>
      <w:r w:rsidR="009E6F41">
        <w:rPr>
          <w:rFonts w:ascii="Arial" w:hAnsi="Arial" w:cs="Arial"/>
        </w:rPr>
        <w:t>. PM1 should have everything ready to go…</w:t>
      </w:r>
    </w:p>
    <w:p w:rsidR="005355CE" w:rsidRPr="00203703" w:rsidRDefault="005355CE" w:rsidP="005355CE">
      <w:pPr>
        <w:pStyle w:val="ListParagraph"/>
        <w:numPr>
          <w:ilvl w:val="0"/>
          <w:numId w:val="1"/>
        </w:numPr>
        <w:spacing w:line="240" w:lineRule="auto"/>
        <w:rPr>
          <w:rFonts w:ascii="Arial" w:hAnsi="Arial" w:cs="Arial"/>
        </w:rPr>
      </w:pPr>
      <w:r w:rsidRPr="00203703">
        <w:rPr>
          <w:rFonts w:ascii="Arial" w:hAnsi="Arial" w:cs="Arial"/>
        </w:rPr>
        <w:t>Open menu</w:t>
      </w:r>
      <w:r w:rsidR="009E6F41">
        <w:rPr>
          <w:rFonts w:ascii="Arial" w:hAnsi="Arial" w:cs="Arial"/>
        </w:rPr>
        <w:t xml:space="preserve"> (press F then press in on the leftmost knob</w:t>
      </w:r>
      <w:r w:rsidR="00DB48B2">
        <w:rPr>
          <w:rFonts w:ascii="Arial" w:hAnsi="Arial" w:cs="Arial"/>
        </w:rPr>
        <w:t>)</w:t>
      </w:r>
    </w:p>
    <w:p w:rsidR="005355CE" w:rsidRDefault="005355CE" w:rsidP="005355CE">
      <w:pPr>
        <w:pStyle w:val="ListParagraph"/>
        <w:numPr>
          <w:ilvl w:val="0"/>
          <w:numId w:val="1"/>
        </w:numPr>
        <w:spacing w:line="240" w:lineRule="auto"/>
        <w:rPr>
          <w:rFonts w:ascii="Arial" w:hAnsi="Arial" w:cs="Arial"/>
        </w:rPr>
      </w:pPr>
      <w:r w:rsidRPr="00203703">
        <w:rPr>
          <w:rFonts w:ascii="Arial" w:hAnsi="Arial" w:cs="Arial"/>
        </w:rPr>
        <w:t>Go to APRS</w:t>
      </w:r>
      <w:r w:rsidR="00DB48B2">
        <w:rPr>
          <w:rFonts w:ascii="Arial" w:hAnsi="Arial" w:cs="Arial"/>
        </w:rPr>
        <w:t xml:space="preserve"> and press in on the leftmost knob</w:t>
      </w:r>
    </w:p>
    <w:p w:rsidR="00DB48B2" w:rsidRDefault="00323123" w:rsidP="005355CE">
      <w:pPr>
        <w:pStyle w:val="ListParagraph"/>
        <w:numPr>
          <w:ilvl w:val="0"/>
          <w:numId w:val="1"/>
        </w:numPr>
        <w:spacing w:line="240" w:lineRule="auto"/>
        <w:rPr>
          <w:rFonts w:ascii="Arial" w:hAnsi="Arial" w:cs="Arial"/>
        </w:rPr>
      </w:pPr>
      <w:r>
        <w:rPr>
          <w:rFonts w:ascii="Arial" w:hAnsi="Arial" w:cs="Arial"/>
        </w:rPr>
        <w:t xml:space="preserve">Use the leftmost knob to scroll through the APRS settings, and find “COM PORT”. Select it. </w:t>
      </w:r>
    </w:p>
    <w:p w:rsidR="00323123" w:rsidRDefault="00323123" w:rsidP="005355CE">
      <w:pPr>
        <w:pStyle w:val="ListParagraph"/>
        <w:numPr>
          <w:ilvl w:val="0"/>
          <w:numId w:val="1"/>
        </w:numPr>
        <w:spacing w:line="240" w:lineRule="auto"/>
        <w:rPr>
          <w:rFonts w:ascii="Arial" w:hAnsi="Arial" w:cs="Arial"/>
        </w:rPr>
      </w:pPr>
      <w:r>
        <w:rPr>
          <w:rFonts w:ascii="Arial" w:hAnsi="Arial" w:cs="Arial"/>
        </w:rPr>
        <w:t>Make sure that the OUTPUT setting is ON</w:t>
      </w:r>
    </w:p>
    <w:p w:rsidR="00323123" w:rsidRDefault="00323123" w:rsidP="005355CE">
      <w:pPr>
        <w:pStyle w:val="ListParagraph"/>
        <w:numPr>
          <w:ilvl w:val="0"/>
          <w:numId w:val="1"/>
        </w:numPr>
        <w:spacing w:line="240" w:lineRule="auto"/>
        <w:rPr>
          <w:rFonts w:ascii="Arial" w:hAnsi="Arial" w:cs="Arial"/>
        </w:rPr>
      </w:pPr>
      <w:r>
        <w:rPr>
          <w:rFonts w:ascii="Arial" w:hAnsi="Arial" w:cs="Arial"/>
        </w:rPr>
        <w:t xml:space="preserve">Go back to the main screen </w:t>
      </w:r>
    </w:p>
    <w:p w:rsidR="00323123" w:rsidRDefault="00323123" w:rsidP="005355CE">
      <w:pPr>
        <w:pStyle w:val="ListParagraph"/>
        <w:numPr>
          <w:ilvl w:val="0"/>
          <w:numId w:val="1"/>
        </w:numPr>
        <w:spacing w:line="240" w:lineRule="auto"/>
        <w:rPr>
          <w:rFonts w:ascii="Arial" w:hAnsi="Arial" w:cs="Arial"/>
        </w:rPr>
      </w:pPr>
      <w:r>
        <w:rPr>
          <w:rFonts w:ascii="Arial" w:hAnsi="Arial" w:cs="Arial"/>
        </w:rPr>
        <w:t>Make sure that APRS12 is displayed in the upper left of the panel. If it is not, press TNC until it is. This will enable to TNC and you can now receive APRS packets.</w:t>
      </w:r>
      <w:r w:rsidR="00390110">
        <w:rPr>
          <w:rFonts w:ascii="Arial" w:hAnsi="Arial" w:cs="Arial"/>
        </w:rPr>
        <w:t xml:space="preserve"> (You COULD set the TNC to PACKET12 mode by pressing TNC one more time, but this does nothing to change your output and mutes the sounds/alerts of incoming packets on your panel. You’ll still be getting good serial feed, so you can change to PACKET12 if you get annoyed with the packet updates)</w:t>
      </w:r>
      <w:r>
        <w:rPr>
          <w:rFonts w:ascii="Arial" w:hAnsi="Arial" w:cs="Arial"/>
        </w:rPr>
        <w:t xml:space="preserve"> </w:t>
      </w:r>
    </w:p>
    <w:p w:rsidR="00390110" w:rsidRDefault="00390110" w:rsidP="005355CE">
      <w:pPr>
        <w:pStyle w:val="ListParagraph"/>
        <w:numPr>
          <w:ilvl w:val="0"/>
          <w:numId w:val="1"/>
        </w:numPr>
        <w:spacing w:line="240" w:lineRule="auto"/>
        <w:rPr>
          <w:rFonts w:ascii="Arial" w:hAnsi="Arial" w:cs="Arial"/>
        </w:rPr>
      </w:pPr>
      <w:r>
        <w:rPr>
          <w:rFonts w:ascii="Arial" w:hAnsi="Arial" w:cs="Arial"/>
        </w:rPr>
        <w:t>****** Everything from here on out is just how I have been getting testing data to assist Nick in developing  the program*****</w:t>
      </w:r>
    </w:p>
    <w:p w:rsidR="00390110" w:rsidRDefault="00390110" w:rsidP="005355CE">
      <w:pPr>
        <w:pStyle w:val="ListParagraph"/>
        <w:numPr>
          <w:ilvl w:val="0"/>
          <w:numId w:val="1"/>
        </w:numPr>
        <w:spacing w:line="240" w:lineRule="auto"/>
        <w:rPr>
          <w:rFonts w:ascii="Arial" w:hAnsi="Arial" w:cs="Arial"/>
        </w:rPr>
      </w:pPr>
      <w:r>
        <w:rPr>
          <w:rFonts w:ascii="Arial" w:hAnsi="Arial" w:cs="Arial"/>
        </w:rPr>
        <w:t xml:space="preserve">Fire up </w:t>
      </w:r>
      <w:proofErr w:type="spellStart"/>
      <w:r>
        <w:rPr>
          <w:rFonts w:ascii="Arial" w:hAnsi="Arial" w:cs="Arial"/>
        </w:rPr>
        <w:t>CoolTerm</w:t>
      </w:r>
      <w:proofErr w:type="spellEnd"/>
      <w:r>
        <w:rPr>
          <w:rFonts w:ascii="Arial" w:hAnsi="Arial" w:cs="Arial"/>
        </w:rPr>
        <w:t xml:space="preserve"> on your computer</w:t>
      </w:r>
    </w:p>
    <w:p w:rsidR="00390110" w:rsidRDefault="00390110" w:rsidP="005355CE">
      <w:pPr>
        <w:pStyle w:val="ListParagraph"/>
        <w:numPr>
          <w:ilvl w:val="0"/>
          <w:numId w:val="1"/>
        </w:numPr>
        <w:spacing w:line="240" w:lineRule="auto"/>
        <w:rPr>
          <w:rFonts w:ascii="Arial" w:hAnsi="Arial" w:cs="Arial"/>
        </w:rPr>
      </w:pPr>
      <w:r>
        <w:rPr>
          <w:rFonts w:ascii="Arial" w:hAnsi="Arial" w:cs="Arial"/>
        </w:rPr>
        <w:t>Select Options, and make sure you have the correct com port selected. The Baud Rate should be 9600</w:t>
      </w:r>
    </w:p>
    <w:p w:rsidR="00390110" w:rsidRDefault="005C3337" w:rsidP="005355CE">
      <w:pPr>
        <w:pStyle w:val="ListParagraph"/>
        <w:numPr>
          <w:ilvl w:val="0"/>
          <w:numId w:val="1"/>
        </w:numPr>
        <w:spacing w:line="240" w:lineRule="auto"/>
        <w:rPr>
          <w:rFonts w:ascii="Arial" w:hAnsi="Arial" w:cs="Arial"/>
        </w:rPr>
      </w:pPr>
      <w:r>
        <w:rPr>
          <w:rFonts w:ascii="Arial" w:hAnsi="Arial" w:cs="Arial"/>
        </w:rPr>
        <w:t xml:space="preserve">Make sure the </w:t>
      </w:r>
      <w:proofErr w:type="spellStart"/>
      <w:r>
        <w:rPr>
          <w:rFonts w:ascii="Arial" w:hAnsi="Arial" w:cs="Arial"/>
        </w:rPr>
        <w:t>Habduino</w:t>
      </w:r>
      <w:proofErr w:type="spellEnd"/>
      <w:r>
        <w:rPr>
          <w:rFonts w:ascii="Arial" w:hAnsi="Arial" w:cs="Arial"/>
        </w:rPr>
        <w:t xml:space="preserve"> and the old transmitter are sending packets</w:t>
      </w:r>
    </w:p>
    <w:p w:rsidR="005C3337" w:rsidRDefault="005C3337" w:rsidP="005355CE">
      <w:pPr>
        <w:pStyle w:val="ListParagraph"/>
        <w:numPr>
          <w:ilvl w:val="0"/>
          <w:numId w:val="1"/>
        </w:numPr>
        <w:spacing w:line="240" w:lineRule="auto"/>
        <w:rPr>
          <w:rFonts w:ascii="Arial" w:hAnsi="Arial" w:cs="Arial"/>
        </w:rPr>
      </w:pPr>
      <w:r>
        <w:rPr>
          <w:rFonts w:ascii="Arial" w:hAnsi="Arial" w:cs="Arial"/>
        </w:rPr>
        <w:t xml:space="preserve">Make sure you are receiving packets on the ground station setup </w:t>
      </w:r>
    </w:p>
    <w:p w:rsidR="005C3337" w:rsidRDefault="005C3337" w:rsidP="005355CE">
      <w:pPr>
        <w:pStyle w:val="ListParagraph"/>
        <w:numPr>
          <w:ilvl w:val="0"/>
          <w:numId w:val="1"/>
        </w:numPr>
        <w:spacing w:line="240" w:lineRule="auto"/>
        <w:rPr>
          <w:rFonts w:ascii="Arial" w:hAnsi="Arial" w:cs="Arial"/>
        </w:rPr>
      </w:pPr>
      <w:r>
        <w:rPr>
          <w:rFonts w:ascii="Arial" w:hAnsi="Arial" w:cs="Arial"/>
        </w:rPr>
        <w:t>Turn off the ground station setup (in order to make sure we capture all boot-up serial activity at the time of recording)</w:t>
      </w:r>
    </w:p>
    <w:p w:rsidR="005C3337" w:rsidRDefault="005C3337" w:rsidP="005355CE">
      <w:pPr>
        <w:pStyle w:val="ListParagraph"/>
        <w:numPr>
          <w:ilvl w:val="0"/>
          <w:numId w:val="1"/>
        </w:numPr>
        <w:spacing w:line="240" w:lineRule="auto"/>
        <w:rPr>
          <w:rFonts w:ascii="Arial" w:hAnsi="Arial" w:cs="Arial"/>
        </w:rPr>
      </w:pPr>
      <w:r>
        <w:rPr>
          <w:rFonts w:ascii="Arial" w:hAnsi="Arial" w:cs="Arial"/>
        </w:rPr>
        <w:t xml:space="preserve">Go to Connection </w:t>
      </w:r>
    </w:p>
    <w:p w:rsidR="005C3337" w:rsidRDefault="005C3337" w:rsidP="005355CE">
      <w:pPr>
        <w:pStyle w:val="ListParagraph"/>
        <w:numPr>
          <w:ilvl w:val="0"/>
          <w:numId w:val="1"/>
        </w:numPr>
        <w:spacing w:line="240" w:lineRule="auto"/>
        <w:rPr>
          <w:rFonts w:ascii="Arial" w:hAnsi="Arial" w:cs="Arial"/>
        </w:rPr>
      </w:pPr>
      <w:r>
        <w:rPr>
          <w:rFonts w:ascii="Arial" w:hAnsi="Arial" w:cs="Arial"/>
        </w:rPr>
        <w:t xml:space="preserve">Go to Capture to Text File and press start </w:t>
      </w:r>
    </w:p>
    <w:p w:rsidR="005C3337" w:rsidRDefault="005C3337" w:rsidP="005355CE">
      <w:pPr>
        <w:pStyle w:val="ListParagraph"/>
        <w:numPr>
          <w:ilvl w:val="0"/>
          <w:numId w:val="1"/>
        </w:numPr>
        <w:spacing w:line="240" w:lineRule="auto"/>
        <w:rPr>
          <w:rFonts w:ascii="Arial" w:hAnsi="Arial" w:cs="Arial"/>
        </w:rPr>
      </w:pPr>
      <w:r>
        <w:rPr>
          <w:rFonts w:ascii="Arial" w:hAnsi="Arial" w:cs="Arial"/>
        </w:rPr>
        <w:t>Find a place you wish to save your test file (and name it too)</w:t>
      </w:r>
    </w:p>
    <w:p w:rsidR="005C3337" w:rsidRDefault="005C3337" w:rsidP="005355CE">
      <w:pPr>
        <w:pStyle w:val="ListParagraph"/>
        <w:numPr>
          <w:ilvl w:val="0"/>
          <w:numId w:val="1"/>
        </w:numPr>
        <w:spacing w:line="240" w:lineRule="auto"/>
        <w:rPr>
          <w:rFonts w:ascii="Arial" w:hAnsi="Arial" w:cs="Arial"/>
        </w:rPr>
      </w:pPr>
      <w:r>
        <w:rPr>
          <w:rFonts w:ascii="Arial" w:hAnsi="Arial" w:cs="Arial"/>
        </w:rPr>
        <w:t xml:space="preserve">Then, press connect and power on the ground station </w:t>
      </w:r>
    </w:p>
    <w:p w:rsidR="005C3337" w:rsidRDefault="005C3337" w:rsidP="005355CE">
      <w:pPr>
        <w:pStyle w:val="ListParagraph"/>
        <w:numPr>
          <w:ilvl w:val="0"/>
          <w:numId w:val="1"/>
        </w:numPr>
        <w:spacing w:line="240" w:lineRule="auto"/>
        <w:rPr>
          <w:rFonts w:ascii="Arial" w:hAnsi="Arial" w:cs="Arial"/>
        </w:rPr>
      </w:pPr>
      <w:r>
        <w:rPr>
          <w:rFonts w:ascii="Arial" w:hAnsi="Arial" w:cs="Arial"/>
        </w:rPr>
        <w:t xml:space="preserve">Let the system sit and collect information for however long you need to. The </w:t>
      </w:r>
      <w:proofErr w:type="spellStart"/>
      <w:r>
        <w:rPr>
          <w:rFonts w:ascii="Arial" w:hAnsi="Arial" w:cs="Arial"/>
        </w:rPr>
        <w:t>Habduinos</w:t>
      </w:r>
      <w:proofErr w:type="spellEnd"/>
      <w:r>
        <w:rPr>
          <w:rFonts w:ascii="Arial" w:hAnsi="Arial" w:cs="Arial"/>
        </w:rPr>
        <w:t xml:space="preserve"> (As of 6/30/15) can only transmit in 1 minute intervals and the old transmitter sends once every 30 seconds. </w:t>
      </w:r>
    </w:p>
    <w:p w:rsidR="005C3337" w:rsidRDefault="005C3337" w:rsidP="005355CE">
      <w:pPr>
        <w:pStyle w:val="ListParagraph"/>
        <w:numPr>
          <w:ilvl w:val="0"/>
          <w:numId w:val="1"/>
        </w:numPr>
        <w:spacing w:line="240" w:lineRule="auto"/>
        <w:rPr>
          <w:rFonts w:ascii="Arial" w:hAnsi="Arial" w:cs="Arial"/>
        </w:rPr>
      </w:pPr>
      <w:r>
        <w:rPr>
          <w:rFonts w:ascii="Arial" w:hAnsi="Arial" w:cs="Arial"/>
        </w:rPr>
        <w:t xml:space="preserve">When finished, press disconnect </w:t>
      </w:r>
    </w:p>
    <w:p w:rsidR="005C3337" w:rsidRDefault="005C3337" w:rsidP="005355CE">
      <w:pPr>
        <w:pStyle w:val="ListParagraph"/>
        <w:numPr>
          <w:ilvl w:val="0"/>
          <w:numId w:val="1"/>
        </w:numPr>
        <w:spacing w:line="240" w:lineRule="auto"/>
        <w:rPr>
          <w:rFonts w:ascii="Arial" w:hAnsi="Arial" w:cs="Arial"/>
        </w:rPr>
      </w:pPr>
      <w:r>
        <w:rPr>
          <w:rFonts w:ascii="Arial" w:hAnsi="Arial" w:cs="Arial"/>
        </w:rPr>
        <w:t>Go back to Connection, Capture to Text File, and select Stop</w:t>
      </w:r>
    </w:p>
    <w:p w:rsidR="005C3337" w:rsidRDefault="005C3337" w:rsidP="005355CE">
      <w:pPr>
        <w:pStyle w:val="ListParagraph"/>
        <w:numPr>
          <w:ilvl w:val="0"/>
          <w:numId w:val="1"/>
        </w:numPr>
        <w:spacing w:line="240" w:lineRule="auto"/>
        <w:rPr>
          <w:rFonts w:ascii="Arial" w:hAnsi="Arial" w:cs="Arial"/>
        </w:rPr>
      </w:pPr>
      <w:r>
        <w:rPr>
          <w:rFonts w:ascii="Arial" w:hAnsi="Arial" w:cs="Arial"/>
        </w:rPr>
        <w:t>Go view your new text file and make sure everything came out ok</w:t>
      </w:r>
    </w:p>
    <w:p w:rsidR="00D010C1" w:rsidRDefault="00383871" w:rsidP="00383871">
      <w:pPr>
        <w:pStyle w:val="Heading3"/>
      </w:pPr>
      <w:bookmarkStart w:id="55" w:name="_Toc424121450"/>
      <w:r>
        <w:t>Testing results</w:t>
      </w:r>
      <w:bookmarkEnd w:id="55"/>
    </w:p>
    <w:p w:rsidR="00D010C1" w:rsidRDefault="00D010C1" w:rsidP="00D010C1">
      <w:pPr>
        <w:pStyle w:val="NoSpacing"/>
        <w:numPr>
          <w:ilvl w:val="0"/>
          <w:numId w:val="27"/>
        </w:numPr>
        <w:rPr>
          <w:rFonts w:ascii="Arial" w:hAnsi="Arial" w:cs="Arial"/>
          <w:sz w:val="24"/>
        </w:rPr>
      </w:pPr>
      <w:r w:rsidRPr="00D010C1">
        <w:rPr>
          <w:rFonts w:ascii="Arial" w:hAnsi="Arial" w:cs="Arial"/>
          <w:sz w:val="24"/>
        </w:rPr>
        <w:t>Initial testing proved to be troublesome, it took a long time for the radios to communicate</w:t>
      </w:r>
      <w:r>
        <w:rPr>
          <w:rFonts w:ascii="Arial" w:hAnsi="Arial" w:cs="Arial"/>
          <w:sz w:val="24"/>
        </w:rPr>
        <w:t xml:space="preserve"> with each other due to coding difficulties. </w:t>
      </w:r>
    </w:p>
    <w:p w:rsidR="00D010C1" w:rsidRDefault="00D010C1" w:rsidP="00D010C1">
      <w:pPr>
        <w:pStyle w:val="NoSpacing"/>
        <w:numPr>
          <w:ilvl w:val="0"/>
          <w:numId w:val="27"/>
        </w:numPr>
        <w:rPr>
          <w:rFonts w:ascii="Arial" w:hAnsi="Arial" w:cs="Arial"/>
          <w:sz w:val="24"/>
        </w:rPr>
      </w:pPr>
      <w:r>
        <w:rPr>
          <w:rFonts w:ascii="Arial" w:hAnsi="Arial" w:cs="Arial"/>
          <w:sz w:val="24"/>
        </w:rPr>
        <w:lastRenderedPageBreak/>
        <w:t xml:space="preserve">The 900 </w:t>
      </w:r>
      <w:proofErr w:type="spellStart"/>
      <w:proofErr w:type="gramStart"/>
      <w:r>
        <w:rPr>
          <w:rFonts w:ascii="Arial" w:hAnsi="Arial" w:cs="Arial"/>
          <w:sz w:val="24"/>
        </w:rPr>
        <w:t>Mhz</w:t>
      </w:r>
      <w:proofErr w:type="spellEnd"/>
      <w:proofErr w:type="gramEnd"/>
      <w:r>
        <w:rPr>
          <w:rFonts w:ascii="Arial" w:hAnsi="Arial" w:cs="Arial"/>
          <w:sz w:val="24"/>
        </w:rPr>
        <w:t xml:space="preserve"> radios utilize frequency hopping, meaning they bounce around in a range of set frequencies looking for another 900 </w:t>
      </w:r>
      <w:proofErr w:type="spellStart"/>
      <w:r>
        <w:rPr>
          <w:rFonts w:ascii="Arial" w:hAnsi="Arial" w:cs="Arial"/>
          <w:sz w:val="24"/>
        </w:rPr>
        <w:t>Mhz</w:t>
      </w:r>
      <w:proofErr w:type="spellEnd"/>
      <w:r>
        <w:rPr>
          <w:rFonts w:ascii="Arial" w:hAnsi="Arial" w:cs="Arial"/>
          <w:sz w:val="24"/>
        </w:rPr>
        <w:t xml:space="preserve"> module to match up with. Once it has found a match, they begin communicating and data can be transmitted. </w:t>
      </w:r>
    </w:p>
    <w:p w:rsidR="00D010C1" w:rsidRDefault="00D010C1" w:rsidP="00D010C1">
      <w:pPr>
        <w:pStyle w:val="NoSpacing"/>
        <w:numPr>
          <w:ilvl w:val="0"/>
          <w:numId w:val="27"/>
        </w:numPr>
        <w:rPr>
          <w:rFonts w:ascii="Arial" w:hAnsi="Arial" w:cs="Arial"/>
          <w:sz w:val="24"/>
        </w:rPr>
      </w:pPr>
      <w:r>
        <w:rPr>
          <w:rFonts w:ascii="Arial" w:hAnsi="Arial" w:cs="Arial"/>
          <w:sz w:val="24"/>
        </w:rPr>
        <w:t xml:space="preserve">Because </w:t>
      </w:r>
      <w:r w:rsidR="0046053E">
        <w:rPr>
          <w:rFonts w:ascii="Arial" w:hAnsi="Arial" w:cs="Arial"/>
          <w:sz w:val="24"/>
        </w:rPr>
        <w:t xml:space="preserve">we owned four different 900 </w:t>
      </w:r>
      <w:proofErr w:type="spellStart"/>
      <w:proofErr w:type="gramStart"/>
      <w:r w:rsidR="0046053E">
        <w:rPr>
          <w:rFonts w:ascii="Arial" w:hAnsi="Arial" w:cs="Arial"/>
          <w:sz w:val="24"/>
        </w:rPr>
        <w:t>Mhz</w:t>
      </w:r>
      <w:proofErr w:type="spellEnd"/>
      <w:proofErr w:type="gramEnd"/>
      <w:r w:rsidR="0046053E">
        <w:rPr>
          <w:rFonts w:ascii="Arial" w:hAnsi="Arial" w:cs="Arial"/>
          <w:sz w:val="24"/>
        </w:rPr>
        <w:t xml:space="preserve"> radios, when they were all powered we got problems about which radio should transmit to which radio. Therefore, we had to use the radio programming software (RFD Tools) to program one pair of radios to only hop between 902-914 </w:t>
      </w:r>
      <w:proofErr w:type="spellStart"/>
      <w:proofErr w:type="gramStart"/>
      <w:r w:rsidR="0046053E">
        <w:rPr>
          <w:rFonts w:ascii="Arial" w:hAnsi="Arial" w:cs="Arial"/>
          <w:sz w:val="24"/>
        </w:rPr>
        <w:t>Mhz</w:t>
      </w:r>
      <w:proofErr w:type="spellEnd"/>
      <w:proofErr w:type="gramEnd"/>
      <w:r w:rsidR="0046053E">
        <w:rPr>
          <w:rFonts w:ascii="Arial" w:hAnsi="Arial" w:cs="Arial"/>
          <w:sz w:val="24"/>
        </w:rPr>
        <w:t xml:space="preserve"> and then the other pair would move between 916-928 Mhz. This way we avoided interference and were able to designate a “radio 1” and “radio 2”</w:t>
      </w:r>
      <w:r w:rsidR="000B1B95">
        <w:rPr>
          <w:rFonts w:ascii="Arial" w:hAnsi="Arial" w:cs="Arial"/>
          <w:sz w:val="24"/>
        </w:rPr>
        <w:t>. (As a side note, both radios operate on a 9600 baud rate)</w:t>
      </w:r>
    </w:p>
    <w:p w:rsidR="0046053E" w:rsidRDefault="0046053E" w:rsidP="00D010C1">
      <w:pPr>
        <w:pStyle w:val="NoSpacing"/>
        <w:numPr>
          <w:ilvl w:val="0"/>
          <w:numId w:val="27"/>
        </w:numPr>
        <w:rPr>
          <w:rFonts w:ascii="Arial" w:hAnsi="Arial" w:cs="Arial"/>
          <w:sz w:val="24"/>
        </w:rPr>
      </w:pPr>
      <w:r>
        <w:rPr>
          <w:rFonts w:ascii="Arial" w:hAnsi="Arial" w:cs="Arial"/>
          <w:sz w:val="24"/>
        </w:rPr>
        <w:t xml:space="preserve">We were having a lot of trouble trying to get both radios to transmit </w:t>
      </w:r>
      <w:r w:rsidR="000B1B95">
        <w:rPr>
          <w:rFonts w:ascii="Arial" w:hAnsi="Arial" w:cs="Arial"/>
          <w:sz w:val="24"/>
        </w:rPr>
        <w:t xml:space="preserve">simultaneously, and it was believed that improper programming was the cause. Using an Arduino Mega, the ports of TX0/RX0 and TX2/RX2 were used for this experiment. TX0/RX0 corresponds with the “Serial” port of the Arduino Mega, and is the standard Serial port that is found on every Arduino. TX2/RX2 is associated with the “Serial2” port, which is a special feature of the Arduino Mega. The mega allows the Arduino to utilize multiple serial ports for TX/RX communications. </w:t>
      </w:r>
    </w:p>
    <w:p w:rsidR="004153C3" w:rsidRDefault="000B1B95" w:rsidP="004153C3">
      <w:pPr>
        <w:pStyle w:val="NoSpacing"/>
        <w:numPr>
          <w:ilvl w:val="0"/>
          <w:numId w:val="27"/>
        </w:numPr>
        <w:rPr>
          <w:rFonts w:ascii="Arial" w:hAnsi="Arial" w:cs="Arial"/>
          <w:sz w:val="24"/>
        </w:rPr>
      </w:pPr>
      <w:r>
        <w:rPr>
          <w:rFonts w:ascii="Arial" w:hAnsi="Arial" w:cs="Arial"/>
          <w:sz w:val="24"/>
        </w:rPr>
        <w:t xml:space="preserve">The problem was that we were able to hear a pair of radios whenever they were connected via “Serial” (TX0/RX0), but not when they were connected with “Serial2” (TX2/RX2). The same IMU data was being output to both Serial ports, yet only radio 1 (the radio associated with TX0/RX0) could be heard. Either garbage data or silence could only be heard on radio 2 (the radio associated with TX2/RX2). After fiddling with the baud rates, and trying several different iterations of code, </w:t>
      </w:r>
      <w:r w:rsidR="004153C3">
        <w:rPr>
          <w:rFonts w:ascii="Arial" w:hAnsi="Arial" w:cs="Arial"/>
          <w:sz w:val="24"/>
        </w:rPr>
        <w:t xml:space="preserve">we were still at a loss as to why the Arduino wouldn’t play nice and just transmit the data on both radios. The radio pairs were swapped between serial ports regularly (the 902-914 radios were used on “Serial”, the 916-928 radios were used on “Serial2”, then they were switched back and forth several times to ensure the problem did not lie with the radios themselves). Still, we found no success with radio 2. </w:t>
      </w:r>
    </w:p>
    <w:p w:rsidR="004153C3" w:rsidRDefault="004153C3" w:rsidP="004153C3">
      <w:pPr>
        <w:pStyle w:val="NoSpacing"/>
        <w:numPr>
          <w:ilvl w:val="0"/>
          <w:numId w:val="27"/>
        </w:numPr>
        <w:rPr>
          <w:rFonts w:ascii="Arial" w:hAnsi="Arial" w:cs="Arial"/>
          <w:color w:val="FF0000"/>
          <w:sz w:val="24"/>
        </w:rPr>
      </w:pPr>
      <w:r w:rsidRPr="004153C3">
        <w:rPr>
          <w:rFonts w:ascii="Arial" w:hAnsi="Arial" w:cs="Arial"/>
          <w:color w:val="FF0000"/>
          <w:sz w:val="24"/>
        </w:rPr>
        <w:t xml:space="preserve">WARNING: BLACK MAGIC AHEAD </w:t>
      </w:r>
      <w:r>
        <w:rPr>
          <w:rFonts w:ascii="Arial" w:hAnsi="Arial" w:cs="Arial"/>
          <w:color w:val="FF0000"/>
          <w:sz w:val="24"/>
        </w:rPr>
        <w:t xml:space="preserve">(but </w:t>
      </w:r>
      <w:proofErr w:type="spellStart"/>
      <w:r>
        <w:rPr>
          <w:rFonts w:ascii="Arial" w:hAnsi="Arial" w:cs="Arial"/>
          <w:color w:val="FF0000"/>
          <w:sz w:val="24"/>
        </w:rPr>
        <w:t>khalessi</w:t>
      </w:r>
      <w:proofErr w:type="spellEnd"/>
      <w:r>
        <w:rPr>
          <w:rFonts w:ascii="Arial" w:hAnsi="Arial" w:cs="Arial"/>
          <w:color w:val="FF0000"/>
          <w:sz w:val="24"/>
        </w:rPr>
        <w:t>, it is forbidden!!!)</w:t>
      </w:r>
    </w:p>
    <w:p w:rsidR="004153C3" w:rsidRPr="004153C3" w:rsidRDefault="004153C3" w:rsidP="004153C3">
      <w:pPr>
        <w:pStyle w:val="NoSpacing"/>
        <w:numPr>
          <w:ilvl w:val="1"/>
          <w:numId w:val="27"/>
        </w:numPr>
        <w:rPr>
          <w:rFonts w:ascii="Arial" w:hAnsi="Arial" w:cs="Arial"/>
          <w:sz w:val="24"/>
        </w:rPr>
      </w:pPr>
      <w:r w:rsidRPr="004153C3">
        <w:rPr>
          <w:rFonts w:ascii="Arial" w:hAnsi="Arial" w:cs="Arial"/>
          <w:sz w:val="24"/>
        </w:rPr>
        <w:t xml:space="preserve">So. Black magic… after testing the radios on the oscilloscope, and trying to interpret the nature of the waves they output while transmitting, there was a happy accident. </w:t>
      </w:r>
    </w:p>
    <w:p w:rsidR="004153C3" w:rsidRDefault="004153C3" w:rsidP="004153C3">
      <w:pPr>
        <w:pStyle w:val="NoSpacing"/>
        <w:numPr>
          <w:ilvl w:val="1"/>
          <w:numId w:val="27"/>
        </w:numPr>
        <w:rPr>
          <w:rFonts w:ascii="Arial" w:hAnsi="Arial" w:cs="Arial"/>
          <w:sz w:val="24"/>
        </w:rPr>
      </w:pPr>
      <w:r w:rsidRPr="004153C3">
        <w:rPr>
          <w:rFonts w:ascii="Arial" w:hAnsi="Arial" w:cs="Arial"/>
          <w:sz w:val="24"/>
        </w:rPr>
        <w:t xml:space="preserve">The RX2 pin of accidently came in contact with the RX pin. Oddly, radio 2 was transmitting now. Further experimentation revealed that the same result can be achieved if the RX2 pin comes in contact with the TX pin. The black magic part? </w:t>
      </w:r>
      <w:proofErr w:type="spellStart"/>
      <w:r w:rsidRPr="004153C3">
        <w:rPr>
          <w:rFonts w:ascii="Arial" w:hAnsi="Arial" w:cs="Arial"/>
          <w:sz w:val="24"/>
        </w:rPr>
        <w:t>Noone</w:t>
      </w:r>
      <w:proofErr w:type="spellEnd"/>
      <w:r w:rsidRPr="004153C3">
        <w:rPr>
          <w:rFonts w:ascii="Arial" w:hAnsi="Arial" w:cs="Arial"/>
          <w:sz w:val="24"/>
        </w:rPr>
        <w:t xml:space="preserve"> knows why this makes it work. But… both radio 1 and radio 2 are now working. And so, if a black magic wire must be flown then it must be flown. </w:t>
      </w:r>
      <w:proofErr w:type="spellStart"/>
      <w:r w:rsidRPr="004153C3">
        <w:rPr>
          <w:rFonts w:ascii="Arial" w:hAnsi="Arial" w:cs="Arial"/>
          <w:sz w:val="24"/>
        </w:rPr>
        <w:t>Dothraki</w:t>
      </w:r>
      <w:proofErr w:type="spellEnd"/>
      <w:r w:rsidRPr="004153C3">
        <w:rPr>
          <w:rFonts w:ascii="Arial" w:hAnsi="Arial" w:cs="Arial"/>
          <w:sz w:val="24"/>
        </w:rPr>
        <w:t xml:space="preserve"> be </w:t>
      </w:r>
      <w:proofErr w:type="spellStart"/>
      <w:r w:rsidRPr="004153C3">
        <w:rPr>
          <w:rFonts w:ascii="Arial" w:hAnsi="Arial" w:cs="Arial"/>
          <w:sz w:val="24"/>
        </w:rPr>
        <w:t>damed</w:t>
      </w:r>
      <w:proofErr w:type="spellEnd"/>
      <w:r w:rsidRPr="004153C3">
        <w:rPr>
          <w:rFonts w:ascii="Arial" w:hAnsi="Arial" w:cs="Arial"/>
          <w:sz w:val="24"/>
        </w:rPr>
        <w:t xml:space="preserve">. </w:t>
      </w:r>
    </w:p>
    <w:p w:rsidR="00383871" w:rsidRPr="004153C3" w:rsidRDefault="00383871" w:rsidP="00383871">
      <w:pPr>
        <w:pStyle w:val="NoSpacing"/>
        <w:numPr>
          <w:ilvl w:val="0"/>
          <w:numId w:val="27"/>
        </w:numPr>
        <w:rPr>
          <w:rFonts w:ascii="Arial" w:hAnsi="Arial" w:cs="Arial"/>
          <w:sz w:val="24"/>
        </w:rPr>
      </w:pPr>
      <w:r>
        <w:rPr>
          <w:rFonts w:ascii="Arial" w:hAnsi="Arial" w:cs="Arial"/>
          <w:sz w:val="24"/>
        </w:rPr>
        <w:t xml:space="preserve">The first flight of this 900 </w:t>
      </w:r>
      <w:proofErr w:type="spellStart"/>
      <w:proofErr w:type="gramStart"/>
      <w:r>
        <w:rPr>
          <w:rFonts w:ascii="Arial" w:hAnsi="Arial" w:cs="Arial"/>
          <w:sz w:val="24"/>
        </w:rPr>
        <w:t>Mhz</w:t>
      </w:r>
      <w:proofErr w:type="spellEnd"/>
      <w:proofErr w:type="gramEnd"/>
      <w:r>
        <w:rPr>
          <w:rFonts w:ascii="Arial" w:hAnsi="Arial" w:cs="Arial"/>
          <w:sz w:val="24"/>
        </w:rPr>
        <w:t xml:space="preserve"> radio setup will take place on July 18</w:t>
      </w:r>
      <w:r w:rsidRPr="00383871">
        <w:rPr>
          <w:rFonts w:ascii="Arial" w:hAnsi="Arial" w:cs="Arial"/>
          <w:sz w:val="24"/>
          <w:vertAlign w:val="superscript"/>
        </w:rPr>
        <w:t>th</w:t>
      </w:r>
      <w:r>
        <w:rPr>
          <w:rFonts w:ascii="Arial" w:hAnsi="Arial" w:cs="Arial"/>
          <w:sz w:val="24"/>
        </w:rPr>
        <w:t xml:space="preserve">, on NS-49. </w:t>
      </w:r>
    </w:p>
    <w:p w:rsidR="005C3337" w:rsidRPr="005C3337" w:rsidRDefault="005C3337" w:rsidP="005C3337">
      <w:pPr>
        <w:spacing w:line="240" w:lineRule="auto"/>
        <w:ind w:left="360"/>
        <w:rPr>
          <w:rFonts w:ascii="Arial" w:hAnsi="Arial" w:cs="Arial"/>
        </w:rPr>
      </w:pPr>
      <w:bookmarkStart w:id="56" w:name="_GoBack"/>
      <w:bookmarkEnd w:id="56"/>
    </w:p>
    <w:p w:rsidR="005355CE" w:rsidRPr="005355CE" w:rsidRDefault="005355CE" w:rsidP="005355CE"/>
    <w:sectPr w:rsidR="005355CE" w:rsidRPr="005355CE" w:rsidSect="00BA24CB">
      <w:headerReference w:type="default" r:id="rId45"/>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31B4" w:rsidRDefault="007E31B4" w:rsidP="00944F02">
      <w:pPr>
        <w:spacing w:after="0" w:line="240" w:lineRule="auto"/>
      </w:pPr>
      <w:r>
        <w:separator/>
      </w:r>
    </w:p>
  </w:endnote>
  <w:endnote w:type="continuationSeparator" w:id="0">
    <w:p w:rsidR="007E31B4" w:rsidRDefault="007E31B4" w:rsidP="00944F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ld English Text MT">
    <w:panose1 w:val="03040902040508030806"/>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31B4" w:rsidRDefault="007E31B4" w:rsidP="00944F02">
      <w:pPr>
        <w:spacing w:after="0" w:line="240" w:lineRule="auto"/>
      </w:pPr>
      <w:r>
        <w:separator/>
      </w:r>
    </w:p>
  </w:footnote>
  <w:footnote w:type="continuationSeparator" w:id="0">
    <w:p w:rsidR="007E31B4" w:rsidRDefault="007E31B4" w:rsidP="00944F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1B95" w:rsidRDefault="000B1B95" w:rsidP="00944F02">
    <w:pPr>
      <w:pStyle w:val="Header"/>
      <w:jc w:val="right"/>
    </w:pPr>
    <w:r>
      <w:t>Bryan Hetzer</w:t>
    </w:r>
  </w:p>
  <w:p w:rsidR="000B1B95" w:rsidRDefault="000B1B95" w:rsidP="00944F02">
    <w:pPr>
      <w:pStyle w:val="Header"/>
      <w:jc w:val="right"/>
    </w:pPr>
    <w:r>
      <w:t xml:space="preserve">NearSpace Balloon Payload Program </w:t>
    </w:r>
  </w:p>
  <w:p w:rsidR="000B1B95" w:rsidRDefault="000B1B95" w:rsidP="00944F02">
    <w:pPr>
      <w:pStyle w:val="Header"/>
      <w:jc w:val="right"/>
    </w:pPr>
    <w:r>
      <w:t>Updated as of: 07/8/15</w:t>
    </w:r>
  </w:p>
  <w:p w:rsidR="000B1B95" w:rsidRDefault="000B1B95" w:rsidP="00944F02">
    <w:pPr>
      <w:pStyle w:val="Header"/>
      <w:jc w:val="right"/>
    </w:pPr>
    <w:r>
      <w:t xml:space="preserve">Balloon Bible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042C0"/>
    <w:multiLevelType w:val="multilevel"/>
    <w:tmpl w:val="13226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E412AF"/>
    <w:multiLevelType w:val="hybridMultilevel"/>
    <w:tmpl w:val="ED0C98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35767300">
      <w:start w:val="1"/>
      <w:numFmt w:val="decimal"/>
      <w:lvlText w:val="%5."/>
      <w:lvlJc w:val="left"/>
      <w:pPr>
        <w:ind w:left="3600" w:hanging="360"/>
      </w:pPr>
      <w:rPr>
        <w:rFonts w:hint="default"/>
        <w:sz w:val="24"/>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3783788"/>
    <w:multiLevelType w:val="hybridMultilevel"/>
    <w:tmpl w:val="C5C4A9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45B35F2"/>
    <w:multiLevelType w:val="multilevel"/>
    <w:tmpl w:val="9058F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5152F0B"/>
    <w:multiLevelType w:val="hybridMultilevel"/>
    <w:tmpl w:val="DC3A26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6BF0BEE"/>
    <w:multiLevelType w:val="multilevel"/>
    <w:tmpl w:val="C748C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8013052"/>
    <w:multiLevelType w:val="hybridMultilevel"/>
    <w:tmpl w:val="EAAA1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9CF712E"/>
    <w:multiLevelType w:val="hybridMultilevel"/>
    <w:tmpl w:val="88B4E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4ED6FDE"/>
    <w:multiLevelType w:val="hybridMultilevel"/>
    <w:tmpl w:val="ECB6A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7C92DA3"/>
    <w:multiLevelType w:val="hybridMultilevel"/>
    <w:tmpl w:val="E092D5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4A684AD4"/>
    <w:multiLevelType w:val="hybridMultilevel"/>
    <w:tmpl w:val="B7E67206"/>
    <w:lvl w:ilvl="0" w:tplc="A3BCE0F6">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CE9561A"/>
    <w:multiLevelType w:val="hybridMultilevel"/>
    <w:tmpl w:val="77FA28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F6F2AAB"/>
    <w:multiLevelType w:val="hybridMultilevel"/>
    <w:tmpl w:val="5ED82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49F1C85"/>
    <w:multiLevelType w:val="hybridMultilevel"/>
    <w:tmpl w:val="A79468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55611E6"/>
    <w:multiLevelType w:val="hybridMultilevel"/>
    <w:tmpl w:val="BE4A99E8"/>
    <w:lvl w:ilvl="0" w:tplc="04090001">
      <w:start w:val="1"/>
      <w:numFmt w:val="bullet"/>
      <w:lvlText w:val=""/>
      <w:lvlJc w:val="left"/>
      <w:pPr>
        <w:ind w:left="1160" w:hanging="360"/>
      </w:pPr>
      <w:rPr>
        <w:rFonts w:ascii="Symbol" w:hAnsi="Symbol" w:hint="default"/>
      </w:rPr>
    </w:lvl>
    <w:lvl w:ilvl="1" w:tplc="04090003" w:tentative="1">
      <w:start w:val="1"/>
      <w:numFmt w:val="bullet"/>
      <w:lvlText w:val="o"/>
      <w:lvlJc w:val="left"/>
      <w:pPr>
        <w:ind w:left="1880" w:hanging="360"/>
      </w:pPr>
      <w:rPr>
        <w:rFonts w:ascii="Courier New" w:hAnsi="Courier New" w:cs="Courier New" w:hint="default"/>
      </w:rPr>
    </w:lvl>
    <w:lvl w:ilvl="2" w:tplc="04090005" w:tentative="1">
      <w:start w:val="1"/>
      <w:numFmt w:val="bullet"/>
      <w:lvlText w:val=""/>
      <w:lvlJc w:val="left"/>
      <w:pPr>
        <w:ind w:left="2600" w:hanging="360"/>
      </w:pPr>
      <w:rPr>
        <w:rFonts w:ascii="Wingdings" w:hAnsi="Wingdings" w:hint="default"/>
      </w:rPr>
    </w:lvl>
    <w:lvl w:ilvl="3" w:tplc="04090001" w:tentative="1">
      <w:start w:val="1"/>
      <w:numFmt w:val="bullet"/>
      <w:lvlText w:val=""/>
      <w:lvlJc w:val="left"/>
      <w:pPr>
        <w:ind w:left="3320" w:hanging="360"/>
      </w:pPr>
      <w:rPr>
        <w:rFonts w:ascii="Symbol" w:hAnsi="Symbol" w:hint="default"/>
      </w:rPr>
    </w:lvl>
    <w:lvl w:ilvl="4" w:tplc="04090003" w:tentative="1">
      <w:start w:val="1"/>
      <w:numFmt w:val="bullet"/>
      <w:lvlText w:val="o"/>
      <w:lvlJc w:val="left"/>
      <w:pPr>
        <w:ind w:left="4040" w:hanging="360"/>
      </w:pPr>
      <w:rPr>
        <w:rFonts w:ascii="Courier New" w:hAnsi="Courier New" w:cs="Courier New" w:hint="default"/>
      </w:rPr>
    </w:lvl>
    <w:lvl w:ilvl="5" w:tplc="04090005" w:tentative="1">
      <w:start w:val="1"/>
      <w:numFmt w:val="bullet"/>
      <w:lvlText w:val=""/>
      <w:lvlJc w:val="left"/>
      <w:pPr>
        <w:ind w:left="4760" w:hanging="360"/>
      </w:pPr>
      <w:rPr>
        <w:rFonts w:ascii="Wingdings" w:hAnsi="Wingdings" w:hint="default"/>
      </w:rPr>
    </w:lvl>
    <w:lvl w:ilvl="6" w:tplc="04090001" w:tentative="1">
      <w:start w:val="1"/>
      <w:numFmt w:val="bullet"/>
      <w:lvlText w:val=""/>
      <w:lvlJc w:val="left"/>
      <w:pPr>
        <w:ind w:left="5480" w:hanging="360"/>
      </w:pPr>
      <w:rPr>
        <w:rFonts w:ascii="Symbol" w:hAnsi="Symbol" w:hint="default"/>
      </w:rPr>
    </w:lvl>
    <w:lvl w:ilvl="7" w:tplc="04090003" w:tentative="1">
      <w:start w:val="1"/>
      <w:numFmt w:val="bullet"/>
      <w:lvlText w:val="o"/>
      <w:lvlJc w:val="left"/>
      <w:pPr>
        <w:ind w:left="6200" w:hanging="360"/>
      </w:pPr>
      <w:rPr>
        <w:rFonts w:ascii="Courier New" w:hAnsi="Courier New" w:cs="Courier New" w:hint="default"/>
      </w:rPr>
    </w:lvl>
    <w:lvl w:ilvl="8" w:tplc="04090005" w:tentative="1">
      <w:start w:val="1"/>
      <w:numFmt w:val="bullet"/>
      <w:lvlText w:val=""/>
      <w:lvlJc w:val="left"/>
      <w:pPr>
        <w:ind w:left="6920" w:hanging="360"/>
      </w:pPr>
      <w:rPr>
        <w:rFonts w:ascii="Wingdings" w:hAnsi="Wingdings" w:hint="default"/>
      </w:rPr>
    </w:lvl>
  </w:abstractNum>
  <w:abstractNum w:abstractNumId="15">
    <w:nsid w:val="556C6138"/>
    <w:multiLevelType w:val="hybridMultilevel"/>
    <w:tmpl w:val="C06ECA20"/>
    <w:lvl w:ilvl="0" w:tplc="62F6DE38">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78D02D0"/>
    <w:multiLevelType w:val="hybridMultilevel"/>
    <w:tmpl w:val="17021B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35767300">
      <w:start w:val="1"/>
      <w:numFmt w:val="decimal"/>
      <w:lvlText w:val="%5."/>
      <w:lvlJc w:val="left"/>
      <w:pPr>
        <w:ind w:left="3600" w:hanging="360"/>
      </w:pPr>
      <w:rPr>
        <w:rFonts w:hint="default"/>
        <w:sz w:val="24"/>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A972DA4"/>
    <w:multiLevelType w:val="hybridMultilevel"/>
    <w:tmpl w:val="64D0F6D6"/>
    <w:lvl w:ilvl="0" w:tplc="35767300">
      <w:start w:val="1"/>
      <w:numFmt w:val="decimal"/>
      <w:lvlText w:val="%1."/>
      <w:lvlJc w:val="left"/>
      <w:pPr>
        <w:ind w:left="720" w:hanging="360"/>
      </w:pPr>
      <w:rPr>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BAA5CA7"/>
    <w:multiLevelType w:val="hybridMultilevel"/>
    <w:tmpl w:val="8496C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BCA2939"/>
    <w:multiLevelType w:val="hybridMultilevel"/>
    <w:tmpl w:val="50AAFB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215147A"/>
    <w:multiLevelType w:val="hybridMultilevel"/>
    <w:tmpl w:val="1FFEBF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4623CC8"/>
    <w:multiLevelType w:val="hybridMultilevel"/>
    <w:tmpl w:val="3004510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
    <w:nsid w:val="6B736F69"/>
    <w:multiLevelType w:val="hybridMultilevel"/>
    <w:tmpl w:val="936C1D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F">
      <w:start w:val="1"/>
      <w:numFmt w:val="decimal"/>
      <w:lvlText w:val="%4."/>
      <w:lvlJc w:val="left"/>
      <w:pPr>
        <w:ind w:left="2880" w:hanging="360"/>
      </w:pPr>
      <w:rPr>
        <w:rFonts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C2C1F51"/>
    <w:multiLevelType w:val="hybridMultilevel"/>
    <w:tmpl w:val="168A1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C750EC6"/>
    <w:multiLevelType w:val="hybridMultilevel"/>
    <w:tmpl w:val="EC5640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CB11E5E"/>
    <w:multiLevelType w:val="hybridMultilevel"/>
    <w:tmpl w:val="57582F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0070376"/>
    <w:multiLevelType w:val="hybridMultilevel"/>
    <w:tmpl w:val="D5BE5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20"/>
  </w:num>
  <w:num w:numId="3">
    <w:abstractNumId w:val="22"/>
  </w:num>
  <w:num w:numId="4">
    <w:abstractNumId w:val="6"/>
  </w:num>
  <w:num w:numId="5">
    <w:abstractNumId w:val="9"/>
  </w:num>
  <w:num w:numId="6">
    <w:abstractNumId w:val="11"/>
  </w:num>
  <w:num w:numId="7">
    <w:abstractNumId w:val="2"/>
  </w:num>
  <w:num w:numId="8">
    <w:abstractNumId w:val="17"/>
  </w:num>
  <w:num w:numId="9">
    <w:abstractNumId w:val="12"/>
  </w:num>
  <w:num w:numId="10">
    <w:abstractNumId w:val="4"/>
  </w:num>
  <w:num w:numId="11">
    <w:abstractNumId w:val="1"/>
  </w:num>
  <w:num w:numId="12">
    <w:abstractNumId w:val="16"/>
  </w:num>
  <w:num w:numId="13">
    <w:abstractNumId w:val="26"/>
  </w:num>
  <w:num w:numId="14">
    <w:abstractNumId w:val="13"/>
  </w:num>
  <w:num w:numId="15">
    <w:abstractNumId w:val="14"/>
  </w:num>
  <w:num w:numId="16">
    <w:abstractNumId w:val="15"/>
  </w:num>
  <w:num w:numId="17">
    <w:abstractNumId w:val="10"/>
  </w:num>
  <w:num w:numId="18">
    <w:abstractNumId w:val="3"/>
  </w:num>
  <w:num w:numId="19">
    <w:abstractNumId w:val="5"/>
  </w:num>
  <w:num w:numId="20">
    <w:abstractNumId w:val="0"/>
  </w:num>
  <w:num w:numId="21">
    <w:abstractNumId w:val="25"/>
  </w:num>
  <w:num w:numId="22">
    <w:abstractNumId w:val="8"/>
  </w:num>
  <w:num w:numId="23">
    <w:abstractNumId w:val="18"/>
  </w:num>
  <w:num w:numId="24">
    <w:abstractNumId w:val="21"/>
  </w:num>
  <w:num w:numId="25">
    <w:abstractNumId w:val="23"/>
  </w:num>
  <w:num w:numId="26">
    <w:abstractNumId w:val="7"/>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A30B94"/>
    <w:rsid w:val="00002B5E"/>
    <w:rsid w:val="00007567"/>
    <w:rsid w:val="00035404"/>
    <w:rsid w:val="0003631C"/>
    <w:rsid w:val="00043717"/>
    <w:rsid w:val="0006685B"/>
    <w:rsid w:val="00066C4D"/>
    <w:rsid w:val="00073487"/>
    <w:rsid w:val="00093077"/>
    <w:rsid w:val="000933C5"/>
    <w:rsid w:val="000B1B95"/>
    <w:rsid w:val="000B1DB1"/>
    <w:rsid w:val="000B3102"/>
    <w:rsid w:val="000B5A24"/>
    <w:rsid w:val="000B7B9E"/>
    <w:rsid w:val="000C3D48"/>
    <w:rsid w:val="000E7CB3"/>
    <w:rsid w:val="00104353"/>
    <w:rsid w:val="00112561"/>
    <w:rsid w:val="00123D77"/>
    <w:rsid w:val="00130C49"/>
    <w:rsid w:val="001411AB"/>
    <w:rsid w:val="001C25EB"/>
    <w:rsid w:val="001F5331"/>
    <w:rsid w:val="00203703"/>
    <w:rsid w:val="00211C3D"/>
    <w:rsid w:val="002725D0"/>
    <w:rsid w:val="002B763A"/>
    <w:rsid w:val="002C2C6D"/>
    <w:rsid w:val="002C30CA"/>
    <w:rsid w:val="002F078D"/>
    <w:rsid w:val="002F732E"/>
    <w:rsid w:val="003114ED"/>
    <w:rsid w:val="003134E5"/>
    <w:rsid w:val="003160FD"/>
    <w:rsid w:val="00323123"/>
    <w:rsid w:val="003242D6"/>
    <w:rsid w:val="00340E13"/>
    <w:rsid w:val="00352DD1"/>
    <w:rsid w:val="00383871"/>
    <w:rsid w:val="00384D6F"/>
    <w:rsid w:val="00390110"/>
    <w:rsid w:val="00393F1C"/>
    <w:rsid w:val="003B2703"/>
    <w:rsid w:val="003B2D05"/>
    <w:rsid w:val="00407282"/>
    <w:rsid w:val="004153C3"/>
    <w:rsid w:val="00416F2F"/>
    <w:rsid w:val="004221B5"/>
    <w:rsid w:val="00437C6D"/>
    <w:rsid w:val="0046053E"/>
    <w:rsid w:val="00466D56"/>
    <w:rsid w:val="00491E4A"/>
    <w:rsid w:val="00495F9A"/>
    <w:rsid w:val="004D1493"/>
    <w:rsid w:val="004F1787"/>
    <w:rsid w:val="004F6E99"/>
    <w:rsid w:val="005040A1"/>
    <w:rsid w:val="005052E9"/>
    <w:rsid w:val="005061A1"/>
    <w:rsid w:val="00526527"/>
    <w:rsid w:val="00531A64"/>
    <w:rsid w:val="005355CE"/>
    <w:rsid w:val="00557D94"/>
    <w:rsid w:val="005658A0"/>
    <w:rsid w:val="005676FD"/>
    <w:rsid w:val="005719F3"/>
    <w:rsid w:val="00572C14"/>
    <w:rsid w:val="005B17CE"/>
    <w:rsid w:val="005C14DE"/>
    <w:rsid w:val="005C3337"/>
    <w:rsid w:val="006025C8"/>
    <w:rsid w:val="006079D5"/>
    <w:rsid w:val="0061336E"/>
    <w:rsid w:val="00617F1F"/>
    <w:rsid w:val="0062545A"/>
    <w:rsid w:val="006319D8"/>
    <w:rsid w:val="006618CC"/>
    <w:rsid w:val="006870C5"/>
    <w:rsid w:val="006C2D86"/>
    <w:rsid w:val="0070771A"/>
    <w:rsid w:val="00710255"/>
    <w:rsid w:val="007170B4"/>
    <w:rsid w:val="00724546"/>
    <w:rsid w:val="00727621"/>
    <w:rsid w:val="00732763"/>
    <w:rsid w:val="00742453"/>
    <w:rsid w:val="00775D22"/>
    <w:rsid w:val="00793235"/>
    <w:rsid w:val="007B3DBC"/>
    <w:rsid w:val="007D0B82"/>
    <w:rsid w:val="007D0D05"/>
    <w:rsid w:val="007D2958"/>
    <w:rsid w:val="007E31B4"/>
    <w:rsid w:val="007E3542"/>
    <w:rsid w:val="007E507F"/>
    <w:rsid w:val="007F1DCA"/>
    <w:rsid w:val="007F6F8A"/>
    <w:rsid w:val="00811EA9"/>
    <w:rsid w:val="0082053F"/>
    <w:rsid w:val="008402DF"/>
    <w:rsid w:val="00846765"/>
    <w:rsid w:val="008556C9"/>
    <w:rsid w:val="00863BA8"/>
    <w:rsid w:val="00882853"/>
    <w:rsid w:val="008877B7"/>
    <w:rsid w:val="00890BFD"/>
    <w:rsid w:val="008A7068"/>
    <w:rsid w:val="008B3B23"/>
    <w:rsid w:val="008B6BA1"/>
    <w:rsid w:val="00903F8F"/>
    <w:rsid w:val="00905780"/>
    <w:rsid w:val="0094142B"/>
    <w:rsid w:val="0094198E"/>
    <w:rsid w:val="00944F02"/>
    <w:rsid w:val="00950272"/>
    <w:rsid w:val="009860AD"/>
    <w:rsid w:val="0098709A"/>
    <w:rsid w:val="009D75A8"/>
    <w:rsid w:val="009E113F"/>
    <w:rsid w:val="009E1ABD"/>
    <w:rsid w:val="009E3752"/>
    <w:rsid w:val="009E6F41"/>
    <w:rsid w:val="009F471B"/>
    <w:rsid w:val="009F5F25"/>
    <w:rsid w:val="00A0612A"/>
    <w:rsid w:val="00A30B94"/>
    <w:rsid w:val="00A52D55"/>
    <w:rsid w:val="00A66C25"/>
    <w:rsid w:val="00A8744D"/>
    <w:rsid w:val="00AC3589"/>
    <w:rsid w:val="00AD6BF1"/>
    <w:rsid w:val="00AE45FB"/>
    <w:rsid w:val="00B01B9C"/>
    <w:rsid w:val="00B03D5F"/>
    <w:rsid w:val="00B335A5"/>
    <w:rsid w:val="00B70E3B"/>
    <w:rsid w:val="00B9155B"/>
    <w:rsid w:val="00BA24CB"/>
    <w:rsid w:val="00BB6E73"/>
    <w:rsid w:val="00BE65E1"/>
    <w:rsid w:val="00BF4D10"/>
    <w:rsid w:val="00C04760"/>
    <w:rsid w:val="00C070DD"/>
    <w:rsid w:val="00C4600C"/>
    <w:rsid w:val="00C50EA6"/>
    <w:rsid w:val="00C52F29"/>
    <w:rsid w:val="00C718CA"/>
    <w:rsid w:val="00CA0BB5"/>
    <w:rsid w:val="00D010C1"/>
    <w:rsid w:val="00D20E4F"/>
    <w:rsid w:val="00D447DB"/>
    <w:rsid w:val="00D46897"/>
    <w:rsid w:val="00D9049C"/>
    <w:rsid w:val="00DA19AA"/>
    <w:rsid w:val="00DB48B2"/>
    <w:rsid w:val="00DC2004"/>
    <w:rsid w:val="00DC2670"/>
    <w:rsid w:val="00DE466B"/>
    <w:rsid w:val="00DF504D"/>
    <w:rsid w:val="00E13B9B"/>
    <w:rsid w:val="00E364B2"/>
    <w:rsid w:val="00E47004"/>
    <w:rsid w:val="00E53EA4"/>
    <w:rsid w:val="00E630DC"/>
    <w:rsid w:val="00E763D7"/>
    <w:rsid w:val="00E80C84"/>
    <w:rsid w:val="00E9341C"/>
    <w:rsid w:val="00EA5062"/>
    <w:rsid w:val="00EB3003"/>
    <w:rsid w:val="00EB7B02"/>
    <w:rsid w:val="00EC1FF8"/>
    <w:rsid w:val="00EC497F"/>
    <w:rsid w:val="00ED4C3B"/>
    <w:rsid w:val="00ED73E2"/>
    <w:rsid w:val="00EE675E"/>
    <w:rsid w:val="00EE690E"/>
    <w:rsid w:val="00EF14FD"/>
    <w:rsid w:val="00EF710C"/>
    <w:rsid w:val="00F07E63"/>
    <w:rsid w:val="00F370EF"/>
    <w:rsid w:val="00F70539"/>
    <w:rsid w:val="00F76425"/>
    <w:rsid w:val="00F8718A"/>
    <w:rsid w:val="00F9406C"/>
    <w:rsid w:val="00F978ED"/>
    <w:rsid w:val="00FD43BF"/>
    <w:rsid w:val="00FD49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5"/>
    <o:shapelayout v:ext="edit">
      <o:idmap v:ext="edit" data="1"/>
      <o:rules v:ext="edit">
        <o:r id="V:Rule1" type="connector" idref="#Straight Arrow Connector 22"/>
        <o:r id="V:Rule2" type="connector" idref="#Straight Arrow Connector 288"/>
        <o:r id="V:Rule3" type="connector" idref="#Straight Arrow Connector 297"/>
        <o:r id="V:Rule4" type="connector" idref="#Straight Arrow Connector 298"/>
        <o:r id="V:Rule5" type="connector" idref="#Straight Arrow Connector 10"/>
        <o:r id="V:Rule6" type="connector" idref="#Straight Arrow Connector 302"/>
        <o:r id="V:Rule7" type="connector" idref="#Straight Arrow Connector 308"/>
        <o:r id="V:Rule8" type="connector" idref="#Straight Arrow Connector 27"/>
        <o:r id="V:Rule9" type="connector" idref="#Straight Arrow Connector 303"/>
        <o:r id="V:Rule10" type="connector" idref="#Straight Arrow Connector 290"/>
        <o:r id="V:Rule11" type="connector" idref="#Straight Arrow Connector 299"/>
        <o:r id="V:Rule12" type="connector" idref="#Straight Arrow Connector 29"/>
        <o:r id="V:Rule13" type="connector" idref="#Straight Arrow Connector 28"/>
        <o:r id="V:Rule14" type="connector" idref="#Straight Arrow Connector 301"/>
        <o:r id="V:Rule15" type="connector" idref="#_x0000_s106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2"/>
        <w:lang w:val="en-US" w:eastAsia="en-US" w:bidi="ar-SA"/>
      </w:rPr>
    </w:rPrDefault>
    <w:pPrDefault>
      <w:pPr>
        <w:spacing w:after="200"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0EA6"/>
  </w:style>
  <w:style w:type="paragraph" w:styleId="Heading1">
    <w:name w:val="heading 1"/>
    <w:basedOn w:val="Normal"/>
    <w:next w:val="Normal"/>
    <w:link w:val="Heading1Char"/>
    <w:uiPriority w:val="9"/>
    <w:qFormat/>
    <w:rsid w:val="00A52D5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9307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9307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F1DC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079D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0B94"/>
    <w:pPr>
      <w:ind w:left="720"/>
      <w:contextualSpacing/>
    </w:pPr>
  </w:style>
  <w:style w:type="paragraph" w:styleId="Header">
    <w:name w:val="header"/>
    <w:basedOn w:val="Normal"/>
    <w:link w:val="HeaderChar"/>
    <w:uiPriority w:val="99"/>
    <w:unhideWhenUsed/>
    <w:rsid w:val="00944F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4F02"/>
  </w:style>
  <w:style w:type="paragraph" w:styleId="Footer">
    <w:name w:val="footer"/>
    <w:basedOn w:val="Normal"/>
    <w:link w:val="FooterChar"/>
    <w:uiPriority w:val="99"/>
    <w:unhideWhenUsed/>
    <w:rsid w:val="00944F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4F02"/>
  </w:style>
  <w:style w:type="paragraph" w:styleId="BalloonText">
    <w:name w:val="Balloon Text"/>
    <w:basedOn w:val="Normal"/>
    <w:link w:val="BalloonTextChar"/>
    <w:uiPriority w:val="99"/>
    <w:semiHidden/>
    <w:unhideWhenUsed/>
    <w:rsid w:val="00ED73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73E2"/>
    <w:rPr>
      <w:rFonts w:ascii="Tahoma" w:hAnsi="Tahoma" w:cs="Tahoma"/>
      <w:sz w:val="16"/>
      <w:szCs w:val="16"/>
    </w:rPr>
  </w:style>
  <w:style w:type="character" w:styleId="PlaceholderText">
    <w:name w:val="Placeholder Text"/>
    <w:basedOn w:val="DefaultParagraphFont"/>
    <w:uiPriority w:val="99"/>
    <w:semiHidden/>
    <w:rsid w:val="00393F1C"/>
    <w:rPr>
      <w:color w:val="808080"/>
    </w:rPr>
  </w:style>
  <w:style w:type="character" w:customStyle="1" w:styleId="Heading1Char">
    <w:name w:val="Heading 1 Char"/>
    <w:basedOn w:val="DefaultParagraphFont"/>
    <w:link w:val="Heading1"/>
    <w:uiPriority w:val="9"/>
    <w:rsid w:val="00A52D55"/>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A52D55"/>
    <w:pPr>
      <w:spacing w:line="276" w:lineRule="auto"/>
      <w:outlineLvl w:val="9"/>
    </w:pPr>
    <w:rPr>
      <w:lang w:eastAsia="ja-JP"/>
    </w:rPr>
  </w:style>
  <w:style w:type="paragraph" w:styleId="TOC2">
    <w:name w:val="toc 2"/>
    <w:basedOn w:val="Normal"/>
    <w:next w:val="Normal"/>
    <w:autoRedefine/>
    <w:uiPriority w:val="39"/>
    <w:unhideWhenUsed/>
    <w:qFormat/>
    <w:rsid w:val="00A52D55"/>
    <w:pPr>
      <w:spacing w:after="100" w:line="276" w:lineRule="auto"/>
      <w:ind w:left="220"/>
    </w:pPr>
    <w:rPr>
      <w:rFonts w:asciiTheme="minorHAnsi" w:eastAsiaTheme="minorEastAsia" w:hAnsiTheme="minorHAnsi" w:cstheme="minorBidi"/>
      <w:sz w:val="22"/>
      <w:lang w:eastAsia="ja-JP"/>
    </w:rPr>
  </w:style>
  <w:style w:type="paragraph" w:styleId="TOC1">
    <w:name w:val="toc 1"/>
    <w:basedOn w:val="Normal"/>
    <w:next w:val="Normal"/>
    <w:autoRedefine/>
    <w:uiPriority w:val="39"/>
    <w:unhideWhenUsed/>
    <w:qFormat/>
    <w:rsid w:val="00A52D55"/>
    <w:pPr>
      <w:spacing w:after="100" w:line="276" w:lineRule="auto"/>
    </w:pPr>
    <w:rPr>
      <w:rFonts w:asciiTheme="minorHAnsi" w:eastAsiaTheme="minorEastAsia" w:hAnsiTheme="minorHAnsi" w:cstheme="minorBidi"/>
      <w:sz w:val="22"/>
      <w:lang w:eastAsia="ja-JP"/>
    </w:rPr>
  </w:style>
  <w:style w:type="paragraph" w:styleId="TOC3">
    <w:name w:val="toc 3"/>
    <w:basedOn w:val="Normal"/>
    <w:next w:val="Normal"/>
    <w:autoRedefine/>
    <w:uiPriority w:val="39"/>
    <w:unhideWhenUsed/>
    <w:qFormat/>
    <w:rsid w:val="000B3102"/>
    <w:pPr>
      <w:tabs>
        <w:tab w:val="right" w:leader="dot" w:pos="9350"/>
      </w:tabs>
      <w:spacing w:after="0" w:line="240" w:lineRule="auto"/>
      <w:ind w:left="440"/>
    </w:pPr>
    <w:rPr>
      <w:rFonts w:asciiTheme="minorHAnsi" w:eastAsiaTheme="minorEastAsia" w:hAnsiTheme="minorHAnsi" w:cstheme="minorBidi"/>
      <w:sz w:val="22"/>
      <w:lang w:eastAsia="ja-JP"/>
    </w:rPr>
  </w:style>
  <w:style w:type="character" w:styleId="Hyperlink">
    <w:name w:val="Hyperlink"/>
    <w:basedOn w:val="DefaultParagraphFont"/>
    <w:uiPriority w:val="99"/>
    <w:unhideWhenUsed/>
    <w:rsid w:val="00093077"/>
    <w:rPr>
      <w:color w:val="0000FF" w:themeColor="hyperlink"/>
      <w:u w:val="single"/>
    </w:rPr>
  </w:style>
  <w:style w:type="character" w:customStyle="1" w:styleId="Heading2Char">
    <w:name w:val="Heading 2 Char"/>
    <w:basedOn w:val="DefaultParagraphFont"/>
    <w:link w:val="Heading2"/>
    <w:uiPriority w:val="9"/>
    <w:rsid w:val="0009307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9307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7F1DC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6079D5"/>
    <w:rPr>
      <w:rFonts w:asciiTheme="majorHAnsi" w:eastAsiaTheme="majorEastAsia" w:hAnsiTheme="majorHAnsi" w:cstheme="majorBidi"/>
      <w:color w:val="243F60" w:themeColor="accent1" w:themeShade="7F"/>
    </w:rPr>
  </w:style>
  <w:style w:type="paragraph" w:styleId="NoSpacing">
    <w:name w:val="No Spacing"/>
    <w:link w:val="NoSpacingChar"/>
    <w:uiPriority w:val="1"/>
    <w:qFormat/>
    <w:rsid w:val="00BA24CB"/>
    <w:pPr>
      <w:spacing w:after="0" w:line="240" w:lineRule="auto"/>
    </w:pPr>
    <w:rPr>
      <w:rFonts w:asciiTheme="minorHAnsi" w:eastAsiaTheme="minorEastAsia" w:hAnsiTheme="minorHAnsi" w:cstheme="minorBidi"/>
      <w:sz w:val="22"/>
    </w:rPr>
  </w:style>
  <w:style w:type="character" w:customStyle="1" w:styleId="NoSpacingChar">
    <w:name w:val="No Spacing Char"/>
    <w:basedOn w:val="DefaultParagraphFont"/>
    <w:link w:val="NoSpacing"/>
    <w:uiPriority w:val="1"/>
    <w:rsid w:val="00BA24CB"/>
    <w:rPr>
      <w:rFonts w:asciiTheme="minorHAnsi" w:eastAsiaTheme="minorEastAsia" w:hAnsiTheme="minorHAnsi" w:cstheme="minorBidi"/>
      <w:sz w:val="22"/>
    </w:rPr>
  </w:style>
  <w:style w:type="table" w:styleId="TableGrid">
    <w:name w:val="Table Grid"/>
    <w:basedOn w:val="TableNormal"/>
    <w:uiPriority w:val="59"/>
    <w:rsid w:val="005265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91E4A"/>
    <w:rPr>
      <w:sz w:val="16"/>
      <w:szCs w:val="16"/>
    </w:rPr>
  </w:style>
  <w:style w:type="paragraph" w:styleId="CommentText">
    <w:name w:val="annotation text"/>
    <w:basedOn w:val="Normal"/>
    <w:link w:val="CommentTextChar"/>
    <w:uiPriority w:val="99"/>
    <w:semiHidden/>
    <w:unhideWhenUsed/>
    <w:rsid w:val="00491E4A"/>
    <w:pPr>
      <w:spacing w:line="240" w:lineRule="auto"/>
    </w:pPr>
    <w:rPr>
      <w:sz w:val="20"/>
      <w:szCs w:val="20"/>
    </w:rPr>
  </w:style>
  <w:style w:type="character" w:customStyle="1" w:styleId="CommentTextChar">
    <w:name w:val="Comment Text Char"/>
    <w:basedOn w:val="DefaultParagraphFont"/>
    <w:link w:val="CommentText"/>
    <w:uiPriority w:val="99"/>
    <w:semiHidden/>
    <w:rsid w:val="00491E4A"/>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2"/>
        <w:lang w:val="en-US" w:eastAsia="en-US" w:bidi="ar-SA"/>
      </w:rPr>
    </w:rPrDefault>
    <w:pPrDefault>
      <w:pPr>
        <w:spacing w:after="200"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52D5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9307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9307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F1DC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079D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0B94"/>
    <w:pPr>
      <w:ind w:left="720"/>
      <w:contextualSpacing/>
    </w:pPr>
  </w:style>
  <w:style w:type="paragraph" w:styleId="Header">
    <w:name w:val="header"/>
    <w:basedOn w:val="Normal"/>
    <w:link w:val="HeaderChar"/>
    <w:uiPriority w:val="99"/>
    <w:unhideWhenUsed/>
    <w:rsid w:val="00944F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4F02"/>
  </w:style>
  <w:style w:type="paragraph" w:styleId="Footer">
    <w:name w:val="footer"/>
    <w:basedOn w:val="Normal"/>
    <w:link w:val="FooterChar"/>
    <w:uiPriority w:val="99"/>
    <w:unhideWhenUsed/>
    <w:rsid w:val="00944F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4F02"/>
  </w:style>
  <w:style w:type="paragraph" w:styleId="BalloonText">
    <w:name w:val="Balloon Text"/>
    <w:basedOn w:val="Normal"/>
    <w:link w:val="BalloonTextChar"/>
    <w:uiPriority w:val="99"/>
    <w:semiHidden/>
    <w:unhideWhenUsed/>
    <w:rsid w:val="00ED73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73E2"/>
    <w:rPr>
      <w:rFonts w:ascii="Tahoma" w:hAnsi="Tahoma" w:cs="Tahoma"/>
      <w:sz w:val="16"/>
      <w:szCs w:val="16"/>
    </w:rPr>
  </w:style>
  <w:style w:type="character" w:styleId="PlaceholderText">
    <w:name w:val="Placeholder Text"/>
    <w:basedOn w:val="DefaultParagraphFont"/>
    <w:uiPriority w:val="99"/>
    <w:semiHidden/>
    <w:rsid w:val="00393F1C"/>
    <w:rPr>
      <w:color w:val="808080"/>
    </w:rPr>
  </w:style>
  <w:style w:type="character" w:customStyle="1" w:styleId="Heading1Char">
    <w:name w:val="Heading 1 Char"/>
    <w:basedOn w:val="DefaultParagraphFont"/>
    <w:link w:val="Heading1"/>
    <w:uiPriority w:val="9"/>
    <w:rsid w:val="00A52D55"/>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A52D55"/>
    <w:pPr>
      <w:spacing w:line="276" w:lineRule="auto"/>
      <w:outlineLvl w:val="9"/>
    </w:pPr>
    <w:rPr>
      <w:lang w:eastAsia="ja-JP"/>
    </w:rPr>
  </w:style>
  <w:style w:type="paragraph" w:styleId="TOC2">
    <w:name w:val="toc 2"/>
    <w:basedOn w:val="Normal"/>
    <w:next w:val="Normal"/>
    <w:autoRedefine/>
    <w:uiPriority w:val="39"/>
    <w:unhideWhenUsed/>
    <w:qFormat/>
    <w:rsid w:val="00A52D55"/>
    <w:pPr>
      <w:spacing w:after="100" w:line="276" w:lineRule="auto"/>
      <w:ind w:left="220"/>
    </w:pPr>
    <w:rPr>
      <w:rFonts w:asciiTheme="minorHAnsi" w:eastAsiaTheme="minorEastAsia" w:hAnsiTheme="minorHAnsi" w:cstheme="minorBidi"/>
      <w:sz w:val="22"/>
      <w:lang w:eastAsia="ja-JP"/>
    </w:rPr>
  </w:style>
  <w:style w:type="paragraph" w:styleId="TOC1">
    <w:name w:val="toc 1"/>
    <w:basedOn w:val="Normal"/>
    <w:next w:val="Normal"/>
    <w:autoRedefine/>
    <w:uiPriority w:val="39"/>
    <w:unhideWhenUsed/>
    <w:qFormat/>
    <w:rsid w:val="00A52D55"/>
    <w:pPr>
      <w:spacing w:after="100" w:line="276" w:lineRule="auto"/>
    </w:pPr>
    <w:rPr>
      <w:rFonts w:asciiTheme="minorHAnsi" w:eastAsiaTheme="minorEastAsia" w:hAnsiTheme="minorHAnsi" w:cstheme="minorBidi"/>
      <w:sz w:val="22"/>
      <w:lang w:eastAsia="ja-JP"/>
    </w:rPr>
  </w:style>
  <w:style w:type="paragraph" w:styleId="TOC3">
    <w:name w:val="toc 3"/>
    <w:basedOn w:val="Normal"/>
    <w:next w:val="Normal"/>
    <w:autoRedefine/>
    <w:uiPriority w:val="39"/>
    <w:unhideWhenUsed/>
    <w:qFormat/>
    <w:rsid w:val="00A52D55"/>
    <w:pPr>
      <w:spacing w:after="100" w:line="276" w:lineRule="auto"/>
      <w:ind w:left="440"/>
    </w:pPr>
    <w:rPr>
      <w:rFonts w:asciiTheme="minorHAnsi" w:eastAsiaTheme="minorEastAsia" w:hAnsiTheme="minorHAnsi" w:cstheme="minorBidi"/>
      <w:sz w:val="22"/>
      <w:lang w:eastAsia="ja-JP"/>
    </w:rPr>
  </w:style>
  <w:style w:type="character" w:styleId="Hyperlink">
    <w:name w:val="Hyperlink"/>
    <w:basedOn w:val="DefaultParagraphFont"/>
    <w:uiPriority w:val="99"/>
    <w:unhideWhenUsed/>
    <w:rsid w:val="00093077"/>
    <w:rPr>
      <w:color w:val="0000FF" w:themeColor="hyperlink"/>
      <w:u w:val="single"/>
    </w:rPr>
  </w:style>
  <w:style w:type="character" w:customStyle="1" w:styleId="Heading2Char">
    <w:name w:val="Heading 2 Char"/>
    <w:basedOn w:val="DefaultParagraphFont"/>
    <w:link w:val="Heading2"/>
    <w:uiPriority w:val="9"/>
    <w:rsid w:val="0009307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9307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7F1DC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6079D5"/>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emf"/><Relationship Id="rId32" Type="http://schemas.openxmlformats.org/officeDocument/2006/relationships/hyperlink" Target="http://predict.habhub.org/" TargetMode="External"/><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6.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image" Target="media/image3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www.kenwoodusa.com/UserFiles/File/UnitedStates/Communications/AMA/Manuals/RC-D710_CD-ROM_English.pdf" TargetMode="Externa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5.jpeg"/><Relationship Id="rId43"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CAAFD-CBB4-4C2E-B187-B7057217C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42</Pages>
  <Words>9090</Words>
  <Characters>51818</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Ye Olde Balloon Bible</vt:lpstr>
    </vt:vector>
  </TitlesOfParts>
  <Company>Nearspace Balloon Payload Program</Company>
  <LinksUpToDate>false</LinksUpToDate>
  <CharactersWithSpaces>60787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 Olde Balloon Bible</dc:title>
  <dc:subject>A Student’s Guide to balloon launching, written by students for students, passed down from generation to generation. Please update after every launch with a synopsis of what flew and how things went. There is no such thing as too much information, please make this a true “bible” to answer all ballooning questions.</dc:subject>
  <dc:creator>Hetz</dc:creator>
  <cp:lastModifiedBy>Hetz</cp:lastModifiedBy>
  <cp:revision>5</cp:revision>
  <dcterms:created xsi:type="dcterms:W3CDTF">2015-07-08T14:57:00Z</dcterms:created>
  <dcterms:modified xsi:type="dcterms:W3CDTF">2015-07-08T16:22:00Z</dcterms:modified>
</cp:coreProperties>
</file>