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AA1D74" w14:textId="5AC6B688" w:rsidR="004344AA" w:rsidRPr="004344AA" w:rsidRDefault="004344AA" w:rsidP="004344AA">
      <w:pPr>
        <w:spacing w:line="276" w:lineRule="auto"/>
        <w:jc w:val="center"/>
        <w:rPr>
          <w:rFonts w:ascii="Times New Roman" w:eastAsia="Times New Roman" w:hAnsi="Times New Roman" w:cs="Times New Roman"/>
          <w:b/>
          <w:bCs/>
          <w:color w:val="000000"/>
          <w:sz w:val="32"/>
          <w:szCs w:val="32"/>
        </w:rPr>
      </w:pPr>
      <w:bookmarkStart w:id="0" w:name="_Hlk25238167"/>
      <w:bookmarkEnd w:id="0"/>
      <w:r w:rsidRPr="004344AA">
        <w:rPr>
          <w:rFonts w:ascii="Times New Roman" w:eastAsia="Times New Roman" w:hAnsi="Times New Roman" w:cs="Times New Roman"/>
          <w:b/>
          <w:bCs/>
          <w:color w:val="000000"/>
          <w:sz w:val="32"/>
          <w:szCs w:val="32"/>
        </w:rPr>
        <w:t>POST HAB LAUNCH REPORT</w:t>
      </w:r>
    </w:p>
    <w:p w14:paraId="5738C7FA" w14:textId="43C92931" w:rsidR="004344AA" w:rsidRPr="004344AA" w:rsidRDefault="004344AA" w:rsidP="00BE63E8">
      <w:pPr>
        <w:spacing w:line="276" w:lineRule="auto"/>
        <w:jc w:val="right"/>
        <w:rPr>
          <w:rFonts w:ascii="Times New Roman" w:eastAsia="Times New Roman" w:hAnsi="Times New Roman" w:cs="Times New Roman"/>
          <w:color w:val="000000"/>
          <w:sz w:val="24"/>
          <w:szCs w:val="24"/>
        </w:rPr>
      </w:pPr>
      <w:r w:rsidRPr="004344AA">
        <w:rPr>
          <w:rFonts w:ascii="Times New Roman" w:eastAsia="Times New Roman" w:hAnsi="Times New Roman" w:cs="Times New Roman"/>
          <w:color w:val="000000"/>
          <w:sz w:val="24"/>
          <w:szCs w:val="24"/>
        </w:rPr>
        <w:t>By Kimberly Frost</w:t>
      </w:r>
    </w:p>
    <w:p w14:paraId="541A1093" w14:textId="498B70C7" w:rsidR="004344AA" w:rsidRPr="004344AA" w:rsidRDefault="00AA077D" w:rsidP="004344AA">
      <w:pPr>
        <w:spacing w:line="276" w:lineRule="auto"/>
        <w:rPr>
          <w:rFonts w:ascii="Times New Roman" w:eastAsia="Times New Roman" w:hAnsi="Times New Roman" w:cs="Times New Roman"/>
          <w:b/>
          <w:bCs/>
          <w:color w:val="000000"/>
          <w:sz w:val="26"/>
          <w:szCs w:val="26"/>
        </w:rPr>
      </w:pPr>
      <w:r w:rsidRPr="00AA077D">
        <w:rPr>
          <w:rFonts w:ascii="Times New Roman" w:eastAsia="Times New Roman" w:hAnsi="Times New Roman" w:cs="Times New Roman"/>
          <w:b/>
          <w:bCs/>
          <w:color w:val="000000"/>
          <w:sz w:val="26"/>
          <w:szCs w:val="26"/>
        </w:rPr>
        <w:t>Payload Description:</w:t>
      </w:r>
    </w:p>
    <w:p w14:paraId="06FAB49E" w14:textId="17638A26" w:rsidR="004344AA" w:rsidRPr="004344AA" w:rsidRDefault="00BE63E8" w:rsidP="004344A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4344AA" w:rsidRPr="004344AA">
        <w:rPr>
          <w:rFonts w:ascii="Times New Roman" w:eastAsia="Times New Roman" w:hAnsi="Times New Roman" w:cs="Times New Roman"/>
          <w:color w:val="000000"/>
          <w:sz w:val="24"/>
          <w:szCs w:val="24"/>
        </w:rPr>
        <w:t>Tested the first iteration of Trigger</w:t>
      </w:r>
      <w:r w:rsidR="0066133A">
        <w:rPr>
          <w:rFonts w:ascii="Times New Roman" w:eastAsia="Times New Roman" w:hAnsi="Times New Roman" w:cs="Times New Roman"/>
          <w:color w:val="000000"/>
          <w:sz w:val="24"/>
          <w:szCs w:val="24"/>
        </w:rPr>
        <w:t>M</w:t>
      </w:r>
      <w:r w:rsidR="004344AA" w:rsidRPr="004344AA">
        <w:rPr>
          <w:rFonts w:ascii="Times New Roman" w:eastAsia="Times New Roman" w:hAnsi="Times New Roman" w:cs="Times New Roman"/>
          <w:color w:val="000000"/>
          <w:sz w:val="24"/>
          <w:szCs w:val="24"/>
        </w:rPr>
        <w:t xml:space="preserve">ode on an RPI Zero W during a HAB flight. The flight testing done prior to flight was a thermal test of </w:t>
      </w:r>
      <w:r>
        <w:rPr>
          <w:rFonts w:ascii="Times New Roman" w:eastAsia="Times New Roman" w:hAnsi="Times New Roman" w:cs="Times New Roman"/>
          <w:color w:val="000000"/>
          <w:sz w:val="24"/>
          <w:szCs w:val="24"/>
        </w:rPr>
        <w:t xml:space="preserve">the </w:t>
      </w:r>
      <w:r w:rsidR="004344AA" w:rsidRPr="004344AA">
        <w:rPr>
          <w:rFonts w:ascii="Times New Roman" w:eastAsia="Times New Roman" w:hAnsi="Times New Roman" w:cs="Times New Roman"/>
          <w:color w:val="000000"/>
          <w:sz w:val="24"/>
          <w:szCs w:val="24"/>
        </w:rPr>
        <w:t>3D printed frame, structural test, and thermal test of the RPI with the LSM</w:t>
      </w:r>
      <w:r w:rsidR="00AD0C72">
        <w:rPr>
          <w:rFonts w:ascii="Times New Roman" w:eastAsia="Times New Roman" w:hAnsi="Times New Roman" w:cs="Times New Roman"/>
          <w:color w:val="000000"/>
          <w:sz w:val="24"/>
          <w:szCs w:val="24"/>
        </w:rPr>
        <w:t>303</w:t>
      </w:r>
      <w:r w:rsidR="004344AA" w:rsidRPr="004344AA">
        <w:rPr>
          <w:rFonts w:ascii="Times New Roman" w:eastAsia="Times New Roman" w:hAnsi="Times New Roman" w:cs="Times New Roman"/>
          <w:color w:val="000000"/>
          <w:sz w:val="24"/>
          <w:szCs w:val="24"/>
        </w:rPr>
        <w:t xml:space="preserve"> and TSL</w:t>
      </w:r>
      <w:r w:rsidR="00AD0C72">
        <w:rPr>
          <w:rFonts w:ascii="Times New Roman" w:eastAsia="Times New Roman" w:hAnsi="Times New Roman" w:cs="Times New Roman"/>
          <w:color w:val="000000"/>
          <w:sz w:val="24"/>
          <w:szCs w:val="24"/>
        </w:rPr>
        <w:t>4531</w:t>
      </w:r>
      <w:r w:rsidR="004344AA" w:rsidRPr="004344AA">
        <w:rPr>
          <w:rFonts w:ascii="Times New Roman" w:eastAsia="Times New Roman" w:hAnsi="Times New Roman" w:cs="Times New Roman"/>
          <w:color w:val="000000"/>
          <w:sz w:val="24"/>
          <w:szCs w:val="24"/>
        </w:rPr>
        <w:t xml:space="preserve"> digital sensors.</w:t>
      </w:r>
    </w:p>
    <w:p w14:paraId="5AEFC360" w14:textId="6D9AD0D8" w:rsidR="004344AA" w:rsidRPr="004344AA" w:rsidRDefault="004344AA" w:rsidP="004344AA">
      <w:pPr>
        <w:spacing w:line="276" w:lineRule="auto"/>
        <w:rPr>
          <w:rFonts w:ascii="Times New Roman" w:eastAsia="Times New Roman" w:hAnsi="Times New Roman" w:cs="Times New Roman"/>
          <w:b/>
          <w:bCs/>
          <w:color w:val="000000"/>
          <w:sz w:val="26"/>
          <w:szCs w:val="26"/>
        </w:rPr>
      </w:pPr>
      <w:r w:rsidRPr="004344AA">
        <w:rPr>
          <w:rFonts w:ascii="Times New Roman" w:eastAsia="Times New Roman" w:hAnsi="Times New Roman" w:cs="Times New Roman"/>
          <w:b/>
          <w:bCs/>
          <w:color w:val="000000"/>
          <w:sz w:val="26"/>
          <w:szCs w:val="26"/>
        </w:rPr>
        <w:t>Flight Description:</w:t>
      </w:r>
    </w:p>
    <w:p w14:paraId="3B2719A2" w14:textId="44385F20" w:rsidR="004344AA" w:rsidRDefault="004344AA" w:rsidP="004344AA">
      <w:pPr>
        <w:spacing w:line="276" w:lineRule="auto"/>
        <w:rPr>
          <w:rFonts w:ascii="Times New Roman" w:eastAsia="Times New Roman" w:hAnsi="Times New Roman" w:cs="Times New Roman"/>
          <w:color w:val="000000"/>
          <w:sz w:val="24"/>
          <w:szCs w:val="24"/>
        </w:rPr>
      </w:pPr>
      <w:r w:rsidRPr="004344AA">
        <w:rPr>
          <w:rFonts w:ascii="Times New Roman" w:eastAsia="Times New Roman" w:hAnsi="Times New Roman" w:cs="Times New Roman"/>
          <w:b/>
          <w:bCs/>
          <w:color w:val="000000"/>
          <w:sz w:val="24"/>
          <w:szCs w:val="24"/>
        </w:rPr>
        <w:tab/>
      </w:r>
      <w:r w:rsidRPr="004344AA">
        <w:rPr>
          <w:rFonts w:ascii="Times New Roman" w:eastAsia="Times New Roman" w:hAnsi="Times New Roman" w:cs="Times New Roman"/>
          <w:color w:val="000000"/>
          <w:sz w:val="24"/>
          <w:szCs w:val="24"/>
        </w:rPr>
        <w:t>Released from Harper’s Ferry Middle School at approximately 8am on November 16th, 2019. Reached a max altitude of ~85,000 ft and a flight</w:t>
      </w:r>
      <w:r w:rsidR="009A7585">
        <w:rPr>
          <w:rFonts w:ascii="Times New Roman" w:eastAsia="Times New Roman" w:hAnsi="Times New Roman" w:cs="Times New Roman"/>
          <w:color w:val="000000"/>
          <w:sz w:val="24"/>
          <w:szCs w:val="24"/>
        </w:rPr>
        <w:t xml:space="preserve"> duration of two hours</w:t>
      </w:r>
      <w:r w:rsidRPr="004344AA">
        <w:rPr>
          <w:rFonts w:ascii="Times New Roman" w:eastAsia="Times New Roman" w:hAnsi="Times New Roman" w:cs="Times New Roman"/>
          <w:color w:val="000000"/>
          <w:sz w:val="24"/>
          <w:szCs w:val="24"/>
        </w:rPr>
        <w:t xml:space="preserve">. The experiment was successful in </w:t>
      </w:r>
      <w:r w:rsidR="0002028B" w:rsidRPr="0002028B">
        <w:rPr>
          <w:rFonts w:ascii="Times New Roman" w:eastAsia="Times New Roman" w:hAnsi="Times New Roman" w:cs="Times New Roman"/>
          <w:color w:val="000000"/>
          <w:sz w:val="24"/>
          <w:szCs w:val="24"/>
        </w:rPr>
        <w:t>functioning, collecting data, and surviving the launch.</w:t>
      </w:r>
    </w:p>
    <w:p w14:paraId="4C4DF501" w14:textId="6380966B" w:rsidR="00421E14" w:rsidRPr="00421E14" w:rsidRDefault="00421E14" w:rsidP="00421E14">
      <w:pPr>
        <w:spacing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Results</w:t>
      </w:r>
    </w:p>
    <w:p w14:paraId="61934B80" w14:textId="63700725" w:rsidR="00421E14" w:rsidRPr="004344AA" w:rsidRDefault="00421E14" w:rsidP="004344AA">
      <w:pPr>
        <w:spacing w:line="276" w:lineRule="auto"/>
        <w:rPr>
          <w:rFonts w:ascii="Times New Roman" w:eastAsia="Times New Roman" w:hAnsi="Times New Roman" w:cs="Times New Roman"/>
          <w:b/>
          <w:bCs/>
          <w:color w:val="000000"/>
          <w:sz w:val="26"/>
          <w:szCs w:val="26"/>
        </w:rPr>
      </w:pPr>
      <w:r w:rsidRPr="00421E14">
        <w:rPr>
          <w:rFonts w:ascii="Times New Roman" w:eastAsia="Times New Roman" w:hAnsi="Times New Roman" w:cs="Times New Roman"/>
          <w:b/>
          <w:bCs/>
          <w:color w:val="000000"/>
          <w:sz w:val="26"/>
          <w:szCs w:val="26"/>
        </w:rPr>
        <w:t>Trigger</w:t>
      </w:r>
      <w:r>
        <w:rPr>
          <w:rFonts w:ascii="Times New Roman" w:eastAsia="Times New Roman" w:hAnsi="Times New Roman" w:cs="Times New Roman"/>
          <w:b/>
          <w:bCs/>
          <w:color w:val="000000"/>
          <w:sz w:val="26"/>
          <w:szCs w:val="26"/>
        </w:rPr>
        <w:t>:</w:t>
      </w:r>
    </w:p>
    <w:p w14:paraId="660F3AEF" w14:textId="3A3FA69C" w:rsidR="004344AA" w:rsidRDefault="00BE63E8" w:rsidP="004344A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02028B" w:rsidRPr="0002028B">
        <w:rPr>
          <w:rFonts w:ascii="Times New Roman" w:eastAsia="Times New Roman" w:hAnsi="Times New Roman" w:cs="Times New Roman"/>
          <w:color w:val="000000"/>
          <w:sz w:val="24"/>
          <w:szCs w:val="24"/>
        </w:rPr>
        <w:t>Triggers were set as static values that between two compared data points caused the entrance into burst mode. The LUX trigger and IR trigger each went off once, at the same time stamp. This calls for either increasing sensitivity or inaccuracies due to being obscured. Acceleration and magnetic field triggers went off 2,872 times and 1,612 times respectively. All triggers should be adjusted accordingly to prevent this mass triggering of 4,486 times in two hours.</w:t>
      </w:r>
    </w:p>
    <w:p w14:paraId="58F669BE" w14:textId="0AF69154" w:rsidR="00421E14" w:rsidRPr="004344AA" w:rsidRDefault="00421E14" w:rsidP="004344AA">
      <w:pPr>
        <w:spacing w:line="276" w:lineRule="auto"/>
        <w:rPr>
          <w:rFonts w:ascii="Times New Roman" w:eastAsia="Times New Roman" w:hAnsi="Times New Roman" w:cs="Times New Roman"/>
          <w:b/>
          <w:bCs/>
          <w:color w:val="000000"/>
          <w:sz w:val="26"/>
          <w:szCs w:val="26"/>
        </w:rPr>
      </w:pPr>
      <w:r w:rsidRPr="00421E14">
        <w:rPr>
          <w:rFonts w:ascii="Times New Roman" w:eastAsia="Times New Roman" w:hAnsi="Times New Roman" w:cs="Times New Roman"/>
          <w:b/>
          <w:bCs/>
          <w:color w:val="000000"/>
          <w:sz w:val="26"/>
          <w:szCs w:val="26"/>
        </w:rPr>
        <w:t>Structural:</w:t>
      </w:r>
    </w:p>
    <w:p w14:paraId="7154CFEB" w14:textId="3FAF6F87" w:rsidR="004344AA" w:rsidRDefault="00BE63E8" w:rsidP="004344A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4344AA" w:rsidRPr="004344AA">
        <w:rPr>
          <w:rFonts w:ascii="Times New Roman" w:eastAsia="Times New Roman" w:hAnsi="Times New Roman" w:cs="Times New Roman"/>
          <w:color w:val="000000"/>
          <w:sz w:val="24"/>
          <w:szCs w:val="24"/>
        </w:rPr>
        <w:t>The designed cage frame survived the launch with no resulting damage</w:t>
      </w:r>
      <w:r w:rsidR="0066133A">
        <w:rPr>
          <w:rFonts w:ascii="Times New Roman" w:eastAsia="Times New Roman" w:hAnsi="Times New Roman" w:cs="Times New Roman"/>
          <w:color w:val="000000"/>
          <w:sz w:val="24"/>
          <w:szCs w:val="24"/>
        </w:rPr>
        <w:t>.</w:t>
      </w:r>
    </w:p>
    <w:p w14:paraId="7F011DD0" w14:textId="48566110" w:rsidR="006A2E85" w:rsidRDefault="006A2E85" w:rsidP="004344AA">
      <w:pPr>
        <w:spacing w:line="276" w:lineRule="auto"/>
      </w:pPr>
      <w:r w:rsidRPr="006A2E85">
        <w:rPr>
          <w:noProof/>
        </w:rPr>
        <w:drawing>
          <wp:anchor distT="0" distB="0" distL="114300" distR="114300" simplePos="0" relativeHeight="251664384" behindDoc="0" locked="0" layoutInCell="1" allowOverlap="1" wp14:anchorId="286FE290" wp14:editId="74D068FA">
            <wp:simplePos x="0" y="0"/>
            <wp:positionH relativeFrom="margin">
              <wp:align>right</wp:align>
            </wp:positionH>
            <wp:positionV relativeFrom="paragraph">
              <wp:posOffset>6350</wp:posOffset>
            </wp:positionV>
            <wp:extent cx="2076450" cy="212979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2981" t="23565" r="18429" b="23653"/>
                    <a:stretch/>
                  </pic:blipFill>
                  <pic:spPr bwMode="auto">
                    <a:xfrm>
                      <a:off x="0" y="0"/>
                      <a:ext cx="2076450" cy="2129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16F66E" w14:textId="77777777" w:rsidR="006A2E85" w:rsidRDefault="006A2E85" w:rsidP="006A2E85">
      <w:pPr>
        <w:keepNext/>
        <w:spacing w:line="276" w:lineRule="auto"/>
      </w:pPr>
      <w:r w:rsidRPr="006A2E85">
        <w:rPr>
          <w:noProof/>
        </w:rPr>
        <w:drawing>
          <wp:inline distT="0" distB="0" distL="0" distR="0" wp14:anchorId="2B9EE35B" wp14:editId="7A583CC6">
            <wp:extent cx="2903993" cy="1304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333" t="11748" r="4648" b="36130"/>
                    <a:stretch/>
                  </pic:blipFill>
                  <pic:spPr bwMode="auto">
                    <a:xfrm>
                      <a:off x="0" y="0"/>
                      <a:ext cx="2920085" cy="1312156"/>
                    </a:xfrm>
                    <a:prstGeom prst="rect">
                      <a:avLst/>
                    </a:prstGeom>
                    <a:ln>
                      <a:noFill/>
                    </a:ln>
                    <a:extLst>
                      <a:ext uri="{53640926-AAD7-44D8-BBD7-CCE9431645EC}">
                        <a14:shadowObscured xmlns:a14="http://schemas.microsoft.com/office/drawing/2010/main"/>
                      </a:ext>
                    </a:extLst>
                  </pic:spPr>
                </pic:pic>
              </a:graphicData>
            </a:graphic>
          </wp:inline>
        </w:drawing>
      </w:r>
    </w:p>
    <w:p w14:paraId="7FF88A5C" w14:textId="3A5F8558" w:rsidR="006A2E85" w:rsidRPr="008542B2" w:rsidRDefault="006A2E85" w:rsidP="006A2E85">
      <w:pPr>
        <w:pStyle w:val="Caption"/>
        <w:rPr>
          <w:rFonts w:ascii="Times New Roman" w:hAnsi="Times New Roman" w:cs="Times New Roman"/>
          <w:color w:val="auto"/>
        </w:rPr>
      </w:pPr>
      <w:r w:rsidRPr="008542B2">
        <w:rPr>
          <w:rFonts w:ascii="Times New Roman" w:hAnsi="Times New Roman" w:cs="Times New Roman"/>
          <w:color w:val="auto"/>
        </w:rPr>
        <w:t xml:space="preserve">Picture </w:t>
      </w:r>
      <w:r w:rsidRPr="008542B2">
        <w:rPr>
          <w:rFonts w:ascii="Times New Roman" w:hAnsi="Times New Roman" w:cs="Times New Roman"/>
          <w:color w:val="auto"/>
        </w:rPr>
        <w:fldChar w:fldCharType="begin"/>
      </w:r>
      <w:r w:rsidRPr="008542B2">
        <w:rPr>
          <w:rFonts w:ascii="Times New Roman" w:hAnsi="Times New Roman" w:cs="Times New Roman"/>
          <w:color w:val="auto"/>
        </w:rPr>
        <w:instrText xml:space="preserve"> SEQ Picture \* ARABIC </w:instrText>
      </w:r>
      <w:r w:rsidRPr="008542B2">
        <w:rPr>
          <w:rFonts w:ascii="Times New Roman" w:hAnsi="Times New Roman" w:cs="Times New Roman"/>
          <w:color w:val="auto"/>
        </w:rPr>
        <w:fldChar w:fldCharType="separate"/>
      </w:r>
      <w:r w:rsidRPr="008542B2">
        <w:rPr>
          <w:rFonts w:ascii="Times New Roman" w:hAnsi="Times New Roman" w:cs="Times New Roman"/>
          <w:noProof/>
          <w:color w:val="auto"/>
        </w:rPr>
        <w:t>1</w:t>
      </w:r>
      <w:r w:rsidRPr="008542B2">
        <w:rPr>
          <w:rFonts w:ascii="Times New Roman" w:hAnsi="Times New Roman" w:cs="Times New Roman"/>
          <w:color w:val="auto"/>
        </w:rPr>
        <w:fldChar w:fldCharType="end"/>
      </w:r>
      <w:r w:rsidRPr="008542B2">
        <w:rPr>
          <w:rFonts w:ascii="Times New Roman" w:hAnsi="Times New Roman" w:cs="Times New Roman"/>
          <w:color w:val="auto"/>
        </w:rPr>
        <w:t xml:space="preserve"> Pre</w:t>
      </w:r>
      <w:r w:rsidR="008542B2">
        <w:rPr>
          <w:rFonts w:ascii="Times New Roman" w:hAnsi="Times New Roman" w:cs="Times New Roman"/>
          <w:color w:val="auto"/>
        </w:rPr>
        <w:t xml:space="preserve"> </w:t>
      </w:r>
      <w:r w:rsidRPr="008542B2">
        <w:rPr>
          <w:rFonts w:ascii="Times New Roman" w:hAnsi="Times New Roman" w:cs="Times New Roman"/>
          <w:color w:val="auto"/>
        </w:rPr>
        <w:t>Launch Condition</w:t>
      </w:r>
    </w:p>
    <w:p w14:paraId="284BFF41" w14:textId="62F67471" w:rsidR="006A2E85" w:rsidRDefault="006A2E85" w:rsidP="006A2E85">
      <w:pPr>
        <w:keepNext/>
        <w:spacing w:line="276" w:lineRule="auto"/>
      </w:pPr>
      <w:r w:rsidRPr="006A2E85">
        <w:rPr>
          <w:noProof/>
        </w:rPr>
        <w:t xml:space="preserve"> </w:t>
      </w:r>
    </w:p>
    <w:p w14:paraId="1833F641" w14:textId="64BD45E3" w:rsidR="006A2E85" w:rsidRPr="008542B2" w:rsidRDefault="006A2E85" w:rsidP="006A2E85">
      <w:pPr>
        <w:pStyle w:val="Caption"/>
        <w:rPr>
          <w:rFonts w:ascii="Times New Roman" w:hAnsi="Times New Roman" w:cs="Times New Roman"/>
          <w:color w:val="auto"/>
        </w:rPr>
      </w:pPr>
      <w:r>
        <w:tab/>
      </w:r>
      <w:r>
        <w:tab/>
      </w:r>
      <w:r>
        <w:tab/>
      </w:r>
      <w:r>
        <w:tab/>
      </w:r>
      <w:r>
        <w:tab/>
      </w:r>
      <w:r>
        <w:tab/>
      </w:r>
      <w:r>
        <w:tab/>
      </w:r>
      <w:r>
        <w:tab/>
      </w:r>
      <w:r>
        <w:tab/>
      </w:r>
      <w:r w:rsidRPr="008542B2">
        <w:rPr>
          <w:rFonts w:ascii="Times New Roman" w:hAnsi="Times New Roman" w:cs="Times New Roman"/>
          <w:color w:val="auto"/>
        </w:rPr>
        <w:t xml:space="preserve">Picture </w:t>
      </w:r>
      <w:r w:rsidRPr="008542B2">
        <w:rPr>
          <w:rFonts w:ascii="Times New Roman" w:hAnsi="Times New Roman" w:cs="Times New Roman"/>
          <w:color w:val="auto"/>
        </w:rPr>
        <w:fldChar w:fldCharType="begin"/>
      </w:r>
      <w:r w:rsidRPr="008542B2">
        <w:rPr>
          <w:rFonts w:ascii="Times New Roman" w:hAnsi="Times New Roman" w:cs="Times New Roman"/>
          <w:color w:val="auto"/>
        </w:rPr>
        <w:instrText xml:space="preserve"> SEQ Picture \* ARABIC </w:instrText>
      </w:r>
      <w:r w:rsidRPr="008542B2">
        <w:rPr>
          <w:rFonts w:ascii="Times New Roman" w:hAnsi="Times New Roman" w:cs="Times New Roman"/>
          <w:color w:val="auto"/>
        </w:rPr>
        <w:fldChar w:fldCharType="separate"/>
      </w:r>
      <w:r w:rsidRPr="008542B2">
        <w:rPr>
          <w:rFonts w:ascii="Times New Roman" w:hAnsi="Times New Roman" w:cs="Times New Roman"/>
          <w:noProof/>
          <w:color w:val="auto"/>
        </w:rPr>
        <w:t>2</w:t>
      </w:r>
      <w:r w:rsidRPr="008542B2">
        <w:rPr>
          <w:rFonts w:ascii="Times New Roman" w:hAnsi="Times New Roman" w:cs="Times New Roman"/>
          <w:color w:val="auto"/>
        </w:rPr>
        <w:fldChar w:fldCharType="end"/>
      </w:r>
      <w:r w:rsidRPr="008542B2">
        <w:rPr>
          <w:rFonts w:ascii="Times New Roman" w:hAnsi="Times New Roman" w:cs="Times New Roman"/>
          <w:color w:val="auto"/>
        </w:rPr>
        <w:t xml:space="preserve"> Post Launch Condition</w:t>
      </w:r>
    </w:p>
    <w:p w14:paraId="68CAE36F" w14:textId="77777777" w:rsidR="006A2E85" w:rsidRDefault="006A2E85" w:rsidP="004344AA">
      <w:pPr>
        <w:spacing w:line="276" w:lineRule="auto"/>
        <w:rPr>
          <w:rFonts w:ascii="Times New Roman" w:eastAsia="Times New Roman" w:hAnsi="Times New Roman" w:cs="Times New Roman"/>
          <w:b/>
          <w:bCs/>
          <w:color w:val="000000"/>
          <w:sz w:val="26"/>
          <w:szCs w:val="26"/>
        </w:rPr>
      </w:pPr>
    </w:p>
    <w:p w14:paraId="7E5FFDD2" w14:textId="036B7C1A" w:rsidR="00421E14" w:rsidRPr="004344AA" w:rsidRDefault="008542B2" w:rsidP="004344AA">
      <w:pPr>
        <w:spacing w:line="276" w:lineRule="auto"/>
        <w:rPr>
          <w:rFonts w:ascii="Times New Roman" w:eastAsia="Times New Roman" w:hAnsi="Times New Roman" w:cs="Times New Roman"/>
          <w:b/>
          <w:bCs/>
          <w:color w:val="000000"/>
          <w:sz w:val="26"/>
          <w:szCs w:val="26"/>
        </w:rPr>
      </w:pPr>
      <w:r>
        <w:rPr>
          <w:noProof/>
        </w:rPr>
        <w:lastRenderedPageBreak/>
        <w:drawing>
          <wp:anchor distT="0" distB="0" distL="114300" distR="114300" simplePos="0" relativeHeight="251665408" behindDoc="1" locked="0" layoutInCell="1" allowOverlap="1" wp14:anchorId="4C72DF89" wp14:editId="7308F3F6">
            <wp:simplePos x="0" y="0"/>
            <wp:positionH relativeFrom="margin">
              <wp:align>right</wp:align>
            </wp:positionH>
            <wp:positionV relativeFrom="paragraph">
              <wp:posOffset>158750</wp:posOffset>
            </wp:positionV>
            <wp:extent cx="3638550" cy="2838450"/>
            <wp:effectExtent l="0" t="0" r="0" b="0"/>
            <wp:wrapTight wrapText="bothSides">
              <wp:wrapPolygon edited="0">
                <wp:start x="0" y="0"/>
                <wp:lineTo x="0" y="21455"/>
                <wp:lineTo x="21487" y="21455"/>
                <wp:lineTo x="214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174" t="6098" r="6479" b="3049"/>
                    <a:stretch/>
                  </pic:blipFill>
                  <pic:spPr bwMode="auto">
                    <a:xfrm>
                      <a:off x="0" y="0"/>
                      <a:ext cx="3638550" cy="283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3E8">
        <w:rPr>
          <w:rFonts w:ascii="Times New Roman" w:eastAsia="Times New Roman" w:hAnsi="Times New Roman" w:cs="Times New Roman"/>
          <w:b/>
          <w:bCs/>
          <w:color w:val="000000"/>
          <w:sz w:val="26"/>
          <w:szCs w:val="26"/>
        </w:rPr>
        <w:t>Data</w:t>
      </w:r>
      <w:r w:rsidR="0002028B">
        <w:rPr>
          <w:rFonts w:ascii="Times New Roman" w:eastAsia="Times New Roman" w:hAnsi="Times New Roman" w:cs="Times New Roman"/>
          <w:b/>
          <w:bCs/>
          <w:color w:val="000000"/>
          <w:sz w:val="26"/>
          <w:szCs w:val="26"/>
        </w:rPr>
        <w:t xml:space="preserve"> Analysis</w:t>
      </w:r>
      <w:r w:rsidR="00BE63E8">
        <w:rPr>
          <w:rFonts w:ascii="Times New Roman" w:eastAsia="Times New Roman" w:hAnsi="Times New Roman" w:cs="Times New Roman"/>
          <w:b/>
          <w:bCs/>
          <w:color w:val="000000"/>
          <w:sz w:val="26"/>
          <w:szCs w:val="26"/>
        </w:rPr>
        <w:t>:</w:t>
      </w:r>
    </w:p>
    <w:p w14:paraId="0A90A0FE" w14:textId="75C17F5C" w:rsidR="0002028B" w:rsidRDefault="00BE63E8" w:rsidP="0002028B">
      <w:pPr>
        <w:pStyle w:val="NormalWeb"/>
        <w:spacing w:before="0" w:beforeAutospacing="0" w:after="160" w:afterAutospacing="0"/>
      </w:pPr>
      <w:r>
        <w:rPr>
          <w:color w:val="000000"/>
        </w:rPr>
        <w:tab/>
      </w:r>
      <w:r w:rsidR="0002028B">
        <w:rPr>
          <w:color w:val="000000"/>
        </w:rPr>
        <w:t>T</w:t>
      </w:r>
      <w:r w:rsidR="0002028B">
        <w:rPr>
          <w:color w:val="000000"/>
        </w:rPr>
        <w:t>he average reading was ~75 lumens (equivalent to a dimly lit room) and a peak of 500 lumens(a moderately lit room). Expected values were closer to that of direct sunlight of ~90,000 lumens. The data collected on LUX level, leads to the conclusion that the sensor was obstructed; the physical sensor was in near darkness for much of the flight and experienced brief indirect light periodically.</w:t>
      </w:r>
    </w:p>
    <w:p w14:paraId="3217F1D2" w14:textId="697CD9EE" w:rsidR="002B5999" w:rsidRDefault="002B5999" w:rsidP="004344AA">
      <w:pPr>
        <w:spacing w:line="276" w:lineRule="auto"/>
        <w:rPr>
          <w:rFonts w:ascii="Times New Roman" w:eastAsia="Times New Roman" w:hAnsi="Times New Roman" w:cs="Times New Roman"/>
          <w:color w:val="000000"/>
          <w:sz w:val="24"/>
          <w:szCs w:val="24"/>
        </w:rPr>
      </w:pPr>
    </w:p>
    <w:p w14:paraId="3776295A" w14:textId="57F9F501" w:rsidR="00381640" w:rsidRDefault="005502EC" w:rsidP="004344AA">
      <w:pPr>
        <w:spacing w:line="276" w:lineRule="auto"/>
        <w:rPr>
          <w:rFonts w:ascii="Times New Roman" w:eastAsia="Times New Roman" w:hAnsi="Times New Roman" w:cs="Times New Roman"/>
          <w:color w:val="000000"/>
          <w:sz w:val="24"/>
          <w:szCs w:val="24"/>
        </w:rPr>
      </w:pPr>
      <w:r>
        <w:rPr>
          <w:noProof/>
        </w:rPr>
        <w:drawing>
          <wp:anchor distT="0" distB="0" distL="114300" distR="114300" simplePos="0" relativeHeight="251661312" behindDoc="1" locked="0" layoutInCell="1" allowOverlap="1" wp14:anchorId="1E209CCF" wp14:editId="385DCF80">
            <wp:simplePos x="0" y="0"/>
            <wp:positionH relativeFrom="margin">
              <wp:align>center</wp:align>
            </wp:positionH>
            <wp:positionV relativeFrom="paragraph">
              <wp:posOffset>186055</wp:posOffset>
            </wp:positionV>
            <wp:extent cx="1408430" cy="2859405"/>
            <wp:effectExtent l="0" t="1588"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408430" cy="2859405"/>
                    </a:xfrm>
                    <a:prstGeom prst="rect">
                      <a:avLst/>
                    </a:prstGeom>
                    <a:noFill/>
                  </pic:spPr>
                </pic:pic>
              </a:graphicData>
            </a:graphic>
          </wp:anchor>
        </w:drawing>
      </w:r>
      <w:r w:rsidR="002B5999">
        <w:rPr>
          <w:noProof/>
        </w:rPr>
        <mc:AlternateContent>
          <mc:Choice Requires="wps">
            <w:drawing>
              <wp:anchor distT="0" distB="0" distL="114300" distR="114300" simplePos="0" relativeHeight="251667456" behindDoc="1" locked="0" layoutInCell="1" allowOverlap="1" wp14:anchorId="5BAB3810" wp14:editId="7AEF7714">
                <wp:simplePos x="0" y="0"/>
                <wp:positionH relativeFrom="column">
                  <wp:posOffset>3228975</wp:posOffset>
                </wp:positionH>
                <wp:positionV relativeFrom="paragraph">
                  <wp:posOffset>5715</wp:posOffset>
                </wp:positionV>
                <wp:extent cx="1828800" cy="635"/>
                <wp:effectExtent l="0" t="0" r="0" b="0"/>
                <wp:wrapTight wrapText="bothSides">
                  <wp:wrapPolygon edited="0">
                    <wp:start x="0" y="0"/>
                    <wp:lineTo x="0" y="20057"/>
                    <wp:lineTo x="21375" y="20057"/>
                    <wp:lineTo x="21375"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wps:spPr>
                      <wps:txbx>
                        <w:txbxContent>
                          <w:p w14:paraId="33ECFC23" w14:textId="30DBAD67" w:rsidR="008542B2" w:rsidRPr="00454893" w:rsidRDefault="008542B2" w:rsidP="008542B2">
                            <w:pPr>
                              <w:pStyle w:val="Caption"/>
                              <w:rPr>
                                <w:noProof/>
                                <w:color w:val="auto"/>
                              </w:rPr>
                            </w:pPr>
                            <w:r w:rsidRPr="00454893">
                              <w:rPr>
                                <w:color w:val="auto"/>
                              </w:rPr>
                              <w:t xml:space="preserve">Figure </w:t>
                            </w:r>
                            <w:r w:rsidRPr="00454893">
                              <w:rPr>
                                <w:color w:val="auto"/>
                              </w:rPr>
                              <w:fldChar w:fldCharType="begin"/>
                            </w:r>
                            <w:r w:rsidRPr="00454893">
                              <w:rPr>
                                <w:color w:val="auto"/>
                              </w:rPr>
                              <w:instrText xml:space="preserve"> SEQ Figure \* ARABIC </w:instrText>
                            </w:r>
                            <w:r w:rsidRPr="00454893">
                              <w:rPr>
                                <w:color w:val="auto"/>
                              </w:rPr>
                              <w:fldChar w:fldCharType="separate"/>
                            </w:r>
                            <w:r w:rsidR="00F44FD0">
                              <w:rPr>
                                <w:noProof/>
                                <w:color w:val="auto"/>
                              </w:rPr>
                              <w:t>1</w:t>
                            </w:r>
                            <w:r w:rsidRPr="00454893">
                              <w:rPr>
                                <w:color w:val="auto"/>
                              </w:rPr>
                              <w:fldChar w:fldCharType="end"/>
                            </w:r>
                            <w:r w:rsidRPr="00454893">
                              <w:rPr>
                                <w:color w:val="auto"/>
                              </w:rPr>
                              <w:t xml:space="preserve"> LUX Data collected from  file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BAB3810" id="_x0000_t202" coordsize="21600,21600" o:spt="202" path="m,l,21600r21600,l21600,xe">
                <v:stroke joinstyle="miter"/>
                <v:path gradientshapeok="t" o:connecttype="rect"/>
              </v:shapetype>
              <v:shape id="Text Box 13" o:spid="_x0000_s1026" type="#_x0000_t202" style="position:absolute;margin-left:254.25pt;margin-top:.45pt;width:2in;height:.0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" stroked="f">
                <v:textbox style="mso-fit-shape-to-text:t" inset="0,0,0,0">
                  <w:txbxContent>
                    <w:p w14:paraId="33ECFC23" w14:textId="30DBAD67" w:rsidR="008542B2" w:rsidRPr="00454893" w:rsidRDefault="008542B2" w:rsidP="008542B2">
                      <w:pPr>
                        <w:pStyle w:val="Caption"/>
                        <w:rPr>
                          <w:noProof/>
                          <w:color w:val="auto"/>
                        </w:rPr>
                      </w:pPr>
                      <w:r w:rsidRPr="00454893">
                        <w:rPr>
                          <w:color w:val="auto"/>
                        </w:rPr>
                        <w:t xml:space="preserve">Figure </w:t>
                      </w:r>
                      <w:r w:rsidRPr="00454893">
                        <w:rPr>
                          <w:color w:val="auto"/>
                        </w:rPr>
                        <w:fldChar w:fldCharType="begin"/>
                      </w:r>
                      <w:r w:rsidRPr="00454893">
                        <w:rPr>
                          <w:color w:val="auto"/>
                        </w:rPr>
                        <w:instrText xml:space="preserve"> SEQ Figure \* ARABIC </w:instrText>
                      </w:r>
                      <w:r w:rsidRPr="00454893">
                        <w:rPr>
                          <w:color w:val="auto"/>
                        </w:rPr>
                        <w:fldChar w:fldCharType="separate"/>
                      </w:r>
                      <w:r w:rsidR="00F44FD0">
                        <w:rPr>
                          <w:noProof/>
                          <w:color w:val="auto"/>
                        </w:rPr>
                        <w:t>1</w:t>
                      </w:r>
                      <w:r w:rsidRPr="00454893">
                        <w:rPr>
                          <w:color w:val="auto"/>
                        </w:rPr>
                        <w:fldChar w:fldCharType="end"/>
                      </w:r>
                      <w:r w:rsidRPr="00454893">
                        <w:rPr>
                          <w:color w:val="auto"/>
                        </w:rPr>
                        <w:t xml:space="preserve"> LUX Data collected from  file</w:t>
                      </w:r>
                    </w:p>
                  </w:txbxContent>
                </v:textbox>
                <w10:wrap type="tight"/>
              </v:shape>
            </w:pict>
          </mc:Fallback>
        </mc:AlternateContent>
      </w:r>
    </w:p>
    <w:p w14:paraId="45D5EF37" w14:textId="77777777" w:rsidR="005502EC" w:rsidRDefault="002B5999" w:rsidP="002B5999">
      <w:pPr>
        <w:spacing w:line="276" w:lineRule="auto"/>
        <w:rPr>
          <w:noProof/>
        </w:rPr>
      </w:pPr>
      <w:r>
        <w:rPr>
          <w:noProof/>
        </w:rPr>
        <mc:AlternateContent>
          <mc:Choice Requires="wps">
            <w:drawing>
              <wp:anchor distT="0" distB="0" distL="114300" distR="114300" simplePos="0" relativeHeight="251660288" behindDoc="1" locked="0" layoutInCell="1" allowOverlap="1" wp14:anchorId="60FE3B66" wp14:editId="6241276F">
                <wp:simplePos x="0" y="0"/>
                <wp:positionH relativeFrom="margin">
                  <wp:posOffset>1618615</wp:posOffset>
                </wp:positionH>
                <wp:positionV relativeFrom="paragraph">
                  <wp:posOffset>2353945</wp:posOffset>
                </wp:positionV>
                <wp:extent cx="2752725" cy="635"/>
                <wp:effectExtent l="0" t="0" r="9525" b="0"/>
                <wp:wrapTight wrapText="bothSides">
                  <wp:wrapPolygon edited="0">
                    <wp:start x="0" y="0"/>
                    <wp:lineTo x="0" y="20057"/>
                    <wp:lineTo x="21525" y="20057"/>
                    <wp:lineTo x="21525"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752725" cy="635"/>
                        </a:xfrm>
                        <a:prstGeom prst="rect">
                          <a:avLst/>
                        </a:prstGeom>
                        <a:solidFill>
                          <a:prstClr val="white"/>
                        </a:solidFill>
                        <a:ln>
                          <a:noFill/>
                        </a:ln>
                      </wps:spPr>
                      <wps:txbx>
                        <w:txbxContent>
                          <w:p w14:paraId="5A5233B2" w14:textId="1099149E" w:rsidR="00381640" w:rsidRPr="00A20641" w:rsidRDefault="00381640" w:rsidP="00381640">
                            <w:pPr>
                              <w:pStyle w:val="Caption"/>
                              <w:rPr>
                                <w:noProof/>
                              </w:rPr>
                            </w:pPr>
                            <w:r w:rsidRPr="008542B2">
                              <w:rPr>
                                <w:rFonts w:ascii="Times New Roman" w:hAnsi="Times New Roman" w:cs="Times New Roman"/>
                                <w:color w:val="auto"/>
                              </w:rPr>
                              <w:t>Picture 1 Orientation guide from data sheet of sensor</w:t>
                            </w:r>
                            <w:r w:rsidR="00922C96" w:rsidRPr="008542B2">
                              <w:rPr>
                                <w:rFonts w:ascii="Times New Roman" w:hAnsi="Times New Roman" w:cs="Times New Roman"/>
                                <w:color w:val="auto"/>
                              </w:rPr>
                              <w:t xml:space="preserve"> (left</w:t>
                            </w:r>
                            <w:r w:rsidR="00922C96" w:rsidRPr="00922C96">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FE3B66" id="Text Box 7" o:spid="_x0000_s1027" type="#_x0000_t202" style="position:absolute;margin-left:127.45pt;margin-top:185.35pt;width:216.75pt;height:.05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" stroked="f">
                <v:textbox style="mso-fit-shape-to-text:t" inset="0,0,0,0">
                  <w:txbxContent>
                    <w:p w14:paraId="5A5233B2" w14:textId="1099149E" w:rsidR="00381640" w:rsidRPr="00A20641" w:rsidRDefault="00381640" w:rsidP="00381640">
                      <w:pPr>
                        <w:pStyle w:val="Caption"/>
                        <w:rPr>
                          <w:noProof/>
                        </w:rPr>
                      </w:pPr>
                      <w:r w:rsidRPr="008542B2">
                        <w:rPr>
                          <w:rFonts w:ascii="Times New Roman" w:hAnsi="Times New Roman" w:cs="Times New Roman"/>
                          <w:color w:val="auto"/>
                        </w:rPr>
                        <w:t>Picture 1 Orientation guide from data sheet of sensor</w:t>
                      </w:r>
                      <w:r w:rsidR="00922C96" w:rsidRPr="008542B2">
                        <w:rPr>
                          <w:rFonts w:ascii="Times New Roman" w:hAnsi="Times New Roman" w:cs="Times New Roman"/>
                          <w:color w:val="auto"/>
                        </w:rPr>
                        <w:t xml:space="preserve"> (left</w:t>
                      </w:r>
                      <w:r w:rsidR="00922C96" w:rsidRPr="00922C96">
                        <w:rPr>
                          <w:color w:val="auto"/>
                        </w:rPr>
                        <w:t>)</w:t>
                      </w:r>
                    </w:p>
                  </w:txbxContent>
                </v:textbox>
                <w10:wrap type="tight" anchorx="margin"/>
              </v:shape>
            </w:pict>
          </mc:Fallback>
        </mc:AlternateContent>
      </w:r>
      <w:r w:rsidRPr="008542B2">
        <w:rPr>
          <w:rFonts w:ascii="Times New Roman" w:hAnsi="Times New Roman" w:cs="Times New Roman"/>
          <w:noProof/>
        </w:rPr>
        <mc:AlternateContent>
          <mc:Choice Requires="wps">
            <w:drawing>
              <wp:anchor distT="0" distB="0" distL="114300" distR="114300" simplePos="0" relativeHeight="251663360" behindDoc="1" locked="0" layoutInCell="1" allowOverlap="1" wp14:anchorId="7ABD9AD9" wp14:editId="08DF2CD6">
                <wp:simplePos x="0" y="0"/>
                <wp:positionH relativeFrom="column">
                  <wp:posOffset>1645920</wp:posOffset>
                </wp:positionH>
                <wp:positionV relativeFrom="paragraph">
                  <wp:posOffset>2078355</wp:posOffset>
                </wp:positionV>
                <wp:extent cx="2859405" cy="63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2859405" cy="635"/>
                        </a:xfrm>
                        <a:prstGeom prst="rect">
                          <a:avLst/>
                        </a:prstGeom>
                        <a:solidFill>
                          <a:prstClr val="white"/>
                        </a:solidFill>
                        <a:ln>
                          <a:noFill/>
                        </a:ln>
                      </wps:spPr>
                      <wps:txbx>
                        <w:txbxContent>
                          <w:p w14:paraId="1B05A3EC" w14:textId="1B27ADB1" w:rsidR="00381640" w:rsidRPr="00F7065C" w:rsidRDefault="00381640" w:rsidP="00381640">
                            <w:pPr>
                              <w:pStyle w:val="Caption"/>
                              <w:rPr>
                                <w:noProof/>
                              </w:rPr>
                            </w:pPr>
                            <w:r w:rsidRPr="008542B2">
                              <w:rPr>
                                <w:rFonts w:ascii="Times New Roman" w:hAnsi="Times New Roman" w:cs="Times New Roman"/>
                                <w:color w:val="auto"/>
                              </w:rPr>
                              <w:t>Picture 2 Orientation based on physical mounting (above</w:t>
                            </w:r>
                            <w:r w:rsidRPr="00922C96">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BD9AD9" id="Text Box 9" o:spid="_x0000_s1028" type="#_x0000_t202" style="position:absolute;margin-left:129.6pt;margin-top:163.65pt;width:225.1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" stroked="f">
                <v:textbox style="mso-fit-shape-to-text:t" inset="0,0,0,0">
                  <w:txbxContent>
                    <w:p w14:paraId="1B05A3EC" w14:textId="1B27ADB1" w:rsidR="00381640" w:rsidRPr="00F7065C" w:rsidRDefault="00381640" w:rsidP="00381640">
                      <w:pPr>
                        <w:pStyle w:val="Caption"/>
                        <w:rPr>
                          <w:noProof/>
                        </w:rPr>
                      </w:pPr>
                      <w:r w:rsidRPr="008542B2">
                        <w:rPr>
                          <w:rFonts w:ascii="Times New Roman" w:hAnsi="Times New Roman" w:cs="Times New Roman"/>
                          <w:color w:val="auto"/>
                        </w:rPr>
                        <w:t>Picture 2 Orientation based on physical mounting (above</w:t>
                      </w:r>
                      <w:r w:rsidRPr="00922C96">
                        <w:rPr>
                          <w:color w:val="auto"/>
                        </w:rPr>
                        <w:t>)</w:t>
                      </w:r>
                    </w:p>
                  </w:txbxContent>
                </v:textbox>
                <w10:wrap type="tight"/>
              </v:shape>
            </w:pict>
          </mc:Fallback>
        </mc:AlternateContent>
      </w:r>
      <w:r w:rsidR="00381640">
        <w:rPr>
          <w:rFonts w:ascii="Times New Roman" w:eastAsia="Times New Roman" w:hAnsi="Times New Roman" w:cs="Times New Roman"/>
          <w:color w:val="000000"/>
          <w:sz w:val="24"/>
          <w:szCs w:val="24"/>
        </w:rPr>
        <w:tab/>
        <w:t>The LSM303 sensor collected data on the magnetic field and acceleration of the payload in three axes. The axes labelled are according to the sensor oriented flat on a table</w:t>
      </w:r>
      <w:r w:rsidR="005502EC">
        <w:rPr>
          <w:rFonts w:ascii="Times New Roman" w:eastAsia="Times New Roman" w:hAnsi="Times New Roman" w:cs="Times New Roman"/>
          <w:color w:val="000000"/>
          <w:sz w:val="24"/>
          <w:szCs w:val="24"/>
        </w:rPr>
        <w:t>, even though that is not the actual orientation of the sens</w:t>
      </w:r>
      <w:r w:rsidR="005502EC">
        <w:rPr>
          <w:noProof/>
        </w:rPr>
        <w:t>or.</w:t>
      </w:r>
      <w:r w:rsidR="00381640">
        <w:rPr>
          <w:noProof/>
        </w:rPr>
        <w:t xml:space="preserve"> </w:t>
      </w:r>
    </w:p>
    <w:p w14:paraId="112B2C31" w14:textId="2B390733" w:rsidR="002B5999" w:rsidRDefault="002B5999" w:rsidP="002B5999">
      <w:pPr>
        <w:spacing w:line="276" w:lineRule="auto"/>
        <w:rPr>
          <w:rFonts w:ascii="Times New Roman" w:hAnsi="Times New Roman" w:cs="Times New Roman"/>
          <w:sz w:val="24"/>
          <w:szCs w:val="24"/>
        </w:rPr>
      </w:pPr>
      <w:r>
        <w:rPr>
          <w:noProof/>
        </w:rPr>
        <w:drawing>
          <wp:inline distT="0" distB="0" distL="0" distR="0" wp14:anchorId="3852C8E7" wp14:editId="78BA2B46">
            <wp:extent cx="1114425" cy="225869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14425" cy="2258695"/>
                    </a:xfrm>
                    <a:prstGeom prst="rect">
                      <a:avLst/>
                    </a:prstGeom>
                  </pic:spPr>
                </pic:pic>
              </a:graphicData>
            </a:graphic>
          </wp:inline>
        </w:drawing>
      </w:r>
      <w:r w:rsidRPr="002B5999">
        <w:rPr>
          <w:rFonts w:ascii="Times New Roman" w:hAnsi="Times New Roman" w:cs="Times New Roman"/>
          <w:sz w:val="24"/>
          <w:szCs w:val="24"/>
        </w:rPr>
        <w:t xml:space="preserve"> </w:t>
      </w:r>
    </w:p>
    <w:p w14:paraId="0921AFFC" w14:textId="6BC5F740" w:rsidR="002B5999" w:rsidRDefault="002B5999" w:rsidP="001D233B">
      <w:pPr>
        <w:spacing w:line="276" w:lineRule="auto"/>
        <w:rPr>
          <w:rFonts w:ascii="Times New Roman" w:hAnsi="Times New Roman" w:cs="Times New Roman"/>
          <w:sz w:val="24"/>
          <w:szCs w:val="24"/>
        </w:rPr>
      </w:pPr>
      <w:r>
        <w:rPr>
          <w:rFonts w:ascii="Times New Roman" w:hAnsi="Times New Roman" w:cs="Times New Roman"/>
          <w:sz w:val="24"/>
          <w:szCs w:val="24"/>
        </w:rPr>
        <w:tab/>
        <w:t xml:space="preserve">In the graphs below the Y axis will show direction and magnitude of the payload’s rotation about the rope. The X axis will denote vertical movement, such as the ascension and descension of the payload’s altitude. The peak altitude reached can be seen when the X axis </w:t>
      </w:r>
      <w:r w:rsidR="00B44939">
        <w:rPr>
          <w:rFonts w:ascii="Times New Roman" w:hAnsi="Times New Roman" w:cs="Times New Roman"/>
          <w:sz w:val="24"/>
          <w:szCs w:val="24"/>
        </w:rPr>
        <w:t xml:space="preserve">acceleration </w:t>
      </w:r>
      <w:r>
        <w:rPr>
          <w:rFonts w:ascii="Times New Roman" w:hAnsi="Times New Roman" w:cs="Times New Roman"/>
          <w:sz w:val="24"/>
          <w:szCs w:val="24"/>
        </w:rPr>
        <w:t xml:space="preserve">reading equaled zero at time stamp 2458 and the values transitioned from positive to negative. </w:t>
      </w:r>
      <w:r w:rsidR="001D233B">
        <w:rPr>
          <w:rFonts w:ascii="Times New Roman" w:hAnsi="Times New Roman" w:cs="Times New Roman"/>
          <w:sz w:val="24"/>
          <w:szCs w:val="24"/>
        </w:rPr>
        <w:t xml:space="preserve">The Z axis data reflects the shaking of the payload normal to the rope; essentially the payload swinging. </w:t>
      </w:r>
      <w:r w:rsidR="006D3E6D">
        <w:rPr>
          <w:rFonts w:ascii="Times New Roman" w:hAnsi="Times New Roman" w:cs="Times New Roman"/>
          <w:sz w:val="24"/>
          <w:szCs w:val="24"/>
        </w:rPr>
        <w:t>Later data point may include the attempted removal of the payload after getting caught in a tree</w:t>
      </w:r>
      <w:r w:rsidR="0002028B">
        <w:rPr>
          <w:rFonts w:ascii="Times New Roman" w:hAnsi="Times New Roman" w:cs="Times New Roman"/>
          <w:sz w:val="24"/>
          <w:szCs w:val="24"/>
        </w:rPr>
        <w:t>.</w:t>
      </w:r>
    </w:p>
    <w:p w14:paraId="24AB4558" w14:textId="2FA4BC30" w:rsidR="0002028B" w:rsidRDefault="0002028B" w:rsidP="001D233B">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ab/>
      </w:r>
      <w:r w:rsidRPr="0002028B">
        <w:rPr>
          <w:rFonts w:ascii="Times New Roman" w:hAnsi="Times New Roman" w:cs="Times New Roman"/>
          <w:sz w:val="24"/>
          <w:szCs w:val="24"/>
        </w:rPr>
        <w:t xml:space="preserve">All magnetic field data collected is much higher than predicted; normally the Gauss rating at the Earth’s surface is about 0.5 Gauss while the magnitude of the recorded </w:t>
      </w:r>
      <w:r w:rsidR="00546954">
        <w:rPr>
          <w:rFonts w:ascii="Times New Roman" w:hAnsi="Times New Roman" w:cs="Times New Roman"/>
          <w:sz w:val="24"/>
          <w:szCs w:val="24"/>
        </w:rPr>
        <w:t xml:space="preserve">strength (Figure 9) </w:t>
      </w:r>
      <w:bookmarkStart w:id="1" w:name="_GoBack"/>
      <w:bookmarkEnd w:id="1"/>
      <w:r w:rsidRPr="0002028B">
        <w:rPr>
          <w:rFonts w:ascii="Times New Roman" w:hAnsi="Times New Roman" w:cs="Times New Roman"/>
          <w:sz w:val="24"/>
          <w:szCs w:val="24"/>
        </w:rPr>
        <w:t xml:space="preserve">averages ~800 gauss. </w:t>
      </w:r>
      <w:r>
        <w:rPr>
          <w:rFonts w:ascii="Times New Roman" w:hAnsi="Times New Roman" w:cs="Times New Roman"/>
          <w:sz w:val="24"/>
          <w:szCs w:val="24"/>
        </w:rPr>
        <w:t>Accuracy is subpar</w:t>
      </w:r>
      <w:r w:rsidRPr="0002028B">
        <w:rPr>
          <w:rFonts w:ascii="Times New Roman" w:hAnsi="Times New Roman" w:cs="Times New Roman"/>
          <w:sz w:val="24"/>
          <w:szCs w:val="24"/>
        </w:rPr>
        <w:t>. As well, high fluctuation of data point values between timestamps 184043 and 184127 is unexpected.</w:t>
      </w:r>
    </w:p>
    <w:p w14:paraId="25B9F390" w14:textId="77777777" w:rsidR="00F44FD0" w:rsidRDefault="00F44FD0" w:rsidP="00F44FD0">
      <w:pPr>
        <w:rPr>
          <w:rFonts w:ascii="Times New Roman" w:hAnsi="Times New Roman" w:cs="Times New Roman"/>
          <w:b/>
          <w:bCs/>
          <w:sz w:val="26"/>
          <w:szCs w:val="26"/>
        </w:rPr>
      </w:pPr>
      <w:r>
        <w:rPr>
          <w:rFonts w:ascii="Times New Roman" w:hAnsi="Times New Roman" w:cs="Times New Roman"/>
          <w:b/>
          <w:bCs/>
          <w:sz w:val="26"/>
          <w:szCs w:val="26"/>
        </w:rPr>
        <w:t>Errors:</w:t>
      </w:r>
    </w:p>
    <w:p w14:paraId="69C19155" w14:textId="77777777" w:rsidR="00F44FD0" w:rsidRDefault="00F44FD0" w:rsidP="00F44FD0">
      <w:pPr>
        <w:pStyle w:val="NormalWeb"/>
        <w:spacing w:before="0" w:beforeAutospacing="0" w:after="160" w:afterAutospacing="0"/>
      </w:pPr>
      <w:r>
        <w:tab/>
      </w:r>
      <w:r>
        <w:rPr>
          <w:color w:val="000000"/>
        </w:rPr>
        <w:t xml:space="preserve">Figure 10 is the recorded time stamps over time. Fluctuation in slope is the entrance and exit from </w:t>
      </w:r>
      <w:proofErr w:type="spellStart"/>
      <w:r>
        <w:rPr>
          <w:color w:val="000000"/>
        </w:rPr>
        <w:t>burstmode</w:t>
      </w:r>
      <w:proofErr w:type="spellEnd"/>
      <w:r>
        <w:rPr>
          <w:color w:val="000000"/>
        </w:rPr>
        <w:t>. The drops and jumps in the y axis are due to program restarts causing the inaccuracy of the timestamp reading overall.</w:t>
      </w:r>
    </w:p>
    <w:p w14:paraId="41F168A8" w14:textId="77777777" w:rsidR="00F44FD0" w:rsidRDefault="00F44FD0" w:rsidP="00F44FD0">
      <w:pPr>
        <w:pStyle w:val="NormalWeb"/>
        <w:spacing w:before="0" w:beforeAutospacing="0" w:after="160" w:afterAutospacing="0"/>
      </w:pPr>
      <w:r>
        <w:rPr>
          <w:rStyle w:val="apple-tab-span"/>
          <w:color w:val="000000"/>
        </w:rPr>
        <w:tab/>
      </w:r>
      <w:r>
        <w:rPr>
          <w:color w:val="000000"/>
        </w:rPr>
        <w:t>The program rebooted multiple times during flight, evident in Figure 10. In all other graphs invalid data points appeared as zero since the header was present upon every restart; those values were all remover. A possible cause for rebooting could either be the RPI restarting or program erroring out and restarting.</w:t>
      </w:r>
    </w:p>
    <w:p w14:paraId="6548DBC2" w14:textId="77777777" w:rsidR="00F44FD0" w:rsidRDefault="00F44FD0" w:rsidP="00F44FD0">
      <w:pPr>
        <w:pStyle w:val="NormalWeb"/>
        <w:spacing w:before="0" w:beforeAutospacing="0" w:after="160" w:afterAutospacing="0"/>
      </w:pPr>
      <w:r>
        <w:rPr>
          <w:rStyle w:val="apple-tab-span"/>
          <w:color w:val="000000"/>
        </w:rPr>
        <w:tab/>
      </w:r>
      <w:r>
        <w:rPr>
          <w:color w:val="000000"/>
        </w:rPr>
        <w:t>In the Error Log there is an almost continuous error on the IR sensor leading to concern on validity of the IR results and a possible cause for the program restarts. The error occurred a total of 11,156 times during the course of the flight.</w:t>
      </w:r>
    </w:p>
    <w:p w14:paraId="37237C71" w14:textId="77777777" w:rsidR="00F44FD0" w:rsidRPr="00AD5ECE" w:rsidRDefault="00F44FD0" w:rsidP="00F44FD0">
      <w:pPr>
        <w:rPr>
          <w:rFonts w:ascii="Times New Roman" w:hAnsi="Times New Roman" w:cs="Times New Roman"/>
          <w:sz w:val="24"/>
          <w:szCs w:val="24"/>
        </w:rPr>
      </w:pPr>
    </w:p>
    <w:p w14:paraId="6769C228" w14:textId="77777777" w:rsidR="00F44FD0" w:rsidRPr="004344AA" w:rsidRDefault="00F44FD0" w:rsidP="00F44FD0">
      <w:pPr>
        <w:spacing w:line="276" w:lineRule="auto"/>
        <w:jc w:val="center"/>
        <w:rPr>
          <w:rFonts w:ascii="Times New Roman" w:eastAsia="Times New Roman" w:hAnsi="Times New Roman" w:cs="Times New Roman"/>
          <w:b/>
          <w:bCs/>
          <w:color w:val="000000"/>
          <w:sz w:val="28"/>
          <w:szCs w:val="28"/>
        </w:rPr>
      </w:pPr>
      <w:r w:rsidRPr="00BE63E8">
        <w:rPr>
          <w:rFonts w:ascii="Times New Roman" w:eastAsia="Times New Roman" w:hAnsi="Times New Roman" w:cs="Times New Roman"/>
          <w:b/>
          <w:bCs/>
          <w:color w:val="000000"/>
          <w:sz w:val="28"/>
          <w:szCs w:val="28"/>
        </w:rPr>
        <w:t>Conclusion</w:t>
      </w:r>
    </w:p>
    <w:p w14:paraId="5F4A60D4" w14:textId="77777777" w:rsidR="00F44FD0" w:rsidRDefault="00F44FD0" w:rsidP="00F44FD0">
      <w:pPr>
        <w:spacing w:line="276" w:lineRule="auto"/>
        <w:rPr>
          <w:rFonts w:ascii="Times New Roman" w:eastAsia="Times New Roman" w:hAnsi="Times New Roman" w:cs="Times New Roman"/>
          <w:color w:val="000000"/>
          <w:sz w:val="24"/>
          <w:szCs w:val="24"/>
        </w:rPr>
      </w:pPr>
      <w:r w:rsidRPr="004344A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There were major successes for the inaugural major test of TriggerMode and there are clear refinements to be undertaken. The IR error needs to be addressed and the sensitivity of the triggers need to be adjusted. Determining the cause of the rebooting is essential to get better data on the success of the burst mode. There might be data corruption to due sudden stops and starts, if there is it is evident in the collected magnetic flux graphs. However unlikely, the graphs might be due to missing a function to convert the data into gausses or interference from another payload on the rope that had a local magnetic field.</w:t>
      </w:r>
    </w:p>
    <w:p w14:paraId="43719F39" w14:textId="77777777" w:rsidR="00F44FD0" w:rsidRDefault="00F44FD0" w:rsidP="00F44FD0">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4344AA">
        <w:rPr>
          <w:rFonts w:ascii="Times New Roman" w:eastAsia="Times New Roman" w:hAnsi="Times New Roman" w:cs="Times New Roman"/>
          <w:color w:val="000000"/>
          <w:sz w:val="24"/>
          <w:szCs w:val="24"/>
        </w:rPr>
        <w:t xml:space="preserve">Future iterations </w:t>
      </w:r>
      <w:r>
        <w:rPr>
          <w:rFonts w:ascii="Times New Roman" w:eastAsia="Times New Roman" w:hAnsi="Times New Roman" w:cs="Times New Roman"/>
          <w:color w:val="000000"/>
          <w:sz w:val="24"/>
          <w:szCs w:val="24"/>
        </w:rPr>
        <w:t>c</w:t>
      </w:r>
      <w:r w:rsidRPr="004344AA">
        <w:rPr>
          <w:rFonts w:ascii="Times New Roman" w:eastAsia="Times New Roman" w:hAnsi="Times New Roman" w:cs="Times New Roman"/>
          <w:color w:val="000000"/>
          <w:sz w:val="24"/>
          <w:szCs w:val="24"/>
        </w:rPr>
        <w:t xml:space="preserve">ould do a percentile difference as a primary </w:t>
      </w:r>
      <w:r>
        <w:rPr>
          <w:rFonts w:ascii="Times New Roman" w:eastAsia="Times New Roman" w:hAnsi="Times New Roman" w:cs="Times New Roman"/>
          <w:color w:val="000000"/>
          <w:sz w:val="24"/>
          <w:szCs w:val="24"/>
        </w:rPr>
        <w:t>trigger</w:t>
      </w:r>
      <w:r w:rsidRPr="004344AA">
        <w:rPr>
          <w:rFonts w:ascii="Times New Roman" w:eastAsia="Times New Roman" w:hAnsi="Times New Roman" w:cs="Times New Roman"/>
          <w:color w:val="000000"/>
          <w:sz w:val="24"/>
          <w:szCs w:val="24"/>
        </w:rPr>
        <w:t xml:space="preserve"> and a static value as a </w:t>
      </w:r>
      <w:r>
        <w:rPr>
          <w:rFonts w:ascii="Times New Roman" w:eastAsia="Times New Roman" w:hAnsi="Times New Roman" w:cs="Times New Roman"/>
          <w:color w:val="000000"/>
          <w:sz w:val="24"/>
          <w:szCs w:val="24"/>
        </w:rPr>
        <w:t xml:space="preserve">secondary </w:t>
      </w:r>
      <w:r w:rsidRPr="004344AA">
        <w:rPr>
          <w:rFonts w:ascii="Times New Roman" w:eastAsia="Times New Roman" w:hAnsi="Times New Roman" w:cs="Times New Roman"/>
          <w:color w:val="000000"/>
          <w:sz w:val="24"/>
          <w:szCs w:val="24"/>
        </w:rPr>
        <w:t xml:space="preserve">backup </w:t>
      </w:r>
      <w:r>
        <w:rPr>
          <w:rFonts w:ascii="Times New Roman" w:eastAsia="Times New Roman" w:hAnsi="Times New Roman" w:cs="Times New Roman"/>
          <w:color w:val="000000"/>
          <w:sz w:val="24"/>
          <w:szCs w:val="24"/>
        </w:rPr>
        <w:t xml:space="preserve">trigger; </w:t>
      </w:r>
      <w:r w:rsidRPr="004344AA">
        <w:rPr>
          <w:rFonts w:ascii="Times New Roman" w:eastAsia="Times New Roman" w:hAnsi="Times New Roman" w:cs="Times New Roman"/>
          <w:color w:val="000000"/>
          <w:sz w:val="24"/>
          <w:szCs w:val="24"/>
        </w:rPr>
        <w:t xml:space="preserve">as there </w:t>
      </w:r>
      <w:r>
        <w:rPr>
          <w:rFonts w:ascii="Times New Roman" w:eastAsia="Times New Roman" w:hAnsi="Times New Roman" w:cs="Times New Roman"/>
          <w:color w:val="000000"/>
          <w:sz w:val="24"/>
          <w:szCs w:val="24"/>
        </w:rPr>
        <w:t>will</w:t>
      </w:r>
      <w:r w:rsidRPr="004344AA">
        <w:rPr>
          <w:rFonts w:ascii="Times New Roman" w:eastAsia="Times New Roman" w:hAnsi="Times New Roman" w:cs="Times New Roman"/>
          <w:color w:val="000000"/>
          <w:sz w:val="24"/>
          <w:szCs w:val="24"/>
        </w:rPr>
        <w:t xml:space="preserve"> be an issue </w:t>
      </w:r>
      <w:r>
        <w:rPr>
          <w:rFonts w:ascii="Times New Roman" w:eastAsia="Times New Roman" w:hAnsi="Times New Roman" w:cs="Times New Roman"/>
          <w:color w:val="000000"/>
          <w:sz w:val="24"/>
          <w:szCs w:val="24"/>
        </w:rPr>
        <w:t xml:space="preserve">with the percentile method </w:t>
      </w:r>
      <w:r w:rsidRPr="004344AA">
        <w:rPr>
          <w:rFonts w:ascii="Times New Roman" w:eastAsia="Times New Roman" w:hAnsi="Times New Roman" w:cs="Times New Roman"/>
          <w:color w:val="000000"/>
          <w:sz w:val="24"/>
          <w:szCs w:val="24"/>
        </w:rPr>
        <w:t>when 0 is one of the compared data values.</w:t>
      </w:r>
      <w:r>
        <w:rPr>
          <w:rFonts w:ascii="Times New Roman" w:eastAsia="Times New Roman" w:hAnsi="Times New Roman" w:cs="Times New Roman"/>
          <w:color w:val="000000"/>
          <w:sz w:val="24"/>
          <w:szCs w:val="24"/>
        </w:rPr>
        <w:t xml:space="preserve"> Additional</w:t>
      </w:r>
      <w:r w:rsidRPr="004344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components</w:t>
      </w:r>
      <w:r w:rsidRPr="004344AA">
        <w:rPr>
          <w:rFonts w:ascii="Times New Roman" w:eastAsia="Times New Roman" w:hAnsi="Times New Roman" w:cs="Times New Roman"/>
          <w:color w:val="000000"/>
          <w:sz w:val="24"/>
          <w:szCs w:val="24"/>
        </w:rPr>
        <w:t xml:space="preserve"> to be added </w:t>
      </w:r>
      <w:r>
        <w:rPr>
          <w:rFonts w:ascii="Times New Roman" w:eastAsia="Times New Roman" w:hAnsi="Times New Roman" w:cs="Times New Roman"/>
          <w:color w:val="000000"/>
          <w:sz w:val="24"/>
          <w:szCs w:val="24"/>
        </w:rPr>
        <w:t>are</w:t>
      </w:r>
      <w:r w:rsidRPr="004344AA">
        <w:rPr>
          <w:rFonts w:ascii="Times New Roman" w:eastAsia="Times New Roman" w:hAnsi="Times New Roman" w:cs="Times New Roman"/>
          <w:color w:val="000000"/>
          <w:sz w:val="24"/>
          <w:szCs w:val="24"/>
        </w:rPr>
        <w:t xml:space="preserve"> more sensors</w:t>
      </w:r>
      <w:r>
        <w:rPr>
          <w:rFonts w:ascii="Times New Roman" w:eastAsia="Times New Roman" w:hAnsi="Times New Roman" w:cs="Times New Roman"/>
          <w:color w:val="000000"/>
          <w:sz w:val="24"/>
          <w:szCs w:val="24"/>
        </w:rPr>
        <w:t xml:space="preserve">, </w:t>
      </w:r>
      <w:r w:rsidRPr="004344AA">
        <w:rPr>
          <w:rFonts w:ascii="Times New Roman" w:eastAsia="Times New Roman" w:hAnsi="Times New Roman" w:cs="Times New Roman"/>
          <w:color w:val="000000"/>
          <w:sz w:val="24"/>
          <w:szCs w:val="24"/>
        </w:rPr>
        <w:t>triggers</w:t>
      </w:r>
      <w:r>
        <w:rPr>
          <w:rFonts w:ascii="Times New Roman" w:eastAsia="Times New Roman" w:hAnsi="Times New Roman" w:cs="Times New Roman"/>
          <w:color w:val="000000"/>
          <w:sz w:val="24"/>
          <w:szCs w:val="24"/>
        </w:rPr>
        <w:t>,</w:t>
      </w:r>
      <w:r w:rsidRPr="004344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and</w:t>
      </w:r>
      <w:r w:rsidRPr="004344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modes. A possible v</w:t>
      </w:r>
      <w:r w:rsidRPr="004344AA">
        <w:rPr>
          <w:rFonts w:ascii="Times New Roman" w:eastAsia="Times New Roman" w:hAnsi="Times New Roman" w:cs="Times New Roman"/>
          <w:color w:val="000000"/>
          <w:sz w:val="24"/>
          <w:szCs w:val="24"/>
        </w:rPr>
        <w:t>ariation</w:t>
      </w:r>
      <w:r>
        <w:rPr>
          <w:rFonts w:ascii="Times New Roman" w:eastAsia="Times New Roman" w:hAnsi="Times New Roman" w:cs="Times New Roman"/>
          <w:color w:val="000000"/>
          <w:sz w:val="24"/>
          <w:szCs w:val="24"/>
        </w:rPr>
        <w:t xml:space="preserve"> of TriggerMode is one</w:t>
      </w:r>
      <w:r w:rsidRPr="004344AA">
        <w:rPr>
          <w:rFonts w:ascii="Times New Roman" w:eastAsia="Times New Roman" w:hAnsi="Times New Roman" w:cs="Times New Roman"/>
          <w:color w:val="000000"/>
          <w:sz w:val="24"/>
          <w:szCs w:val="24"/>
        </w:rPr>
        <w:t xml:space="preserve"> that runs on the </w:t>
      </w:r>
      <w:proofErr w:type="spellStart"/>
      <w:r w:rsidRPr="004344AA">
        <w:rPr>
          <w:rFonts w:ascii="Times New Roman" w:eastAsia="Times New Roman" w:hAnsi="Times New Roman" w:cs="Times New Roman"/>
          <w:color w:val="000000"/>
          <w:sz w:val="24"/>
          <w:szCs w:val="24"/>
        </w:rPr>
        <w:t>Xchips</w:t>
      </w:r>
      <w:proofErr w:type="spellEnd"/>
      <w:r w:rsidRPr="004344AA">
        <w:rPr>
          <w:rFonts w:ascii="Times New Roman" w:eastAsia="Times New Roman" w:hAnsi="Times New Roman" w:cs="Times New Roman"/>
          <w:color w:val="000000"/>
          <w:sz w:val="24"/>
          <w:szCs w:val="24"/>
        </w:rPr>
        <w:t xml:space="preserve"> hardware in place of an RPI </w:t>
      </w:r>
      <w:r>
        <w:rPr>
          <w:rFonts w:ascii="Times New Roman" w:eastAsia="Times New Roman" w:hAnsi="Times New Roman" w:cs="Times New Roman"/>
          <w:color w:val="000000"/>
          <w:sz w:val="24"/>
          <w:szCs w:val="24"/>
        </w:rPr>
        <w:t>Z</w:t>
      </w:r>
      <w:r w:rsidRPr="004344AA">
        <w:rPr>
          <w:rFonts w:ascii="Times New Roman" w:eastAsia="Times New Roman" w:hAnsi="Times New Roman" w:cs="Times New Roman"/>
          <w:color w:val="000000"/>
          <w:sz w:val="24"/>
          <w:szCs w:val="24"/>
        </w:rPr>
        <w:t>ero W</w:t>
      </w:r>
      <w:r>
        <w:rPr>
          <w:rFonts w:ascii="Times New Roman" w:eastAsia="Times New Roman" w:hAnsi="Times New Roman" w:cs="Times New Roman"/>
          <w:color w:val="000000"/>
          <w:sz w:val="24"/>
          <w:szCs w:val="24"/>
        </w:rPr>
        <w:t>; it could be looked into for future models or as a side experiment.</w:t>
      </w:r>
    </w:p>
    <w:p w14:paraId="0DEA4176" w14:textId="6EDE0449" w:rsidR="006D3E6D" w:rsidRDefault="006D3E6D" w:rsidP="001D233B">
      <w:pPr>
        <w:spacing w:line="276" w:lineRule="auto"/>
        <w:rPr>
          <w:rFonts w:ascii="Times New Roman" w:hAnsi="Times New Roman" w:cs="Times New Roman"/>
          <w:sz w:val="24"/>
          <w:szCs w:val="24"/>
        </w:rPr>
      </w:pPr>
    </w:p>
    <w:p w14:paraId="13C6A033" w14:textId="23811234" w:rsidR="002B5999" w:rsidRDefault="009728BF" w:rsidP="006D3E6D">
      <w:pPr>
        <w:keepNext/>
        <w:spacing w:after="0" w:line="276" w:lineRule="auto"/>
        <w:jc w:val="center"/>
      </w:pPr>
      <w:r>
        <w:rPr>
          <w:noProof/>
        </w:rPr>
        <w:lastRenderedPageBreak/>
        <w:drawing>
          <wp:inline distT="0" distB="0" distL="0" distR="0" wp14:anchorId="6E115769" wp14:editId="29844F4F">
            <wp:extent cx="5105400" cy="366977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05400" cy="3669779"/>
                    </a:xfrm>
                    <a:prstGeom prst="rect">
                      <a:avLst/>
                    </a:prstGeom>
                  </pic:spPr>
                </pic:pic>
              </a:graphicData>
            </a:graphic>
          </wp:inline>
        </w:drawing>
      </w:r>
    </w:p>
    <w:p w14:paraId="4CB9726E" w14:textId="3A0F2D6A" w:rsidR="00610FA8" w:rsidRPr="00610FA8" w:rsidRDefault="00431910" w:rsidP="006D3E6D">
      <w:pPr>
        <w:pStyle w:val="Caption"/>
        <w:rPr>
          <w:rFonts w:ascii="Times New Roman" w:hAnsi="Times New Roman" w:cs="Times New Roman"/>
          <w:color w:val="auto"/>
        </w:rPr>
      </w:pPr>
      <w:r w:rsidRPr="000D1A5E">
        <w:rPr>
          <w:rFonts w:ascii="Times New Roman" w:hAnsi="Times New Roman" w:cs="Times New Roman"/>
          <w:color w:val="auto"/>
        </w:rPr>
        <w:t xml:space="preserve">Figure </w:t>
      </w:r>
      <w:r w:rsidRPr="000D1A5E">
        <w:rPr>
          <w:rFonts w:ascii="Times New Roman" w:hAnsi="Times New Roman" w:cs="Times New Roman"/>
          <w:color w:val="auto"/>
        </w:rPr>
        <w:fldChar w:fldCharType="begin"/>
      </w:r>
      <w:r w:rsidRPr="000D1A5E">
        <w:rPr>
          <w:rFonts w:ascii="Times New Roman" w:hAnsi="Times New Roman" w:cs="Times New Roman"/>
          <w:color w:val="auto"/>
        </w:rPr>
        <w:instrText xml:space="preserve"> SEQ Figure \* ARABIC </w:instrText>
      </w:r>
      <w:r w:rsidRPr="000D1A5E">
        <w:rPr>
          <w:rFonts w:ascii="Times New Roman" w:hAnsi="Times New Roman" w:cs="Times New Roman"/>
          <w:color w:val="auto"/>
        </w:rPr>
        <w:fldChar w:fldCharType="separate"/>
      </w:r>
      <w:r w:rsidR="00F44FD0">
        <w:rPr>
          <w:rFonts w:ascii="Times New Roman" w:hAnsi="Times New Roman" w:cs="Times New Roman"/>
          <w:noProof/>
          <w:color w:val="auto"/>
        </w:rPr>
        <w:t>2</w:t>
      </w:r>
      <w:r w:rsidRPr="000D1A5E">
        <w:rPr>
          <w:rFonts w:ascii="Times New Roman" w:hAnsi="Times New Roman" w:cs="Times New Roman"/>
          <w:color w:val="auto"/>
        </w:rPr>
        <w:fldChar w:fldCharType="end"/>
      </w:r>
      <w:r w:rsidR="001D233B">
        <w:rPr>
          <w:rFonts w:ascii="Times New Roman" w:hAnsi="Times New Roman" w:cs="Times New Roman"/>
          <w:color w:val="auto"/>
        </w:rPr>
        <w:t xml:space="preserve"> X </w:t>
      </w:r>
      <w:r w:rsidRPr="000D1A5E">
        <w:rPr>
          <w:rFonts w:ascii="Times New Roman" w:hAnsi="Times New Roman" w:cs="Times New Roman"/>
          <w:color w:val="auto"/>
        </w:rPr>
        <w:t xml:space="preserve"> Acceleration Data from file LSM183445</w:t>
      </w:r>
    </w:p>
    <w:p w14:paraId="161E3CF5" w14:textId="59E95C41" w:rsidR="00431910" w:rsidRDefault="006D3E6D" w:rsidP="00610FA8">
      <w:pPr>
        <w:keepNext/>
        <w:spacing w:after="0" w:line="276" w:lineRule="auto"/>
        <w:jc w:val="center"/>
      </w:pPr>
      <w:r>
        <w:rPr>
          <w:noProof/>
        </w:rPr>
        <w:drawing>
          <wp:inline distT="0" distB="0" distL="0" distR="0" wp14:anchorId="270972AF" wp14:editId="3315CC9C">
            <wp:extent cx="5186426" cy="3762375"/>
            <wp:effectExtent l="6985"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04124" cy="3775214"/>
                    </a:xfrm>
                    <a:prstGeom prst="rect">
                      <a:avLst/>
                    </a:prstGeom>
                  </pic:spPr>
                </pic:pic>
              </a:graphicData>
            </a:graphic>
          </wp:inline>
        </w:drawing>
      </w:r>
    </w:p>
    <w:p w14:paraId="7A2E5B77" w14:textId="5BC1EE14" w:rsidR="006D3E6D" w:rsidRPr="006D3E6D" w:rsidRDefault="00431910" w:rsidP="006D3E6D">
      <w:pPr>
        <w:pStyle w:val="Caption"/>
        <w:rPr>
          <w:rFonts w:ascii="Times New Roman" w:hAnsi="Times New Roman" w:cs="Times New Roman"/>
          <w:color w:val="auto"/>
        </w:rPr>
      </w:pPr>
      <w:r w:rsidRPr="000D1A5E">
        <w:rPr>
          <w:rFonts w:ascii="Times New Roman" w:hAnsi="Times New Roman" w:cs="Times New Roman"/>
          <w:color w:val="auto"/>
        </w:rPr>
        <w:t xml:space="preserve">Figure </w:t>
      </w:r>
      <w:r w:rsidRPr="000D1A5E">
        <w:rPr>
          <w:rFonts w:ascii="Times New Roman" w:hAnsi="Times New Roman" w:cs="Times New Roman"/>
          <w:color w:val="auto"/>
        </w:rPr>
        <w:fldChar w:fldCharType="begin"/>
      </w:r>
      <w:r w:rsidRPr="000D1A5E">
        <w:rPr>
          <w:rFonts w:ascii="Times New Roman" w:hAnsi="Times New Roman" w:cs="Times New Roman"/>
          <w:color w:val="auto"/>
        </w:rPr>
        <w:instrText xml:space="preserve"> SEQ Figure \* ARABIC </w:instrText>
      </w:r>
      <w:r w:rsidRPr="000D1A5E">
        <w:rPr>
          <w:rFonts w:ascii="Times New Roman" w:hAnsi="Times New Roman" w:cs="Times New Roman"/>
          <w:color w:val="auto"/>
        </w:rPr>
        <w:fldChar w:fldCharType="separate"/>
      </w:r>
      <w:r w:rsidR="00F44FD0">
        <w:rPr>
          <w:rFonts w:ascii="Times New Roman" w:hAnsi="Times New Roman" w:cs="Times New Roman"/>
          <w:noProof/>
          <w:color w:val="auto"/>
        </w:rPr>
        <w:t>3</w:t>
      </w:r>
      <w:r w:rsidRPr="000D1A5E">
        <w:rPr>
          <w:rFonts w:ascii="Times New Roman" w:hAnsi="Times New Roman" w:cs="Times New Roman"/>
          <w:color w:val="auto"/>
        </w:rPr>
        <w:fldChar w:fldCharType="end"/>
      </w:r>
      <w:r w:rsidRPr="000D1A5E">
        <w:rPr>
          <w:rFonts w:ascii="Times New Roman" w:hAnsi="Times New Roman" w:cs="Times New Roman"/>
          <w:color w:val="auto"/>
        </w:rPr>
        <w:t xml:space="preserve"> </w:t>
      </w:r>
      <w:r w:rsidR="001D233B">
        <w:rPr>
          <w:rFonts w:ascii="Times New Roman" w:hAnsi="Times New Roman" w:cs="Times New Roman"/>
          <w:color w:val="auto"/>
        </w:rPr>
        <w:t xml:space="preserve">Y </w:t>
      </w:r>
      <w:r w:rsidRPr="000D1A5E">
        <w:rPr>
          <w:rFonts w:ascii="Times New Roman" w:hAnsi="Times New Roman" w:cs="Times New Roman"/>
          <w:color w:val="auto"/>
        </w:rPr>
        <w:t>Acceleration Data from file LSM183445</w:t>
      </w:r>
    </w:p>
    <w:p w14:paraId="44B4049D" w14:textId="48B1C7F6" w:rsidR="00431910" w:rsidRDefault="006D3E6D" w:rsidP="00610FA8">
      <w:pPr>
        <w:keepNext/>
        <w:spacing w:after="0" w:line="276" w:lineRule="auto"/>
        <w:jc w:val="center"/>
      </w:pPr>
      <w:r>
        <w:rPr>
          <w:noProof/>
        </w:rPr>
        <w:lastRenderedPageBreak/>
        <w:drawing>
          <wp:inline distT="0" distB="0" distL="0" distR="0" wp14:anchorId="675104E7" wp14:editId="0AABDFDF">
            <wp:extent cx="5372100" cy="3902234"/>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2649" cy="3917161"/>
                    </a:xfrm>
                    <a:prstGeom prst="rect">
                      <a:avLst/>
                    </a:prstGeom>
                  </pic:spPr>
                </pic:pic>
              </a:graphicData>
            </a:graphic>
          </wp:inline>
        </w:drawing>
      </w:r>
    </w:p>
    <w:p w14:paraId="3E02B4AC" w14:textId="663AEA84" w:rsidR="00610FA8" w:rsidRDefault="00431910" w:rsidP="006D3E6D">
      <w:pPr>
        <w:pStyle w:val="Caption"/>
        <w:rPr>
          <w:rFonts w:ascii="Times New Roman" w:hAnsi="Times New Roman" w:cs="Times New Roman"/>
          <w:color w:val="auto"/>
        </w:rPr>
      </w:pPr>
      <w:r w:rsidRPr="000D1A5E">
        <w:rPr>
          <w:rFonts w:ascii="Times New Roman" w:hAnsi="Times New Roman" w:cs="Times New Roman"/>
          <w:color w:val="auto"/>
        </w:rPr>
        <w:t xml:space="preserve">Figure </w:t>
      </w:r>
      <w:r w:rsidRPr="000D1A5E">
        <w:rPr>
          <w:rFonts w:ascii="Times New Roman" w:hAnsi="Times New Roman" w:cs="Times New Roman"/>
          <w:color w:val="auto"/>
        </w:rPr>
        <w:fldChar w:fldCharType="begin"/>
      </w:r>
      <w:r w:rsidRPr="000D1A5E">
        <w:rPr>
          <w:rFonts w:ascii="Times New Roman" w:hAnsi="Times New Roman" w:cs="Times New Roman"/>
          <w:color w:val="auto"/>
        </w:rPr>
        <w:instrText xml:space="preserve"> SEQ Figure \* ARABIC </w:instrText>
      </w:r>
      <w:r w:rsidRPr="000D1A5E">
        <w:rPr>
          <w:rFonts w:ascii="Times New Roman" w:hAnsi="Times New Roman" w:cs="Times New Roman"/>
          <w:color w:val="auto"/>
        </w:rPr>
        <w:fldChar w:fldCharType="separate"/>
      </w:r>
      <w:r w:rsidR="00F44FD0">
        <w:rPr>
          <w:rFonts w:ascii="Times New Roman" w:hAnsi="Times New Roman" w:cs="Times New Roman"/>
          <w:noProof/>
          <w:color w:val="auto"/>
        </w:rPr>
        <w:t>4</w:t>
      </w:r>
      <w:r w:rsidRPr="000D1A5E">
        <w:rPr>
          <w:rFonts w:ascii="Times New Roman" w:hAnsi="Times New Roman" w:cs="Times New Roman"/>
          <w:color w:val="auto"/>
        </w:rPr>
        <w:fldChar w:fldCharType="end"/>
      </w:r>
      <w:r w:rsidR="001D233B">
        <w:rPr>
          <w:rFonts w:ascii="Times New Roman" w:hAnsi="Times New Roman" w:cs="Times New Roman"/>
          <w:color w:val="auto"/>
        </w:rPr>
        <w:t xml:space="preserve"> Z</w:t>
      </w:r>
      <w:r w:rsidRPr="000D1A5E">
        <w:rPr>
          <w:rFonts w:ascii="Times New Roman" w:hAnsi="Times New Roman" w:cs="Times New Roman"/>
          <w:color w:val="auto"/>
        </w:rPr>
        <w:t xml:space="preserve"> Acceleration Data from file LSM183445</w:t>
      </w:r>
    </w:p>
    <w:p w14:paraId="6086B2C6" w14:textId="77777777" w:rsidR="00FD5E58" w:rsidRDefault="00FD5E58" w:rsidP="00624FC5">
      <w:pPr>
        <w:keepNext/>
        <w:spacing w:after="0"/>
        <w:jc w:val="center"/>
      </w:pPr>
      <w:r>
        <w:rPr>
          <w:noProof/>
        </w:rPr>
        <w:drawing>
          <wp:inline distT="0" distB="0" distL="0" distR="0" wp14:anchorId="421552E1" wp14:editId="157A5D98">
            <wp:extent cx="5086350" cy="3671301"/>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29845" cy="3702695"/>
                    </a:xfrm>
                    <a:prstGeom prst="rect">
                      <a:avLst/>
                    </a:prstGeom>
                  </pic:spPr>
                </pic:pic>
              </a:graphicData>
            </a:graphic>
          </wp:inline>
        </w:drawing>
      </w:r>
    </w:p>
    <w:p w14:paraId="63EF9A11" w14:textId="303BED50" w:rsidR="00FD5E58" w:rsidRPr="0002028B" w:rsidRDefault="00FD5E58" w:rsidP="00624FC5">
      <w:pPr>
        <w:pStyle w:val="Caption"/>
        <w:rPr>
          <w:rFonts w:ascii="Times New Roman" w:hAnsi="Times New Roman" w:cs="Times New Roman"/>
          <w:color w:val="auto"/>
        </w:rPr>
      </w:pPr>
      <w:r w:rsidRPr="0002028B">
        <w:rPr>
          <w:rFonts w:ascii="Times New Roman" w:hAnsi="Times New Roman" w:cs="Times New Roman"/>
          <w:color w:val="auto"/>
        </w:rPr>
        <w:t xml:space="preserve">Figure </w:t>
      </w:r>
      <w:r w:rsidRPr="0002028B">
        <w:rPr>
          <w:rFonts w:ascii="Times New Roman" w:hAnsi="Times New Roman" w:cs="Times New Roman"/>
          <w:color w:val="auto"/>
        </w:rPr>
        <w:fldChar w:fldCharType="begin"/>
      </w:r>
      <w:r w:rsidRPr="0002028B">
        <w:rPr>
          <w:rFonts w:ascii="Times New Roman" w:hAnsi="Times New Roman" w:cs="Times New Roman"/>
          <w:color w:val="auto"/>
        </w:rPr>
        <w:instrText xml:space="preserve"> SEQ Figure \* ARABIC </w:instrText>
      </w:r>
      <w:r w:rsidRPr="0002028B">
        <w:rPr>
          <w:rFonts w:ascii="Times New Roman" w:hAnsi="Times New Roman" w:cs="Times New Roman"/>
          <w:color w:val="auto"/>
        </w:rPr>
        <w:fldChar w:fldCharType="separate"/>
      </w:r>
      <w:r w:rsidR="00F44FD0">
        <w:rPr>
          <w:rFonts w:ascii="Times New Roman" w:hAnsi="Times New Roman" w:cs="Times New Roman"/>
          <w:noProof/>
          <w:color w:val="auto"/>
        </w:rPr>
        <w:t>5</w:t>
      </w:r>
      <w:r w:rsidRPr="0002028B">
        <w:rPr>
          <w:rFonts w:ascii="Times New Roman" w:hAnsi="Times New Roman" w:cs="Times New Roman"/>
          <w:color w:val="auto"/>
        </w:rPr>
        <w:fldChar w:fldCharType="end"/>
      </w:r>
      <w:r w:rsidRPr="0002028B">
        <w:rPr>
          <w:rFonts w:ascii="Times New Roman" w:hAnsi="Times New Roman" w:cs="Times New Roman"/>
          <w:color w:val="auto"/>
        </w:rPr>
        <w:t xml:space="preserve"> X Magnetic Field Data from file LSM183445</w:t>
      </w:r>
    </w:p>
    <w:p w14:paraId="75C455E8" w14:textId="77777777" w:rsidR="00624FC5" w:rsidRDefault="00624FC5" w:rsidP="00624FC5">
      <w:pPr>
        <w:keepNext/>
        <w:spacing w:after="0"/>
        <w:jc w:val="center"/>
      </w:pPr>
      <w:r>
        <w:rPr>
          <w:noProof/>
        </w:rPr>
        <w:lastRenderedPageBreak/>
        <w:drawing>
          <wp:inline distT="0" distB="0" distL="0" distR="0" wp14:anchorId="41776561" wp14:editId="58128F5E">
            <wp:extent cx="5400675" cy="39097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7304" cy="3914518"/>
                    </a:xfrm>
                    <a:prstGeom prst="rect">
                      <a:avLst/>
                    </a:prstGeom>
                  </pic:spPr>
                </pic:pic>
              </a:graphicData>
            </a:graphic>
          </wp:inline>
        </w:drawing>
      </w:r>
    </w:p>
    <w:p w14:paraId="7148F6CD" w14:textId="6C6FECCE" w:rsidR="00624FC5" w:rsidRPr="0002028B" w:rsidRDefault="00624FC5" w:rsidP="00624FC5">
      <w:pPr>
        <w:pStyle w:val="Caption"/>
        <w:rPr>
          <w:rFonts w:ascii="Times New Roman" w:hAnsi="Times New Roman" w:cs="Times New Roman"/>
          <w:color w:val="auto"/>
        </w:rPr>
      </w:pPr>
      <w:r w:rsidRPr="0002028B">
        <w:rPr>
          <w:rFonts w:ascii="Times New Roman" w:hAnsi="Times New Roman" w:cs="Times New Roman"/>
          <w:color w:val="auto"/>
        </w:rPr>
        <w:t xml:space="preserve">Figure </w:t>
      </w:r>
      <w:r w:rsidRPr="0002028B">
        <w:rPr>
          <w:rFonts w:ascii="Times New Roman" w:hAnsi="Times New Roman" w:cs="Times New Roman"/>
          <w:color w:val="auto"/>
        </w:rPr>
        <w:fldChar w:fldCharType="begin"/>
      </w:r>
      <w:r w:rsidRPr="0002028B">
        <w:rPr>
          <w:rFonts w:ascii="Times New Roman" w:hAnsi="Times New Roman" w:cs="Times New Roman"/>
          <w:color w:val="auto"/>
        </w:rPr>
        <w:instrText xml:space="preserve"> SEQ Figure \* ARABIC </w:instrText>
      </w:r>
      <w:r w:rsidRPr="0002028B">
        <w:rPr>
          <w:rFonts w:ascii="Times New Roman" w:hAnsi="Times New Roman" w:cs="Times New Roman"/>
          <w:color w:val="auto"/>
        </w:rPr>
        <w:fldChar w:fldCharType="separate"/>
      </w:r>
      <w:r w:rsidR="00F44FD0">
        <w:rPr>
          <w:rFonts w:ascii="Times New Roman" w:hAnsi="Times New Roman" w:cs="Times New Roman"/>
          <w:noProof/>
          <w:color w:val="auto"/>
        </w:rPr>
        <w:t>6</w:t>
      </w:r>
      <w:r w:rsidRPr="0002028B">
        <w:rPr>
          <w:rFonts w:ascii="Times New Roman" w:hAnsi="Times New Roman" w:cs="Times New Roman"/>
          <w:color w:val="auto"/>
        </w:rPr>
        <w:fldChar w:fldCharType="end"/>
      </w:r>
      <w:r w:rsidRPr="0002028B">
        <w:rPr>
          <w:rFonts w:ascii="Times New Roman" w:hAnsi="Times New Roman" w:cs="Times New Roman"/>
          <w:color w:val="auto"/>
        </w:rPr>
        <w:t xml:space="preserve"> Y Magnetic Field Data from file LSM183445</w:t>
      </w:r>
    </w:p>
    <w:p w14:paraId="35E1FE9D" w14:textId="77777777" w:rsidR="00624FC5" w:rsidRDefault="00624FC5" w:rsidP="00624FC5">
      <w:pPr>
        <w:keepNext/>
        <w:spacing w:after="0"/>
        <w:jc w:val="center"/>
      </w:pPr>
      <w:r>
        <w:rPr>
          <w:noProof/>
        </w:rPr>
        <w:drawing>
          <wp:inline distT="0" distB="0" distL="0" distR="0" wp14:anchorId="09A07DC8" wp14:editId="575D0121">
            <wp:extent cx="5286375" cy="38128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92156" cy="3817023"/>
                    </a:xfrm>
                    <a:prstGeom prst="rect">
                      <a:avLst/>
                    </a:prstGeom>
                  </pic:spPr>
                </pic:pic>
              </a:graphicData>
            </a:graphic>
          </wp:inline>
        </w:drawing>
      </w:r>
    </w:p>
    <w:p w14:paraId="28179417" w14:textId="27FD40B5" w:rsidR="00624FC5" w:rsidRPr="0002028B" w:rsidRDefault="00624FC5" w:rsidP="00624FC5">
      <w:pPr>
        <w:pStyle w:val="Caption"/>
        <w:rPr>
          <w:rFonts w:ascii="Times New Roman" w:hAnsi="Times New Roman" w:cs="Times New Roman"/>
          <w:color w:val="auto"/>
        </w:rPr>
      </w:pPr>
      <w:r w:rsidRPr="0002028B">
        <w:rPr>
          <w:rFonts w:ascii="Times New Roman" w:hAnsi="Times New Roman" w:cs="Times New Roman"/>
          <w:color w:val="auto"/>
        </w:rPr>
        <w:t xml:space="preserve">Figure </w:t>
      </w:r>
      <w:r w:rsidRPr="0002028B">
        <w:rPr>
          <w:rFonts w:ascii="Times New Roman" w:hAnsi="Times New Roman" w:cs="Times New Roman"/>
          <w:color w:val="auto"/>
        </w:rPr>
        <w:fldChar w:fldCharType="begin"/>
      </w:r>
      <w:r w:rsidRPr="0002028B">
        <w:rPr>
          <w:rFonts w:ascii="Times New Roman" w:hAnsi="Times New Roman" w:cs="Times New Roman"/>
          <w:color w:val="auto"/>
        </w:rPr>
        <w:instrText xml:space="preserve"> SEQ Figure \* ARABIC </w:instrText>
      </w:r>
      <w:r w:rsidRPr="0002028B">
        <w:rPr>
          <w:rFonts w:ascii="Times New Roman" w:hAnsi="Times New Roman" w:cs="Times New Roman"/>
          <w:color w:val="auto"/>
        </w:rPr>
        <w:fldChar w:fldCharType="separate"/>
      </w:r>
      <w:r w:rsidR="00F44FD0">
        <w:rPr>
          <w:rFonts w:ascii="Times New Roman" w:hAnsi="Times New Roman" w:cs="Times New Roman"/>
          <w:noProof/>
          <w:color w:val="auto"/>
        </w:rPr>
        <w:t>7</w:t>
      </w:r>
      <w:r w:rsidRPr="0002028B">
        <w:rPr>
          <w:rFonts w:ascii="Times New Roman" w:hAnsi="Times New Roman" w:cs="Times New Roman"/>
          <w:color w:val="auto"/>
        </w:rPr>
        <w:fldChar w:fldCharType="end"/>
      </w:r>
      <w:r w:rsidRPr="0002028B">
        <w:rPr>
          <w:rFonts w:ascii="Times New Roman" w:hAnsi="Times New Roman" w:cs="Times New Roman"/>
          <w:color w:val="auto"/>
        </w:rPr>
        <w:t xml:space="preserve"> Z Magnetic Field Data from file LSM183445</w:t>
      </w:r>
      <w:r w:rsidR="00736B67" w:rsidRPr="0002028B">
        <w:rPr>
          <w:rFonts w:ascii="Times New Roman" w:hAnsi="Times New Roman" w:cs="Times New Roman"/>
          <w:color w:val="auto"/>
        </w:rPr>
        <w:t xml:space="preserve"> </w:t>
      </w:r>
    </w:p>
    <w:p w14:paraId="5F41D91E" w14:textId="1938DAD9" w:rsidR="00163618" w:rsidRPr="00163618" w:rsidRDefault="003042EF" w:rsidP="00163618">
      <w:pPr>
        <w:keepNext/>
        <w:spacing w:after="0"/>
        <w:jc w:val="center"/>
      </w:pPr>
      <w:r>
        <w:rPr>
          <w:noProof/>
        </w:rPr>
        <w:lastRenderedPageBreak/>
        <w:drawing>
          <wp:inline distT="0" distB="0" distL="0" distR="0" wp14:anchorId="353087AE" wp14:editId="11740692">
            <wp:extent cx="4981575" cy="3610577"/>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2542" cy="3633022"/>
                    </a:xfrm>
                    <a:prstGeom prst="rect">
                      <a:avLst/>
                    </a:prstGeom>
                  </pic:spPr>
                </pic:pic>
              </a:graphicData>
            </a:graphic>
          </wp:inline>
        </w:drawing>
      </w:r>
    </w:p>
    <w:p w14:paraId="7C333168" w14:textId="6F8283FE" w:rsidR="00163618" w:rsidRPr="0002028B" w:rsidRDefault="00163618" w:rsidP="00163618">
      <w:pPr>
        <w:pStyle w:val="Caption"/>
        <w:rPr>
          <w:rFonts w:ascii="Times New Roman" w:hAnsi="Times New Roman" w:cs="Times New Roman"/>
        </w:rPr>
      </w:pPr>
      <w:r w:rsidRPr="0002028B">
        <w:rPr>
          <w:rFonts w:ascii="Times New Roman" w:hAnsi="Times New Roman" w:cs="Times New Roman"/>
          <w:color w:val="auto"/>
        </w:rPr>
        <w:t xml:space="preserve">Figure </w:t>
      </w:r>
      <w:r w:rsidRPr="0002028B">
        <w:rPr>
          <w:rFonts w:ascii="Times New Roman" w:hAnsi="Times New Roman" w:cs="Times New Roman"/>
          <w:color w:val="auto"/>
        </w:rPr>
        <w:fldChar w:fldCharType="begin"/>
      </w:r>
      <w:r w:rsidRPr="0002028B">
        <w:rPr>
          <w:rFonts w:ascii="Times New Roman" w:hAnsi="Times New Roman" w:cs="Times New Roman"/>
          <w:color w:val="auto"/>
        </w:rPr>
        <w:instrText xml:space="preserve"> SEQ Figure \* ARABIC </w:instrText>
      </w:r>
      <w:r w:rsidRPr="0002028B">
        <w:rPr>
          <w:rFonts w:ascii="Times New Roman" w:hAnsi="Times New Roman" w:cs="Times New Roman"/>
          <w:color w:val="auto"/>
        </w:rPr>
        <w:fldChar w:fldCharType="separate"/>
      </w:r>
      <w:r w:rsidR="00F44FD0">
        <w:rPr>
          <w:rFonts w:ascii="Times New Roman" w:hAnsi="Times New Roman" w:cs="Times New Roman"/>
          <w:noProof/>
          <w:color w:val="auto"/>
        </w:rPr>
        <w:t>8</w:t>
      </w:r>
      <w:r w:rsidRPr="0002028B">
        <w:rPr>
          <w:rFonts w:ascii="Times New Roman" w:hAnsi="Times New Roman" w:cs="Times New Roman"/>
          <w:color w:val="auto"/>
        </w:rPr>
        <w:fldChar w:fldCharType="end"/>
      </w:r>
      <w:r w:rsidRPr="0002028B">
        <w:rPr>
          <w:rFonts w:ascii="Times New Roman" w:hAnsi="Times New Roman" w:cs="Times New Roman"/>
          <w:noProof/>
          <w:color w:val="auto"/>
        </w:rPr>
        <w:t xml:space="preserve"> Magnitude of Acceleration data from file LSM183445</w:t>
      </w:r>
    </w:p>
    <w:p w14:paraId="2DE03B06" w14:textId="6C907CC7" w:rsidR="00163618" w:rsidRDefault="003042EF" w:rsidP="00163618">
      <w:pPr>
        <w:keepNext/>
        <w:jc w:val="center"/>
      </w:pPr>
      <w:r>
        <w:rPr>
          <w:noProof/>
        </w:rPr>
        <w:drawing>
          <wp:inline distT="0" distB="0" distL="0" distR="0" wp14:anchorId="7E0FDC2B" wp14:editId="05B52DB9">
            <wp:extent cx="5038725" cy="36638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53561" cy="3674630"/>
                    </a:xfrm>
                    <a:prstGeom prst="rect">
                      <a:avLst/>
                    </a:prstGeom>
                  </pic:spPr>
                </pic:pic>
              </a:graphicData>
            </a:graphic>
          </wp:inline>
        </w:drawing>
      </w:r>
    </w:p>
    <w:p w14:paraId="5BCE86F5" w14:textId="04B2D509" w:rsidR="00163618" w:rsidRPr="0002028B" w:rsidRDefault="00163618" w:rsidP="00163618">
      <w:pPr>
        <w:pStyle w:val="Caption"/>
        <w:rPr>
          <w:rFonts w:ascii="Times New Roman" w:hAnsi="Times New Roman" w:cs="Times New Roman"/>
          <w:color w:val="auto"/>
          <w:sz w:val="24"/>
          <w:szCs w:val="24"/>
        </w:rPr>
      </w:pPr>
      <w:r w:rsidRPr="0002028B">
        <w:rPr>
          <w:rFonts w:ascii="Times New Roman" w:hAnsi="Times New Roman" w:cs="Times New Roman"/>
          <w:color w:val="auto"/>
        </w:rPr>
        <w:t xml:space="preserve">Figure </w:t>
      </w:r>
      <w:r w:rsidRPr="0002028B">
        <w:rPr>
          <w:rFonts w:ascii="Times New Roman" w:hAnsi="Times New Roman" w:cs="Times New Roman"/>
          <w:color w:val="auto"/>
        </w:rPr>
        <w:fldChar w:fldCharType="begin"/>
      </w:r>
      <w:r w:rsidRPr="0002028B">
        <w:rPr>
          <w:rFonts w:ascii="Times New Roman" w:hAnsi="Times New Roman" w:cs="Times New Roman"/>
          <w:color w:val="auto"/>
        </w:rPr>
        <w:instrText xml:space="preserve"> SEQ Figure \* ARABIC </w:instrText>
      </w:r>
      <w:r w:rsidRPr="0002028B">
        <w:rPr>
          <w:rFonts w:ascii="Times New Roman" w:hAnsi="Times New Roman" w:cs="Times New Roman"/>
          <w:color w:val="auto"/>
        </w:rPr>
        <w:fldChar w:fldCharType="separate"/>
      </w:r>
      <w:r w:rsidR="00F44FD0">
        <w:rPr>
          <w:rFonts w:ascii="Times New Roman" w:hAnsi="Times New Roman" w:cs="Times New Roman"/>
          <w:noProof/>
          <w:color w:val="auto"/>
        </w:rPr>
        <w:t>9</w:t>
      </w:r>
      <w:r w:rsidRPr="0002028B">
        <w:rPr>
          <w:rFonts w:ascii="Times New Roman" w:hAnsi="Times New Roman" w:cs="Times New Roman"/>
          <w:color w:val="auto"/>
        </w:rPr>
        <w:fldChar w:fldCharType="end"/>
      </w:r>
      <w:r w:rsidRPr="0002028B">
        <w:rPr>
          <w:rFonts w:ascii="Times New Roman" w:hAnsi="Times New Roman" w:cs="Times New Roman"/>
          <w:noProof/>
          <w:color w:val="auto"/>
        </w:rPr>
        <w:t xml:space="preserve"> Magnitude of Magnetic Flux data from file LSM183445</w:t>
      </w:r>
    </w:p>
    <w:p w14:paraId="6E5657B6" w14:textId="231F0049" w:rsidR="00BE6659" w:rsidRDefault="00163618" w:rsidP="00AD5ECE">
      <w:pPr>
        <w:rPr>
          <w:rFonts w:ascii="Times New Roman" w:hAnsi="Times New Roman" w:cs="Times New Roman"/>
          <w:sz w:val="24"/>
          <w:szCs w:val="24"/>
        </w:rPr>
      </w:pPr>
      <w:r>
        <w:rPr>
          <w:rFonts w:ascii="Times New Roman" w:hAnsi="Times New Roman" w:cs="Times New Roman"/>
          <w:sz w:val="24"/>
          <w:szCs w:val="24"/>
        </w:rPr>
        <w:tab/>
      </w:r>
    </w:p>
    <w:p w14:paraId="1FC15FBA" w14:textId="77777777" w:rsidR="00F44FD0" w:rsidRDefault="00F44FD0" w:rsidP="00F44FD0">
      <w:pPr>
        <w:keepNext/>
        <w:spacing w:line="276" w:lineRule="auto"/>
      </w:pPr>
      <w:r>
        <w:rPr>
          <w:noProof/>
        </w:rPr>
        <w:lastRenderedPageBreak/>
        <w:drawing>
          <wp:inline distT="0" distB="0" distL="0" distR="0" wp14:anchorId="5891D2E4" wp14:editId="0ED29270">
            <wp:extent cx="5943600" cy="43033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303395"/>
                    </a:xfrm>
                    <a:prstGeom prst="rect">
                      <a:avLst/>
                    </a:prstGeom>
                  </pic:spPr>
                </pic:pic>
              </a:graphicData>
            </a:graphic>
          </wp:inline>
        </w:drawing>
      </w:r>
    </w:p>
    <w:p w14:paraId="4AF4E00E" w14:textId="22E9EFC8" w:rsidR="00FD5E58" w:rsidRPr="00F44FD0" w:rsidRDefault="00F44FD0" w:rsidP="00F44FD0">
      <w:pPr>
        <w:pStyle w:val="Caption"/>
        <w:rPr>
          <w:rFonts w:ascii="Times New Roman" w:eastAsia="Times New Roman" w:hAnsi="Times New Roman" w:cs="Times New Roman"/>
          <w:color w:val="auto"/>
          <w:sz w:val="24"/>
          <w:szCs w:val="24"/>
        </w:rPr>
      </w:pPr>
      <w:r w:rsidRPr="00F44FD0">
        <w:rPr>
          <w:rFonts w:ascii="Times New Roman" w:hAnsi="Times New Roman" w:cs="Times New Roman"/>
          <w:color w:val="auto"/>
        </w:rPr>
        <w:t xml:space="preserve">Figure </w:t>
      </w:r>
      <w:r w:rsidRPr="00F44FD0">
        <w:rPr>
          <w:rFonts w:ascii="Times New Roman" w:hAnsi="Times New Roman" w:cs="Times New Roman"/>
          <w:color w:val="auto"/>
        </w:rPr>
        <w:fldChar w:fldCharType="begin"/>
      </w:r>
      <w:r w:rsidRPr="00F44FD0">
        <w:rPr>
          <w:rFonts w:ascii="Times New Roman" w:hAnsi="Times New Roman" w:cs="Times New Roman"/>
          <w:color w:val="auto"/>
        </w:rPr>
        <w:instrText xml:space="preserve"> SEQ Figure \* ARABIC </w:instrText>
      </w:r>
      <w:r w:rsidRPr="00F44FD0">
        <w:rPr>
          <w:rFonts w:ascii="Times New Roman" w:hAnsi="Times New Roman" w:cs="Times New Roman"/>
          <w:color w:val="auto"/>
        </w:rPr>
        <w:fldChar w:fldCharType="separate"/>
      </w:r>
      <w:r w:rsidRPr="00F44FD0">
        <w:rPr>
          <w:rFonts w:ascii="Times New Roman" w:hAnsi="Times New Roman" w:cs="Times New Roman"/>
          <w:noProof/>
          <w:color w:val="auto"/>
        </w:rPr>
        <w:t>10</w:t>
      </w:r>
      <w:r w:rsidRPr="00F44FD0">
        <w:rPr>
          <w:rFonts w:ascii="Times New Roman" w:hAnsi="Times New Roman" w:cs="Times New Roman"/>
          <w:color w:val="auto"/>
        </w:rPr>
        <w:fldChar w:fldCharType="end"/>
      </w:r>
      <w:r w:rsidRPr="00F44FD0">
        <w:rPr>
          <w:rFonts w:ascii="Times New Roman" w:hAnsi="Times New Roman" w:cs="Times New Roman"/>
          <w:color w:val="auto"/>
        </w:rPr>
        <w:t xml:space="preserve"> Time Stamps over Time</w:t>
      </w:r>
    </w:p>
    <w:sectPr w:rsidR="00FD5E58" w:rsidRPr="00F44FD0" w:rsidSect="00DC50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5F549" w14:textId="77777777" w:rsidR="002A0B6A" w:rsidRDefault="002A0B6A" w:rsidP="00546954">
      <w:pPr>
        <w:spacing w:after="0" w:line="240" w:lineRule="auto"/>
      </w:pPr>
      <w:r>
        <w:separator/>
      </w:r>
    </w:p>
  </w:endnote>
  <w:endnote w:type="continuationSeparator" w:id="0">
    <w:p w14:paraId="1BF852AF" w14:textId="77777777" w:rsidR="002A0B6A" w:rsidRDefault="002A0B6A" w:rsidP="00546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DB1B6D" w14:textId="77777777" w:rsidR="002A0B6A" w:rsidRDefault="002A0B6A" w:rsidP="00546954">
      <w:pPr>
        <w:spacing w:after="0" w:line="240" w:lineRule="auto"/>
      </w:pPr>
      <w:r>
        <w:separator/>
      </w:r>
    </w:p>
  </w:footnote>
  <w:footnote w:type="continuationSeparator" w:id="0">
    <w:p w14:paraId="2E8A46D8" w14:textId="77777777" w:rsidR="002A0B6A" w:rsidRDefault="002A0B6A" w:rsidP="005469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04B"/>
    <w:rsid w:val="0002028B"/>
    <w:rsid w:val="000633E6"/>
    <w:rsid w:val="000B1F1B"/>
    <w:rsid w:val="000D1A5E"/>
    <w:rsid w:val="00151577"/>
    <w:rsid w:val="00163618"/>
    <w:rsid w:val="0019169B"/>
    <w:rsid w:val="001D0D9E"/>
    <w:rsid w:val="001D233B"/>
    <w:rsid w:val="00296EC3"/>
    <w:rsid w:val="002A0B6A"/>
    <w:rsid w:val="002B5999"/>
    <w:rsid w:val="00300355"/>
    <w:rsid w:val="00300B6A"/>
    <w:rsid w:val="003042EF"/>
    <w:rsid w:val="00381640"/>
    <w:rsid w:val="0038624A"/>
    <w:rsid w:val="00421E14"/>
    <w:rsid w:val="00431910"/>
    <w:rsid w:val="004344AA"/>
    <w:rsid w:val="00454893"/>
    <w:rsid w:val="00475F55"/>
    <w:rsid w:val="004C7B0F"/>
    <w:rsid w:val="004E0AB1"/>
    <w:rsid w:val="00546954"/>
    <w:rsid w:val="005502EC"/>
    <w:rsid w:val="005A1158"/>
    <w:rsid w:val="005C7F90"/>
    <w:rsid w:val="00610FA8"/>
    <w:rsid w:val="00624FC5"/>
    <w:rsid w:val="0066133A"/>
    <w:rsid w:val="006A2E85"/>
    <w:rsid w:val="006D3E6D"/>
    <w:rsid w:val="006D65F0"/>
    <w:rsid w:val="0072325A"/>
    <w:rsid w:val="00726E57"/>
    <w:rsid w:val="00736B67"/>
    <w:rsid w:val="00741127"/>
    <w:rsid w:val="00836171"/>
    <w:rsid w:val="008542B2"/>
    <w:rsid w:val="008F7881"/>
    <w:rsid w:val="00922C96"/>
    <w:rsid w:val="009728BF"/>
    <w:rsid w:val="009A7585"/>
    <w:rsid w:val="00A1392E"/>
    <w:rsid w:val="00AA077D"/>
    <w:rsid w:val="00AD0C72"/>
    <w:rsid w:val="00AD56C5"/>
    <w:rsid w:val="00AD5ECE"/>
    <w:rsid w:val="00AF54F7"/>
    <w:rsid w:val="00B40F35"/>
    <w:rsid w:val="00B44939"/>
    <w:rsid w:val="00BC29B6"/>
    <w:rsid w:val="00BE1A76"/>
    <w:rsid w:val="00BE63E8"/>
    <w:rsid w:val="00BE6659"/>
    <w:rsid w:val="00C66BED"/>
    <w:rsid w:val="00DC504B"/>
    <w:rsid w:val="00EA1267"/>
    <w:rsid w:val="00EA1651"/>
    <w:rsid w:val="00EA64A7"/>
    <w:rsid w:val="00EE5168"/>
    <w:rsid w:val="00F44FD0"/>
    <w:rsid w:val="00FD5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4FA46"/>
  <w15:chartTrackingRefBased/>
  <w15:docId w15:val="{832BE782-A673-4D2A-9D12-F185F316B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31910"/>
    <w:pPr>
      <w:spacing w:after="200" w:line="240" w:lineRule="auto"/>
    </w:pPr>
    <w:rPr>
      <w:i/>
      <w:iCs/>
      <w:color w:val="44546A" w:themeColor="text2"/>
      <w:sz w:val="18"/>
      <w:szCs w:val="18"/>
    </w:rPr>
  </w:style>
  <w:style w:type="paragraph" w:styleId="NormalWeb">
    <w:name w:val="Normal (Web)"/>
    <w:basedOn w:val="Normal"/>
    <w:uiPriority w:val="99"/>
    <w:semiHidden/>
    <w:unhideWhenUsed/>
    <w:rsid w:val="000202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44FD0"/>
  </w:style>
  <w:style w:type="paragraph" w:styleId="Header">
    <w:name w:val="header"/>
    <w:basedOn w:val="Normal"/>
    <w:link w:val="HeaderChar"/>
    <w:uiPriority w:val="99"/>
    <w:unhideWhenUsed/>
    <w:rsid w:val="005469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954"/>
  </w:style>
  <w:style w:type="paragraph" w:styleId="Footer">
    <w:name w:val="footer"/>
    <w:basedOn w:val="Normal"/>
    <w:link w:val="FooterChar"/>
    <w:uiPriority w:val="99"/>
    <w:unhideWhenUsed/>
    <w:rsid w:val="005469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3930322">
      <w:bodyDiv w:val="1"/>
      <w:marLeft w:val="0"/>
      <w:marRight w:val="0"/>
      <w:marTop w:val="0"/>
      <w:marBottom w:val="0"/>
      <w:divBdr>
        <w:top w:val="none" w:sz="0" w:space="0" w:color="auto"/>
        <w:left w:val="none" w:sz="0" w:space="0" w:color="auto"/>
        <w:bottom w:val="none" w:sz="0" w:space="0" w:color="auto"/>
        <w:right w:val="none" w:sz="0" w:space="0" w:color="auto"/>
      </w:divBdr>
    </w:div>
    <w:div w:id="1842113636">
      <w:bodyDiv w:val="1"/>
      <w:marLeft w:val="0"/>
      <w:marRight w:val="0"/>
      <w:marTop w:val="0"/>
      <w:marBottom w:val="0"/>
      <w:divBdr>
        <w:top w:val="none" w:sz="0" w:space="0" w:color="auto"/>
        <w:left w:val="none" w:sz="0" w:space="0" w:color="auto"/>
        <w:bottom w:val="none" w:sz="0" w:space="0" w:color="auto"/>
        <w:right w:val="none" w:sz="0" w:space="0" w:color="auto"/>
      </w:divBdr>
    </w:div>
    <w:div w:id="210268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1012</TotalTime>
  <Pages>8</Pages>
  <Words>814</Words>
  <Characters>4641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Frost</dc:creator>
  <cp:keywords/>
  <dc:description/>
  <cp:lastModifiedBy>K Frost</cp:lastModifiedBy>
  <cp:revision>29</cp:revision>
  <dcterms:created xsi:type="dcterms:W3CDTF">2019-11-20T20:29:00Z</dcterms:created>
  <dcterms:modified xsi:type="dcterms:W3CDTF">2019-11-22T20:58:00Z</dcterms:modified>
</cp:coreProperties>
</file>